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A4919" w14:textId="77777777" w:rsidR="00F51314" w:rsidRPr="002B0E31" w:rsidRDefault="00F51314" w:rsidP="00F51314">
      <w:pPr>
        <w:jc w:val="center"/>
        <w:rPr>
          <w:b/>
          <w:sz w:val="28"/>
          <w:szCs w:val="28"/>
        </w:rPr>
      </w:pPr>
      <w:r w:rsidRPr="002B0E31">
        <w:rPr>
          <w:b/>
          <w:sz w:val="28"/>
          <w:szCs w:val="28"/>
        </w:rPr>
        <w:t>Федеральное государственное образовательное бюджетное учреждение</w:t>
      </w:r>
    </w:p>
    <w:p w14:paraId="0A532B56" w14:textId="77777777" w:rsidR="00F51314" w:rsidRPr="002B0E31" w:rsidRDefault="00F51314" w:rsidP="00F51314">
      <w:pPr>
        <w:jc w:val="center"/>
        <w:rPr>
          <w:b/>
          <w:sz w:val="28"/>
          <w:szCs w:val="28"/>
        </w:rPr>
      </w:pPr>
      <w:r w:rsidRPr="002B0E31">
        <w:rPr>
          <w:b/>
          <w:sz w:val="28"/>
          <w:szCs w:val="28"/>
        </w:rPr>
        <w:t>высшего образования</w:t>
      </w:r>
    </w:p>
    <w:p w14:paraId="33B24142" w14:textId="77777777" w:rsidR="00F51314" w:rsidRPr="002B0E31" w:rsidRDefault="00F51314" w:rsidP="00F51314">
      <w:pPr>
        <w:jc w:val="center"/>
        <w:rPr>
          <w:b/>
          <w:caps/>
          <w:sz w:val="28"/>
          <w:szCs w:val="28"/>
        </w:rPr>
      </w:pPr>
      <w:r w:rsidRPr="002B0E31">
        <w:rPr>
          <w:b/>
          <w:caps/>
          <w:sz w:val="28"/>
          <w:szCs w:val="28"/>
        </w:rPr>
        <w:t>«ФинансовЫЙ УНИВЕРСИТЕТ при Правительстве</w:t>
      </w:r>
    </w:p>
    <w:p w14:paraId="587E5199" w14:textId="77777777" w:rsidR="00F51314" w:rsidRPr="002B0E31" w:rsidRDefault="00F51314" w:rsidP="00F51314">
      <w:pPr>
        <w:jc w:val="center"/>
        <w:rPr>
          <w:b/>
          <w:caps/>
          <w:sz w:val="28"/>
          <w:szCs w:val="28"/>
        </w:rPr>
      </w:pPr>
      <w:r w:rsidRPr="002B0E31">
        <w:rPr>
          <w:b/>
          <w:caps/>
          <w:sz w:val="28"/>
          <w:szCs w:val="28"/>
        </w:rPr>
        <w:t>Российской Федерации»</w:t>
      </w:r>
    </w:p>
    <w:p w14:paraId="010D4582" w14:textId="77777777" w:rsidR="00F51314" w:rsidRPr="002B0E31" w:rsidRDefault="00F51314" w:rsidP="00F51314">
      <w:pPr>
        <w:jc w:val="center"/>
        <w:rPr>
          <w:b/>
          <w:sz w:val="28"/>
          <w:szCs w:val="28"/>
        </w:rPr>
      </w:pPr>
      <w:r w:rsidRPr="002B0E31">
        <w:rPr>
          <w:b/>
          <w:sz w:val="28"/>
          <w:szCs w:val="28"/>
        </w:rPr>
        <w:t>(</w:t>
      </w:r>
      <w:proofErr w:type="spellStart"/>
      <w:r w:rsidRPr="002B0E31">
        <w:rPr>
          <w:b/>
          <w:sz w:val="28"/>
          <w:szCs w:val="28"/>
        </w:rPr>
        <w:t>Финуниверситет</w:t>
      </w:r>
      <w:proofErr w:type="spellEnd"/>
      <w:r w:rsidRPr="002B0E31">
        <w:rPr>
          <w:b/>
          <w:sz w:val="28"/>
          <w:szCs w:val="28"/>
        </w:rPr>
        <w:t>)</w:t>
      </w:r>
    </w:p>
    <w:p w14:paraId="7A82ADCF" w14:textId="77777777" w:rsidR="008604F8" w:rsidRDefault="008604F8" w:rsidP="00F51314">
      <w:pPr>
        <w:spacing w:before="120"/>
        <w:jc w:val="center"/>
        <w:rPr>
          <w:b/>
          <w:bCs/>
          <w:sz w:val="28"/>
          <w:szCs w:val="28"/>
        </w:rPr>
      </w:pPr>
    </w:p>
    <w:p w14:paraId="7530476B" w14:textId="4DB02B87" w:rsidR="00F51314" w:rsidRPr="008604F8" w:rsidRDefault="00F51314" w:rsidP="00F51314">
      <w:pPr>
        <w:spacing w:before="120"/>
        <w:jc w:val="center"/>
        <w:rPr>
          <w:b/>
          <w:bCs/>
          <w:sz w:val="28"/>
          <w:szCs w:val="28"/>
        </w:rPr>
      </w:pPr>
      <w:r w:rsidRPr="008604F8">
        <w:rPr>
          <w:b/>
          <w:bCs/>
          <w:sz w:val="28"/>
          <w:szCs w:val="28"/>
        </w:rPr>
        <w:t xml:space="preserve">Департамент </w:t>
      </w:r>
      <w:r w:rsidR="00353324" w:rsidRPr="008604F8">
        <w:rPr>
          <w:b/>
          <w:bCs/>
          <w:sz w:val="28"/>
          <w:szCs w:val="28"/>
        </w:rPr>
        <w:t>английского языка и профессиональной коммуникации</w:t>
      </w:r>
    </w:p>
    <w:p w14:paraId="71B2D504" w14:textId="77777777" w:rsidR="008604F8" w:rsidRDefault="008604F8" w:rsidP="008604F8">
      <w:pPr>
        <w:widowControl w:val="0"/>
        <w:tabs>
          <w:tab w:val="center" w:pos="2064"/>
          <w:tab w:val="center" w:pos="7754"/>
        </w:tabs>
        <w:autoSpaceDE w:val="0"/>
        <w:autoSpaceDN w:val="0"/>
        <w:jc w:val="right"/>
        <w:rPr>
          <w:sz w:val="28"/>
          <w:szCs w:val="22"/>
          <w:lang w:eastAsia="en-US" w:bidi="ru-RU"/>
        </w:rPr>
      </w:pPr>
    </w:p>
    <w:p w14:paraId="28187794" w14:textId="77777777" w:rsidR="008604F8" w:rsidRDefault="008604F8" w:rsidP="008604F8">
      <w:pPr>
        <w:widowControl w:val="0"/>
        <w:tabs>
          <w:tab w:val="center" w:pos="2064"/>
          <w:tab w:val="center" w:pos="7754"/>
        </w:tabs>
        <w:autoSpaceDE w:val="0"/>
        <w:autoSpaceDN w:val="0"/>
        <w:jc w:val="right"/>
        <w:rPr>
          <w:sz w:val="28"/>
          <w:szCs w:val="22"/>
          <w:lang w:eastAsia="en-US" w:bidi="ru-RU"/>
        </w:rPr>
      </w:pPr>
    </w:p>
    <w:p w14:paraId="081E748D" w14:textId="32AAC238" w:rsidR="008604F8" w:rsidRDefault="008604F8" w:rsidP="00F51314">
      <w:pPr>
        <w:spacing w:before="120"/>
        <w:jc w:val="center"/>
        <w:rPr>
          <w:caps/>
          <w:sz w:val="28"/>
          <w:szCs w:val="28"/>
        </w:rPr>
      </w:pPr>
    </w:p>
    <w:p w14:paraId="5BE9AAEB" w14:textId="7C925A49" w:rsidR="00D83AF2" w:rsidRDefault="00D83AF2" w:rsidP="00F51314">
      <w:pPr>
        <w:spacing w:before="120"/>
        <w:jc w:val="center"/>
        <w:rPr>
          <w:caps/>
          <w:sz w:val="28"/>
          <w:szCs w:val="28"/>
        </w:rPr>
      </w:pPr>
    </w:p>
    <w:p w14:paraId="159E8EDE" w14:textId="190FC573" w:rsidR="00D83AF2" w:rsidRDefault="00D83AF2" w:rsidP="00F51314">
      <w:pPr>
        <w:spacing w:before="120"/>
        <w:jc w:val="center"/>
        <w:rPr>
          <w:caps/>
          <w:sz w:val="28"/>
          <w:szCs w:val="28"/>
        </w:rPr>
      </w:pPr>
    </w:p>
    <w:p w14:paraId="0D169A1B" w14:textId="4F5AD812" w:rsidR="00D83AF2" w:rsidRDefault="00D83AF2" w:rsidP="00F51314">
      <w:pPr>
        <w:spacing w:before="120"/>
        <w:jc w:val="center"/>
        <w:rPr>
          <w:caps/>
          <w:sz w:val="28"/>
          <w:szCs w:val="28"/>
        </w:rPr>
      </w:pPr>
    </w:p>
    <w:p w14:paraId="6B1FF8E9" w14:textId="133D7735" w:rsidR="00D83AF2" w:rsidRDefault="00D83AF2" w:rsidP="00F51314">
      <w:pPr>
        <w:spacing w:before="120"/>
        <w:jc w:val="center"/>
        <w:rPr>
          <w:caps/>
          <w:sz w:val="28"/>
          <w:szCs w:val="28"/>
        </w:rPr>
      </w:pPr>
    </w:p>
    <w:p w14:paraId="3812F649" w14:textId="77777777" w:rsidR="00D83AF2" w:rsidRPr="002B0E31" w:rsidRDefault="00D83AF2" w:rsidP="00F51314">
      <w:pPr>
        <w:spacing w:before="120"/>
        <w:jc w:val="center"/>
        <w:rPr>
          <w:caps/>
          <w:sz w:val="28"/>
          <w:szCs w:val="28"/>
        </w:rPr>
      </w:pPr>
    </w:p>
    <w:p w14:paraId="5830C0BE" w14:textId="77777777" w:rsidR="00F51314" w:rsidRPr="002B0E31" w:rsidRDefault="00F51314" w:rsidP="00F51314">
      <w:pPr>
        <w:jc w:val="center"/>
        <w:rPr>
          <w:b/>
        </w:rPr>
      </w:pPr>
    </w:p>
    <w:p w14:paraId="615F1B8D" w14:textId="77777777" w:rsidR="00F51314" w:rsidRPr="002B0E31" w:rsidRDefault="00F51314" w:rsidP="00F51314">
      <w:pPr>
        <w:jc w:val="center"/>
        <w:rPr>
          <w:b/>
        </w:rPr>
      </w:pPr>
      <w:r w:rsidRPr="002B0E31">
        <w:rPr>
          <w:b/>
        </w:rPr>
        <w:t xml:space="preserve"> </w:t>
      </w:r>
    </w:p>
    <w:p w14:paraId="18B0EAF5" w14:textId="77777777" w:rsidR="00F51314" w:rsidRDefault="00353324" w:rsidP="00F51314">
      <w:pPr>
        <w:jc w:val="center"/>
        <w:rPr>
          <w:b/>
          <w:sz w:val="28"/>
          <w:szCs w:val="28"/>
        </w:rPr>
      </w:pPr>
      <w:r>
        <w:rPr>
          <w:b/>
          <w:sz w:val="28"/>
          <w:szCs w:val="28"/>
        </w:rPr>
        <w:t>М.В. Мельничук</w:t>
      </w:r>
    </w:p>
    <w:p w14:paraId="563280B6" w14:textId="77777777" w:rsidR="005A3F52" w:rsidRDefault="005A3F52" w:rsidP="00F51314">
      <w:pPr>
        <w:jc w:val="center"/>
        <w:rPr>
          <w:b/>
          <w:sz w:val="28"/>
          <w:szCs w:val="28"/>
        </w:rPr>
      </w:pPr>
      <w:r>
        <w:rPr>
          <w:b/>
          <w:sz w:val="28"/>
          <w:szCs w:val="28"/>
        </w:rPr>
        <w:t xml:space="preserve">Н.А. </w:t>
      </w:r>
      <w:proofErr w:type="spellStart"/>
      <w:r>
        <w:rPr>
          <w:b/>
          <w:sz w:val="28"/>
          <w:szCs w:val="28"/>
        </w:rPr>
        <w:t>Ореховская</w:t>
      </w:r>
      <w:proofErr w:type="spellEnd"/>
    </w:p>
    <w:p w14:paraId="6A80996F" w14:textId="77777777" w:rsidR="005A3F52" w:rsidRDefault="005A3F52" w:rsidP="00F51314">
      <w:pPr>
        <w:jc w:val="center"/>
        <w:rPr>
          <w:b/>
          <w:caps/>
          <w:sz w:val="36"/>
          <w:szCs w:val="36"/>
        </w:rPr>
      </w:pPr>
      <w:r>
        <w:rPr>
          <w:b/>
          <w:sz w:val="28"/>
          <w:szCs w:val="28"/>
        </w:rPr>
        <w:t>О.Ю. Короткая</w:t>
      </w:r>
    </w:p>
    <w:p w14:paraId="11C708C1" w14:textId="77777777" w:rsidR="00F51314" w:rsidRPr="002B0E31" w:rsidRDefault="00F51314" w:rsidP="008604F8">
      <w:pPr>
        <w:rPr>
          <w:b/>
          <w:caps/>
          <w:sz w:val="36"/>
          <w:szCs w:val="36"/>
        </w:rPr>
      </w:pPr>
    </w:p>
    <w:p w14:paraId="7F398BAB" w14:textId="77777777" w:rsidR="008604F8" w:rsidRPr="00853B95" w:rsidRDefault="008604F8" w:rsidP="008604F8">
      <w:pPr>
        <w:widowControl w:val="0"/>
        <w:tabs>
          <w:tab w:val="left" w:pos="8789"/>
        </w:tabs>
        <w:autoSpaceDE w:val="0"/>
        <w:autoSpaceDN w:val="0"/>
        <w:spacing w:before="185" w:after="240"/>
        <w:jc w:val="center"/>
        <w:rPr>
          <w:b/>
          <w:sz w:val="36"/>
          <w:szCs w:val="22"/>
          <w:lang w:bidi="ru-RU"/>
        </w:rPr>
      </w:pPr>
      <w:r>
        <w:rPr>
          <w:b/>
          <w:sz w:val="36"/>
          <w:szCs w:val="22"/>
          <w:lang w:bidi="ru-RU"/>
        </w:rPr>
        <w:t>ИНОСТРАННЫЙ ЯЗЫК</w:t>
      </w:r>
    </w:p>
    <w:p w14:paraId="3E632E3C" w14:textId="4FC2EFE7" w:rsidR="00127C86" w:rsidRPr="008604F8" w:rsidRDefault="008604F8" w:rsidP="008604F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83CDD63" w14:textId="77777777" w:rsidR="008604F8" w:rsidRPr="00853B95" w:rsidRDefault="008604F8" w:rsidP="008604F8">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6FC68B9B" w14:textId="256EC38E" w:rsidR="006C2A28" w:rsidRDefault="008604F8" w:rsidP="00D83AF2">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Pr>
          <w:color w:val="000000" w:themeColor="text1"/>
          <w:sz w:val="28"/>
          <w:szCs w:val="28"/>
        </w:rPr>
        <w:t>профиль</w:t>
      </w:r>
      <w:r w:rsidRPr="00B77D91">
        <w:rPr>
          <w:color w:val="000000" w:themeColor="text1"/>
          <w:sz w:val="28"/>
          <w:szCs w:val="28"/>
        </w:rPr>
        <w:t xml:space="preserve"> «</w:t>
      </w:r>
      <w:r w:rsidRPr="007E5AE2">
        <w:rPr>
          <w:color w:val="000000" w:themeColor="text1"/>
          <w:sz w:val="28"/>
          <w:szCs w:val="28"/>
        </w:rPr>
        <w:t>Этика бизнеса</w:t>
      </w:r>
      <w:r>
        <w:rPr>
          <w:color w:val="000000" w:themeColor="text1"/>
          <w:sz w:val="28"/>
          <w:szCs w:val="28"/>
        </w:rPr>
        <w:t>»</w:t>
      </w:r>
    </w:p>
    <w:p w14:paraId="2550E565" w14:textId="5166B08A" w:rsidR="00D83AF2" w:rsidRDefault="00D83AF2" w:rsidP="00D83AF2">
      <w:pPr>
        <w:spacing w:line="276" w:lineRule="auto"/>
        <w:jc w:val="center"/>
        <w:rPr>
          <w:color w:val="000000" w:themeColor="text1"/>
          <w:sz w:val="28"/>
          <w:szCs w:val="28"/>
        </w:rPr>
      </w:pPr>
    </w:p>
    <w:p w14:paraId="6B8F7C9D" w14:textId="77777777" w:rsidR="00D83AF2" w:rsidRPr="00D83AF2" w:rsidRDefault="00D83AF2" w:rsidP="00D83AF2">
      <w:pPr>
        <w:spacing w:line="276" w:lineRule="auto"/>
        <w:jc w:val="center"/>
        <w:rPr>
          <w:color w:val="000000" w:themeColor="text1"/>
          <w:sz w:val="28"/>
          <w:szCs w:val="28"/>
        </w:rPr>
      </w:pPr>
    </w:p>
    <w:p w14:paraId="66BB5641" w14:textId="0EAA779C" w:rsidR="00D83AF2" w:rsidRDefault="00D83AF2" w:rsidP="00D83AF2">
      <w:pPr>
        <w:ind w:left="569"/>
        <w:jc w:val="center"/>
      </w:pPr>
    </w:p>
    <w:p w14:paraId="3CBB65A0" w14:textId="0083A649" w:rsidR="00D83AF2" w:rsidRDefault="00D83AF2" w:rsidP="00D83AF2">
      <w:pPr>
        <w:ind w:left="569"/>
        <w:jc w:val="center"/>
      </w:pPr>
    </w:p>
    <w:p w14:paraId="558EFA89" w14:textId="2D1B4CCA" w:rsidR="00D83AF2" w:rsidRDefault="00D83AF2" w:rsidP="00D83AF2">
      <w:pPr>
        <w:ind w:left="569"/>
        <w:jc w:val="center"/>
      </w:pPr>
    </w:p>
    <w:p w14:paraId="0B5D9DDA" w14:textId="19DB6D2C" w:rsidR="00D83AF2" w:rsidRDefault="00D83AF2" w:rsidP="00D83AF2">
      <w:pPr>
        <w:ind w:left="569"/>
        <w:jc w:val="center"/>
      </w:pPr>
    </w:p>
    <w:p w14:paraId="11F80103" w14:textId="025AAB43" w:rsidR="00D83AF2" w:rsidRDefault="00D83AF2" w:rsidP="00D83AF2">
      <w:pPr>
        <w:ind w:left="569"/>
        <w:jc w:val="center"/>
      </w:pPr>
    </w:p>
    <w:p w14:paraId="6B68E6B1" w14:textId="092A85E4" w:rsidR="00D83AF2" w:rsidRDefault="00D83AF2" w:rsidP="00D83AF2">
      <w:pPr>
        <w:ind w:left="569"/>
        <w:jc w:val="center"/>
      </w:pPr>
    </w:p>
    <w:p w14:paraId="3F5F3094" w14:textId="00158B67" w:rsidR="00D83AF2" w:rsidRDefault="00D83AF2" w:rsidP="00D83AF2">
      <w:pPr>
        <w:ind w:left="569"/>
        <w:jc w:val="center"/>
      </w:pPr>
    </w:p>
    <w:p w14:paraId="5591A018" w14:textId="77777777" w:rsidR="00D83AF2" w:rsidRPr="00B11EB4" w:rsidRDefault="00D83AF2" w:rsidP="00D83AF2">
      <w:pPr>
        <w:ind w:left="569"/>
        <w:jc w:val="center"/>
      </w:pPr>
    </w:p>
    <w:p w14:paraId="7A65753E" w14:textId="77777777" w:rsidR="008604F8" w:rsidRPr="00853B95" w:rsidRDefault="008604F8" w:rsidP="008604F8">
      <w:pPr>
        <w:widowControl w:val="0"/>
        <w:autoSpaceDE w:val="0"/>
        <w:autoSpaceDN w:val="0"/>
        <w:rPr>
          <w:sz w:val="30"/>
          <w:szCs w:val="28"/>
          <w:lang w:bidi="ru-RU"/>
        </w:rPr>
      </w:pPr>
    </w:p>
    <w:p w14:paraId="214FC3B6" w14:textId="77777777" w:rsidR="008604F8" w:rsidRPr="00853B95" w:rsidRDefault="008604F8" w:rsidP="008604F8">
      <w:pPr>
        <w:widowControl w:val="0"/>
        <w:autoSpaceDE w:val="0"/>
        <w:autoSpaceDN w:val="0"/>
        <w:rPr>
          <w:sz w:val="30"/>
          <w:szCs w:val="28"/>
          <w:lang w:bidi="ru-RU"/>
        </w:rPr>
      </w:pPr>
    </w:p>
    <w:p w14:paraId="561A90B8" w14:textId="306977CB" w:rsidR="008604F8" w:rsidRDefault="008604F8" w:rsidP="008604F8">
      <w:pPr>
        <w:widowControl w:val="0"/>
        <w:autoSpaceDE w:val="0"/>
        <w:autoSpaceDN w:val="0"/>
        <w:spacing w:before="1"/>
        <w:ind w:right="286"/>
        <w:jc w:val="center"/>
        <w:rPr>
          <w:sz w:val="28"/>
          <w:szCs w:val="28"/>
          <w:lang w:bidi="ru-RU"/>
        </w:rPr>
      </w:pPr>
    </w:p>
    <w:p w14:paraId="5C206754" w14:textId="1AB9921C" w:rsidR="008604F8" w:rsidRDefault="00D8051E" w:rsidP="008604F8">
      <w:pPr>
        <w:widowControl w:val="0"/>
        <w:autoSpaceDE w:val="0"/>
        <w:autoSpaceDN w:val="0"/>
        <w:spacing w:before="1"/>
        <w:ind w:right="286"/>
        <w:jc w:val="center"/>
        <w:rPr>
          <w:sz w:val="28"/>
          <w:szCs w:val="28"/>
          <w:lang w:bidi="ru-RU"/>
        </w:rPr>
      </w:pPr>
      <w:r>
        <w:rPr>
          <w:sz w:val="28"/>
          <w:szCs w:val="28"/>
          <w:lang w:bidi="ru-RU"/>
        </w:rPr>
        <w:t>Москва 2021</w:t>
      </w:r>
    </w:p>
    <w:p w14:paraId="0FFEF6D1" w14:textId="20825734" w:rsidR="00D83AF2" w:rsidRPr="008604F8" w:rsidRDefault="00D83AF2" w:rsidP="008604F8">
      <w:pPr>
        <w:widowControl w:val="0"/>
        <w:autoSpaceDE w:val="0"/>
        <w:autoSpaceDN w:val="0"/>
        <w:spacing w:before="1"/>
        <w:ind w:right="286"/>
        <w:jc w:val="center"/>
        <w:rPr>
          <w:sz w:val="28"/>
          <w:szCs w:val="28"/>
          <w:lang w:bidi="ru-RU"/>
        </w:rPr>
      </w:pPr>
    </w:p>
    <w:p w14:paraId="42EF38FE" w14:textId="77777777" w:rsidR="00D83AF2" w:rsidRPr="002B0E31" w:rsidRDefault="00D83AF2" w:rsidP="00D83AF2">
      <w:pPr>
        <w:jc w:val="center"/>
        <w:rPr>
          <w:b/>
          <w:sz w:val="28"/>
          <w:szCs w:val="28"/>
        </w:rPr>
      </w:pPr>
      <w:r w:rsidRPr="002B0E31">
        <w:rPr>
          <w:b/>
          <w:sz w:val="28"/>
          <w:szCs w:val="28"/>
        </w:rPr>
        <w:lastRenderedPageBreak/>
        <w:t>Федеральное государственное образовательное бюджетное учреждение</w:t>
      </w:r>
    </w:p>
    <w:p w14:paraId="6E6A31A0" w14:textId="77777777" w:rsidR="00D83AF2" w:rsidRPr="002B0E31" w:rsidRDefault="00D83AF2" w:rsidP="00D83AF2">
      <w:pPr>
        <w:jc w:val="center"/>
        <w:rPr>
          <w:b/>
          <w:sz w:val="28"/>
          <w:szCs w:val="28"/>
        </w:rPr>
      </w:pPr>
      <w:r w:rsidRPr="002B0E31">
        <w:rPr>
          <w:b/>
          <w:sz w:val="28"/>
          <w:szCs w:val="28"/>
        </w:rPr>
        <w:t>высшего образования</w:t>
      </w:r>
    </w:p>
    <w:p w14:paraId="7AFEC0A8" w14:textId="77777777" w:rsidR="00D83AF2" w:rsidRPr="002B0E31" w:rsidRDefault="00D83AF2" w:rsidP="00D83AF2">
      <w:pPr>
        <w:jc w:val="center"/>
        <w:rPr>
          <w:b/>
          <w:caps/>
          <w:sz w:val="28"/>
          <w:szCs w:val="28"/>
        </w:rPr>
      </w:pPr>
      <w:r w:rsidRPr="002B0E31">
        <w:rPr>
          <w:b/>
          <w:caps/>
          <w:sz w:val="28"/>
          <w:szCs w:val="28"/>
        </w:rPr>
        <w:t>«ФинансовЫЙ УНИВЕРСИТЕТ при Правительстве</w:t>
      </w:r>
    </w:p>
    <w:p w14:paraId="1A31DEDA" w14:textId="77777777" w:rsidR="00D83AF2" w:rsidRPr="002B0E31" w:rsidRDefault="00D83AF2" w:rsidP="00D83AF2">
      <w:pPr>
        <w:jc w:val="center"/>
        <w:rPr>
          <w:b/>
          <w:caps/>
          <w:sz w:val="28"/>
          <w:szCs w:val="28"/>
        </w:rPr>
      </w:pPr>
      <w:r w:rsidRPr="002B0E31">
        <w:rPr>
          <w:b/>
          <w:caps/>
          <w:sz w:val="28"/>
          <w:szCs w:val="28"/>
        </w:rPr>
        <w:t>Российской Федерации»</w:t>
      </w:r>
    </w:p>
    <w:p w14:paraId="063F0161" w14:textId="77777777" w:rsidR="00D83AF2" w:rsidRPr="002B0E31" w:rsidRDefault="00D83AF2" w:rsidP="00D83AF2">
      <w:pPr>
        <w:jc w:val="center"/>
        <w:rPr>
          <w:b/>
          <w:sz w:val="28"/>
          <w:szCs w:val="28"/>
        </w:rPr>
      </w:pPr>
      <w:r w:rsidRPr="002B0E31">
        <w:rPr>
          <w:b/>
          <w:sz w:val="28"/>
          <w:szCs w:val="28"/>
        </w:rPr>
        <w:t>(</w:t>
      </w:r>
      <w:proofErr w:type="spellStart"/>
      <w:r w:rsidRPr="002B0E31">
        <w:rPr>
          <w:b/>
          <w:sz w:val="28"/>
          <w:szCs w:val="28"/>
        </w:rPr>
        <w:t>Финуниверситет</w:t>
      </w:r>
      <w:proofErr w:type="spellEnd"/>
      <w:r w:rsidRPr="002B0E31">
        <w:rPr>
          <w:b/>
          <w:sz w:val="28"/>
          <w:szCs w:val="28"/>
        </w:rPr>
        <w:t>)</w:t>
      </w:r>
    </w:p>
    <w:p w14:paraId="3A2491D9" w14:textId="77777777" w:rsidR="00D83AF2" w:rsidRDefault="00D83AF2" w:rsidP="00D83AF2">
      <w:pPr>
        <w:spacing w:before="120"/>
        <w:jc w:val="center"/>
        <w:rPr>
          <w:b/>
          <w:bCs/>
          <w:sz w:val="28"/>
          <w:szCs w:val="28"/>
        </w:rPr>
      </w:pPr>
    </w:p>
    <w:p w14:paraId="27FC00BC" w14:textId="6D1365EC" w:rsidR="00D83AF2" w:rsidRDefault="00D83AF2" w:rsidP="00D83AF2">
      <w:pPr>
        <w:spacing w:before="120"/>
        <w:jc w:val="center"/>
        <w:rPr>
          <w:b/>
          <w:bCs/>
          <w:sz w:val="28"/>
          <w:szCs w:val="28"/>
        </w:rPr>
      </w:pPr>
      <w:r w:rsidRPr="008604F8">
        <w:rPr>
          <w:b/>
          <w:bCs/>
          <w:sz w:val="28"/>
          <w:szCs w:val="28"/>
        </w:rPr>
        <w:t>Департамент английского языка и профессиональной коммуникации</w:t>
      </w:r>
    </w:p>
    <w:p w14:paraId="1C3A0F64" w14:textId="58367A11" w:rsidR="00D83AF2" w:rsidRDefault="00D83AF2" w:rsidP="00D83AF2">
      <w:pPr>
        <w:spacing w:before="120"/>
        <w:jc w:val="center"/>
        <w:rPr>
          <w:b/>
          <w:bCs/>
          <w:sz w:val="28"/>
          <w:szCs w:val="28"/>
        </w:rPr>
      </w:pPr>
    </w:p>
    <w:p w14:paraId="3CF5BE16" w14:textId="77777777" w:rsidR="00D83AF2" w:rsidRPr="008604F8" w:rsidRDefault="00D83AF2" w:rsidP="00D83AF2">
      <w:pPr>
        <w:spacing w:before="120"/>
        <w:jc w:val="center"/>
        <w:rPr>
          <w:b/>
          <w:bCs/>
          <w:sz w:val="28"/>
          <w:szCs w:val="28"/>
        </w:rPr>
      </w:pPr>
    </w:p>
    <w:p w14:paraId="144257E2" w14:textId="77777777" w:rsidR="00D83AF2" w:rsidRPr="00853B95" w:rsidRDefault="00D83AF2" w:rsidP="00D83AF2">
      <w:pPr>
        <w:widowControl w:val="0"/>
        <w:tabs>
          <w:tab w:val="center" w:pos="2064"/>
          <w:tab w:val="center" w:pos="7754"/>
        </w:tabs>
        <w:autoSpaceDE w:val="0"/>
        <w:autoSpaceDN w:val="0"/>
        <w:jc w:val="center"/>
        <w:rPr>
          <w:sz w:val="28"/>
          <w:szCs w:val="22"/>
          <w:lang w:eastAsia="en-US" w:bidi="ru-RU"/>
        </w:rPr>
      </w:pPr>
      <w:r>
        <w:rPr>
          <w:sz w:val="28"/>
          <w:szCs w:val="22"/>
          <w:lang w:eastAsia="en-US" w:bidi="ru-RU"/>
        </w:rPr>
        <w:t xml:space="preserve">                                     </w:t>
      </w:r>
      <w:r w:rsidRPr="00853B95">
        <w:rPr>
          <w:sz w:val="28"/>
          <w:szCs w:val="22"/>
          <w:lang w:eastAsia="en-US" w:bidi="ru-RU"/>
        </w:rPr>
        <w:t>УТВЕРЖДАЮ</w:t>
      </w:r>
    </w:p>
    <w:p w14:paraId="50323412" w14:textId="77777777" w:rsidR="00D83AF2" w:rsidRPr="00853B95" w:rsidRDefault="00D83AF2" w:rsidP="00D83AF2">
      <w:pPr>
        <w:widowControl w:val="0"/>
        <w:tabs>
          <w:tab w:val="center" w:pos="2064"/>
          <w:tab w:val="center" w:pos="7754"/>
        </w:tabs>
        <w:autoSpaceDE w:val="0"/>
        <w:autoSpaceDN w:val="0"/>
        <w:jc w:val="right"/>
        <w:rPr>
          <w:sz w:val="28"/>
          <w:szCs w:val="22"/>
          <w:lang w:eastAsia="en-US" w:bidi="ru-RU"/>
        </w:rPr>
      </w:pPr>
    </w:p>
    <w:p w14:paraId="31046E82" w14:textId="77777777" w:rsidR="00D83AF2" w:rsidRPr="00853B95" w:rsidRDefault="00D83AF2" w:rsidP="00D83AF2">
      <w:pPr>
        <w:widowControl w:val="0"/>
        <w:tabs>
          <w:tab w:val="center" w:pos="2064"/>
          <w:tab w:val="center" w:pos="7754"/>
        </w:tabs>
        <w:autoSpaceDE w:val="0"/>
        <w:autoSpaceDN w:val="0"/>
        <w:jc w:val="center"/>
        <w:rPr>
          <w:sz w:val="28"/>
          <w:szCs w:val="22"/>
          <w:lang w:eastAsia="en-US" w:bidi="ru-RU"/>
        </w:rPr>
      </w:pPr>
      <w:r>
        <w:rPr>
          <w:sz w:val="28"/>
          <w:szCs w:val="22"/>
          <w:lang w:eastAsia="en-US" w:bidi="ru-RU"/>
        </w:rPr>
        <w:t xml:space="preserve">                       Ректор </w:t>
      </w:r>
    </w:p>
    <w:p w14:paraId="12102E25" w14:textId="77777777" w:rsidR="00D83AF2" w:rsidRPr="00853B95" w:rsidRDefault="00D83AF2" w:rsidP="00D83AF2">
      <w:pPr>
        <w:widowControl w:val="0"/>
        <w:tabs>
          <w:tab w:val="center" w:pos="2064"/>
          <w:tab w:val="center" w:pos="7754"/>
        </w:tabs>
        <w:autoSpaceDE w:val="0"/>
        <w:autoSpaceDN w:val="0"/>
        <w:jc w:val="right"/>
        <w:rPr>
          <w:sz w:val="28"/>
          <w:szCs w:val="22"/>
          <w:lang w:eastAsia="en-US" w:bidi="ru-RU"/>
        </w:rPr>
      </w:pPr>
    </w:p>
    <w:p w14:paraId="11C70EC5" w14:textId="77777777" w:rsidR="00D83AF2" w:rsidRPr="00853B95" w:rsidRDefault="00D83AF2" w:rsidP="00D83AF2">
      <w:pPr>
        <w:widowControl w:val="0"/>
        <w:tabs>
          <w:tab w:val="center" w:pos="2064"/>
          <w:tab w:val="center" w:pos="7754"/>
        </w:tabs>
        <w:autoSpaceDE w:val="0"/>
        <w:autoSpaceDN w:val="0"/>
        <w:jc w:val="center"/>
        <w:rPr>
          <w:sz w:val="28"/>
          <w:szCs w:val="22"/>
          <w:lang w:eastAsia="en-US" w:bidi="ru-RU"/>
        </w:rPr>
      </w:pPr>
      <w:r>
        <w:rPr>
          <w:sz w:val="28"/>
          <w:szCs w:val="22"/>
          <w:lang w:eastAsia="en-US" w:bidi="ru-RU"/>
        </w:rPr>
        <w:t xml:space="preserve">                                                                          </w:t>
      </w:r>
      <w:r w:rsidRPr="00853B95">
        <w:rPr>
          <w:sz w:val="28"/>
          <w:szCs w:val="22"/>
          <w:lang w:eastAsia="en-US" w:bidi="ru-RU"/>
        </w:rPr>
        <w:t xml:space="preserve">________________М.А. </w:t>
      </w:r>
      <w:proofErr w:type="spellStart"/>
      <w:r w:rsidRPr="00853B95">
        <w:rPr>
          <w:sz w:val="28"/>
          <w:szCs w:val="22"/>
          <w:lang w:eastAsia="en-US" w:bidi="ru-RU"/>
        </w:rPr>
        <w:t>Эскиндаров</w:t>
      </w:r>
      <w:proofErr w:type="spellEnd"/>
    </w:p>
    <w:p w14:paraId="1C8E606E" w14:textId="77777777" w:rsidR="00D83AF2" w:rsidRPr="00853B95" w:rsidRDefault="00D83AF2" w:rsidP="00D83AF2">
      <w:pPr>
        <w:widowControl w:val="0"/>
        <w:tabs>
          <w:tab w:val="center" w:pos="2064"/>
          <w:tab w:val="center" w:pos="7754"/>
        </w:tabs>
        <w:autoSpaceDE w:val="0"/>
        <w:autoSpaceDN w:val="0"/>
        <w:jc w:val="center"/>
        <w:rPr>
          <w:szCs w:val="20"/>
          <w:lang w:eastAsia="en-US" w:bidi="ru-RU"/>
        </w:rPr>
      </w:pPr>
    </w:p>
    <w:p w14:paraId="1D160CAB" w14:textId="6B09955B" w:rsidR="00D83AF2" w:rsidRPr="00853B95" w:rsidRDefault="00D83AF2" w:rsidP="00D83AF2">
      <w:pPr>
        <w:widowControl w:val="0"/>
        <w:tabs>
          <w:tab w:val="center" w:pos="2064"/>
          <w:tab w:val="center" w:pos="7754"/>
        </w:tabs>
        <w:autoSpaceDE w:val="0"/>
        <w:autoSpaceDN w:val="0"/>
        <w:jc w:val="center"/>
        <w:rPr>
          <w:sz w:val="28"/>
          <w:szCs w:val="22"/>
          <w:lang w:eastAsia="en-US" w:bidi="ru-RU"/>
        </w:rPr>
      </w:pPr>
      <w:r>
        <w:rPr>
          <w:sz w:val="28"/>
          <w:szCs w:val="22"/>
          <w:lang w:eastAsia="en-US" w:bidi="ru-RU"/>
        </w:rPr>
        <w:t xml:space="preserve">                                                            </w:t>
      </w:r>
      <w:proofErr w:type="gramStart"/>
      <w:r w:rsidR="00EC5447" w:rsidRPr="00EC5447">
        <w:rPr>
          <w:sz w:val="28"/>
          <w:szCs w:val="22"/>
          <w:u w:val="single"/>
          <w:lang w:eastAsia="en-US" w:bidi="ru-RU"/>
        </w:rPr>
        <w:t>« 25</w:t>
      </w:r>
      <w:proofErr w:type="gramEnd"/>
      <w:r w:rsidR="00EC5447" w:rsidRPr="00EC5447">
        <w:rPr>
          <w:sz w:val="28"/>
          <w:szCs w:val="22"/>
          <w:u w:val="single"/>
          <w:lang w:eastAsia="en-US" w:bidi="ru-RU"/>
        </w:rPr>
        <w:t xml:space="preserve"> »        мая</w:t>
      </w:r>
      <w:r w:rsidR="00EC5447">
        <w:rPr>
          <w:sz w:val="28"/>
          <w:szCs w:val="22"/>
          <w:lang w:eastAsia="en-US" w:bidi="ru-RU"/>
        </w:rPr>
        <w:t xml:space="preserve">          </w:t>
      </w:r>
      <w:r w:rsidRPr="00853B95">
        <w:rPr>
          <w:sz w:val="28"/>
          <w:szCs w:val="22"/>
          <w:lang w:eastAsia="en-US" w:bidi="ru-RU"/>
        </w:rPr>
        <w:t>202</w:t>
      </w:r>
      <w:r>
        <w:rPr>
          <w:sz w:val="28"/>
          <w:szCs w:val="22"/>
          <w:lang w:eastAsia="en-US" w:bidi="ru-RU"/>
        </w:rPr>
        <w:t>1</w:t>
      </w:r>
      <w:r w:rsidRPr="00853B95">
        <w:rPr>
          <w:sz w:val="28"/>
          <w:szCs w:val="22"/>
          <w:lang w:eastAsia="en-US" w:bidi="ru-RU"/>
        </w:rPr>
        <w:t xml:space="preserve"> г.</w:t>
      </w:r>
    </w:p>
    <w:p w14:paraId="2F86C430" w14:textId="77777777" w:rsidR="00F51314" w:rsidRPr="002B0E31" w:rsidRDefault="00F51314" w:rsidP="00F51314">
      <w:pPr>
        <w:pStyle w:val="28"/>
        <w:shd w:val="clear" w:color="auto" w:fill="auto"/>
        <w:spacing w:line="240" w:lineRule="auto"/>
        <w:jc w:val="right"/>
        <w:rPr>
          <w:rFonts w:ascii="New Times Roman" w:hAnsi="New Times Roman"/>
          <w:sz w:val="24"/>
          <w:szCs w:val="24"/>
        </w:rPr>
      </w:pPr>
      <w:r w:rsidRPr="002B0E31">
        <w:rPr>
          <w:rFonts w:ascii="New Times Roman" w:hAnsi="New Times Roman"/>
          <w:b w:val="0"/>
          <w:sz w:val="24"/>
          <w:szCs w:val="24"/>
        </w:rPr>
        <w:t xml:space="preserve">. </w:t>
      </w:r>
    </w:p>
    <w:p w14:paraId="60213289" w14:textId="270AFEB3" w:rsidR="00F51314" w:rsidRDefault="00F51314" w:rsidP="00F51314">
      <w:pPr>
        <w:jc w:val="center"/>
        <w:rPr>
          <w:rFonts w:ascii="New Times Roman" w:hAnsi="New Times Roman"/>
          <w:b/>
        </w:rPr>
      </w:pPr>
    </w:p>
    <w:p w14:paraId="6BD9DD96" w14:textId="2016A50D" w:rsidR="008604F8" w:rsidRDefault="008604F8" w:rsidP="00F51314">
      <w:pPr>
        <w:jc w:val="center"/>
        <w:rPr>
          <w:rFonts w:ascii="New Times Roman" w:hAnsi="New Times Roman"/>
          <w:b/>
        </w:rPr>
      </w:pPr>
    </w:p>
    <w:p w14:paraId="1FC6AA62" w14:textId="77777777" w:rsidR="008604F8" w:rsidRPr="002B0E31" w:rsidRDefault="008604F8" w:rsidP="00F51314">
      <w:pPr>
        <w:jc w:val="center"/>
        <w:rPr>
          <w:rFonts w:ascii="New Times Roman" w:hAnsi="New Times Roman"/>
          <w:b/>
        </w:rPr>
      </w:pPr>
    </w:p>
    <w:p w14:paraId="749CAE73" w14:textId="77777777" w:rsidR="00F51314" w:rsidRDefault="00353324" w:rsidP="00F51314">
      <w:pPr>
        <w:jc w:val="center"/>
        <w:rPr>
          <w:rFonts w:ascii="New Times Roman" w:hAnsi="New Times Roman"/>
          <w:b/>
        </w:rPr>
      </w:pPr>
      <w:r>
        <w:rPr>
          <w:rFonts w:ascii="New Times Roman" w:hAnsi="New Times Roman"/>
          <w:b/>
        </w:rPr>
        <w:t>М.В. Мельничук</w:t>
      </w:r>
    </w:p>
    <w:p w14:paraId="39DD5535" w14:textId="77777777" w:rsidR="005A3F52" w:rsidRPr="005A3F52" w:rsidRDefault="005A3F52" w:rsidP="005A3F52">
      <w:pPr>
        <w:jc w:val="center"/>
        <w:rPr>
          <w:b/>
        </w:rPr>
      </w:pPr>
      <w:r w:rsidRPr="005A3F52">
        <w:rPr>
          <w:b/>
        </w:rPr>
        <w:t xml:space="preserve">Н.А. </w:t>
      </w:r>
      <w:proofErr w:type="spellStart"/>
      <w:r w:rsidRPr="005A3F52">
        <w:rPr>
          <w:b/>
        </w:rPr>
        <w:t>Ореховская</w:t>
      </w:r>
      <w:proofErr w:type="spellEnd"/>
    </w:p>
    <w:p w14:paraId="7B1AAD97" w14:textId="77777777" w:rsidR="005A3F52" w:rsidRPr="005A3F52" w:rsidRDefault="005A3F52" w:rsidP="005A3F52">
      <w:pPr>
        <w:jc w:val="center"/>
        <w:rPr>
          <w:b/>
          <w:caps/>
          <w:sz w:val="32"/>
          <w:szCs w:val="32"/>
        </w:rPr>
      </w:pPr>
      <w:r w:rsidRPr="005A3F52">
        <w:rPr>
          <w:b/>
        </w:rPr>
        <w:t>О.Ю. Короткая</w:t>
      </w:r>
    </w:p>
    <w:p w14:paraId="498263CE" w14:textId="77777777" w:rsidR="005A3F52" w:rsidRPr="0083646E" w:rsidRDefault="005A3F52" w:rsidP="00F51314">
      <w:pPr>
        <w:jc w:val="center"/>
        <w:rPr>
          <w:rFonts w:ascii="New Times Roman" w:hAnsi="New Times Roman"/>
          <w:b/>
        </w:rPr>
      </w:pPr>
    </w:p>
    <w:p w14:paraId="2A3BA9AF" w14:textId="77777777" w:rsidR="00F51314" w:rsidRPr="0083646E" w:rsidRDefault="00F51314" w:rsidP="00F51314">
      <w:pPr>
        <w:jc w:val="center"/>
        <w:rPr>
          <w:rFonts w:ascii="Calibri" w:hAnsi="Calibri"/>
          <w:b/>
          <w:caps/>
        </w:rPr>
      </w:pPr>
    </w:p>
    <w:p w14:paraId="3520C011" w14:textId="77777777" w:rsidR="008604F8" w:rsidRPr="00853B95" w:rsidRDefault="008604F8" w:rsidP="008604F8">
      <w:pPr>
        <w:widowControl w:val="0"/>
        <w:tabs>
          <w:tab w:val="left" w:pos="8789"/>
        </w:tabs>
        <w:autoSpaceDE w:val="0"/>
        <w:autoSpaceDN w:val="0"/>
        <w:spacing w:before="185" w:after="240"/>
        <w:jc w:val="center"/>
        <w:rPr>
          <w:b/>
          <w:sz w:val="36"/>
          <w:szCs w:val="22"/>
          <w:lang w:bidi="ru-RU"/>
        </w:rPr>
      </w:pPr>
      <w:r>
        <w:rPr>
          <w:b/>
          <w:sz w:val="36"/>
          <w:szCs w:val="22"/>
          <w:lang w:bidi="ru-RU"/>
        </w:rPr>
        <w:t>ИНОСТРАННЫЙ ЯЗЫК</w:t>
      </w:r>
    </w:p>
    <w:p w14:paraId="44750A24" w14:textId="77777777" w:rsidR="008604F8" w:rsidRPr="009C24E4" w:rsidRDefault="008604F8" w:rsidP="008604F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97C918F" w14:textId="5EC719E5" w:rsidR="00353324" w:rsidRPr="009E4766" w:rsidRDefault="008604F8" w:rsidP="009E4766">
      <w:pPr>
        <w:spacing w:line="276" w:lineRule="auto"/>
        <w:jc w:val="center"/>
        <w:rPr>
          <w:color w:val="000000" w:themeColor="text1"/>
          <w:sz w:val="28"/>
          <w:szCs w:val="28"/>
        </w:rPr>
      </w:pPr>
      <w:r w:rsidRPr="00D757B3">
        <w:rPr>
          <w:sz w:val="28"/>
          <w:szCs w:val="28"/>
        </w:rPr>
        <w:t>для студентов, обучающихся по направлению подготовки</w:t>
      </w:r>
      <w:r>
        <w:rPr>
          <w:sz w:val="28"/>
          <w:szCs w:val="28"/>
        </w:rPr>
        <w:t xml:space="preserve"> </w:t>
      </w:r>
      <w:r>
        <w:rPr>
          <w:color w:val="000000" w:themeColor="text1"/>
          <w:sz w:val="28"/>
          <w:szCs w:val="28"/>
        </w:rPr>
        <w:t xml:space="preserve">47.03.01 </w:t>
      </w:r>
      <w:proofErr w:type="gramStart"/>
      <w:r>
        <w:rPr>
          <w:color w:val="000000" w:themeColor="text1"/>
          <w:sz w:val="28"/>
          <w:szCs w:val="28"/>
        </w:rPr>
        <w:t>Философия,</w:t>
      </w:r>
      <w:r w:rsidRPr="00B77D91">
        <w:rPr>
          <w:color w:val="000000" w:themeColor="text1"/>
          <w:sz w:val="28"/>
          <w:szCs w:val="28"/>
        </w:rPr>
        <w:t xml:space="preserve">  </w:t>
      </w:r>
      <w:r>
        <w:rPr>
          <w:color w:val="000000" w:themeColor="text1"/>
          <w:sz w:val="28"/>
          <w:szCs w:val="28"/>
        </w:rPr>
        <w:t>профиль</w:t>
      </w:r>
      <w:proofErr w:type="gramEnd"/>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p>
    <w:p w14:paraId="4AE8F1A4" w14:textId="5CF458EA" w:rsidR="00353324" w:rsidRDefault="00353324" w:rsidP="00CB25BF">
      <w:pPr>
        <w:spacing w:before="240"/>
        <w:rPr>
          <w:b/>
        </w:rPr>
      </w:pPr>
    </w:p>
    <w:p w14:paraId="41F43E9C" w14:textId="77777777" w:rsidR="009E4766" w:rsidRDefault="009E4766" w:rsidP="009E4766">
      <w:pPr>
        <w:pStyle w:val="1c"/>
        <w:spacing w:before="0" w:after="0"/>
        <w:jc w:val="center"/>
        <w:rPr>
          <w:rFonts w:ascii="Times New Roman Italic" w:hAnsi="Times New Roman Italic"/>
          <w:b/>
          <w:i/>
          <w:sz w:val="22"/>
        </w:rPr>
      </w:pPr>
    </w:p>
    <w:p w14:paraId="50FAEAAD" w14:textId="77777777" w:rsidR="00D83AF2" w:rsidRDefault="00D83AF2" w:rsidP="00D83AF2">
      <w:pPr>
        <w:pStyle w:val="1c"/>
        <w:spacing w:before="0" w:after="0"/>
        <w:jc w:val="center"/>
        <w:rPr>
          <w:rFonts w:ascii="Times New Roman Italic" w:hAnsi="Times New Roman Italic"/>
          <w:b/>
          <w:i/>
          <w:sz w:val="22"/>
        </w:rPr>
      </w:pPr>
    </w:p>
    <w:p w14:paraId="4509BF19" w14:textId="77777777" w:rsidR="00D83AF2" w:rsidRDefault="00D83AF2" w:rsidP="00D83AF2">
      <w:pPr>
        <w:pStyle w:val="1c"/>
        <w:spacing w:before="0" w:after="0"/>
        <w:jc w:val="center"/>
        <w:rPr>
          <w:rFonts w:ascii="Times New Roman Italic" w:hAnsi="Times New Roman Italic"/>
          <w:b/>
          <w:sz w:val="22"/>
        </w:rPr>
      </w:pPr>
      <w:r>
        <w:rPr>
          <w:rFonts w:ascii="Times New Roman Italic" w:hAnsi="Times New Roman Italic"/>
          <w:b/>
          <w:i/>
          <w:sz w:val="22"/>
        </w:rPr>
        <w:t>Рекомендовано</w:t>
      </w:r>
    </w:p>
    <w:p w14:paraId="21F4EA2A" w14:textId="77777777" w:rsidR="00D83AF2" w:rsidRDefault="00D83AF2" w:rsidP="00D83AF2">
      <w:pPr>
        <w:spacing w:after="120"/>
        <w:jc w:val="center"/>
        <w:rPr>
          <w:i/>
        </w:rPr>
      </w:pPr>
      <w:r>
        <w:rPr>
          <w:i/>
        </w:rPr>
        <w:t>Ученым советом Факультета налогов, аудита и бизнес-анализа</w:t>
      </w:r>
    </w:p>
    <w:p w14:paraId="4BC81D0E" w14:textId="77777777" w:rsidR="00D83AF2" w:rsidRDefault="00D83AF2" w:rsidP="00D83AF2">
      <w:pPr>
        <w:spacing w:after="120"/>
        <w:jc w:val="center"/>
        <w:rPr>
          <w:i/>
        </w:rPr>
      </w:pPr>
      <w:r>
        <w:rPr>
          <w:i/>
        </w:rPr>
        <w:t>(протокол № 8 от 18 мая 2021 г.)</w:t>
      </w:r>
    </w:p>
    <w:p w14:paraId="570F8D15" w14:textId="77777777" w:rsidR="00D83AF2" w:rsidRDefault="00D83AF2" w:rsidP="00D83AF2">
      <w:pPr>
        <w:jc w:val="center"/>
        <w:rPr>
          <w:i/>
        </w:rPr>
      </w:pPr>
      <w:r w:rsidRPr="008C16FA">
        <w:rPr>
          <w:bCs/>
          <w:i/>
        </w:rPr>
        <w:t>Одобрено</w:t>
      </w:r>
      <w:r>
        <w:rPr>
          <w:i/>
        </w:rPr>
        <w:t xml:space="preserve"> Советом Департамента английского языка и профессиональной коммуникации </w:t>
      </w:r>
    </w:p>
    <w:p w14:paraId="0AA44728" w14:textId="77777777" w:rsidR="00D83AF2" w:rsidRDefault="00D83AF2" w:rsidP="00D83AF2">
      <w:pPr>
        <w:jc w:val="center"/>
        <w:rPr>
          <w:i/>
        </w:rPr>
      </w:pPr>
      <w:r>
        <w:rPr>
          <w:i/>
        </w:rPr>
        <w:t>(протокол № 9 от 28 апреля 2021 г.)</w:t>
      </w:r>
    </w:p>
    <w:p w14:paraId="5ADE181D" w14:textId="77777777" w:rsidR="00B51790" w:rsidRPr="0083646E" w:rsidRDefault="00B51790" w:rsidP="00F51314">
      <w:pPr>
        <w:spacing w:before="240"/>
        <w:jc w:val="center"/>
        <w:rPr>
          <w:b/>
        </w:rPr>
      </w:pPr>
    </w:p>
    <w:p w14:paraId="154FF205" w14:textId="77777777" w:rsidR="00B51790" w:rsidRPr="0083646E" w:rsidRDefault="00B51790" w:rsidP="00F51314">
      <w:pPr>
        <w:spacing w:before="240"/>
        <w:jc w:val="center"/>
        <w:rPr>
          <w:b/>
        </w:rPr>
      </w:pPr>
    </w:p>
    <w:p w14:paraId="3F4AA319" w14:textId="63A409AC" w:rsidR="00F51314" w:rsidRPr="008604F8" w:rsidRDefault="00F51314" w:rsidP="009E4766">
      <w:pPr>
        <w:spacing w:before="240"/>
        <w:jc w:val="center"/>
        <w:rPr>
          <w:bCs/>
        </w:rPr>
      </w:pPr>
      <w:r w:rsidRPr="008604F8">
        <w:rPr>
          <w:bCs/>
        </w:rPr>
        <w:t>Москва</w:t>
      </w:r>
      <w:r w:rsidRPr="008604F8">
        <w:rPr>
          <w:bCs/>
          <w:caps/>
        </w:rPr>
        <w:t xml:space="preserve"> 20</w:t>
      </w:r>
      <w:r w:rsidR="00353324" w:rsidRPr="008604F8">
        <w:rPr>
          <w:bCs/>
          <w:caps/>
        </w:rPr>
        <w:t>2</w:t>
      </w:r>
      <w:r w:rsidR="00D8051E">
        <w:rPr>
          <w:bCs/>
          <w:caps/>
        </w:rPr>
        <w:t>1</w:t>
      </w:r>
      <w:bookmarkStart w:id="0" w:name="_GoBack"/>
      <w:bookmarkEnd w:id="0"/>
    </w:p>
    <w:p w14:paraId="2D5FC429" w14:textId="77777777" w:rsidR="00B47166" w:rsidRDefault="00B47166" w:rsidP="00CB5383">
      <w:pPr>
        <w:tabs>
          <w:tab w:val="left" w:pos="2268"/>
        </w:tabs>
        <w:rPr>
          <w:sz w:val="28"/>
          <w:szCs w:val="28"/>
        </w:rPr>
      </w:pPr>
    </w:p>
    <w:p w14:paraId="284E4EC8" w14:textId="77777777" w:rsidR="004C3426" w:rsidRPr="00DD6784" w:rsidRDefault="004C3426" w:rsidP="004C3426">
      <w:pPr>
        <w:tabs>
          <w:tab w:val="left" w:pos="9072"/>
        </w:tabs>
        <w:ind w:left="-142" w:right="141" w:hanging="142"/>
        <w:jc w:val="both"/>
        <w:rPr>
          <w:rFonts w:eastAsia="Calibri"/>
          <w:b/>
          <w:bCs/>
          <w:sz w:val="28"/>
          <w:szCs w:val="28"/>
        </w:rPr>
      </w:pPr>
      <w:r w:rsidRPr="00B34474">
        <w:rPr>
          <w:rFonts w:eastAsia="Calibri"/>
          <w:b/>
          <w:bCs/>
          <w:sz w:val="28"/>
          <w:szCs w:val="28"/>
        </w:rPr>
        <w:t>УДК</w:t>
      </w:r>
      <w:r w:rsidRPr="00DD6784">
        <w:rPr>
          <w:rFonts w:eastAsia="Calibri"/>
          <w:b/>
          <w:bCs/>
          <w:sz w:val="28"/>
          <w:szCs w:val="28"/>
        </w:rPr>
        <w:t xml:space="preserve"> 811.111 (075.8) </w:t>
      </w:r>
    </w:p>
    <w:p w14:paraId="5F31135D" w14:textId="77777777" w:rsidR="004C3426" w:rsidRPr="00DD6784" w:rsidRDefault="004C3426" w:rsidP="004C3426">
      <w:pPr>
        <w:tabs>
          <w:tab w:val="left" w:pos="9072"/>
        </w:tabs>
        <w:ind w:left="-142" w:right="141" w:hanging="142"/>
        <w:jc w:val="both"/>
        <w:rPr>
          <w:rFonts w:eastAsia="Calibri"/>
          <w:b/>
          <w:bCs/>
          <w:sz w:val="28"/>
          <w:szCs w:val="28"/>
        </w:rPr>
      </w:pPr>
      <w:r w:rsidRPr="00B34474">
        <w:rPr>
          <w:rFonts w:eastAsia="Calibri"/>
          <w:b/>
          <w:bCs/>
          <w:sz w:val="28"/>
          <w:szCs w:val="28"/>
        </w:rPr>
        <w:t>ББК</w:t>
      </w:r>
      <w:r w:rsidRPr="00DD6784">
        <w:rPr>
          <w:rFonts w:eastAsia="Calibri"/>
          <w:b/>
          <w:bCs/>
          <w:sz w:val="28"/>
          <w:szCs w:val="28"/>
        </w:rPr>
        <w:t xml:space="preserve"> 81.2 </w:t>
      </w:r>
      <w:proofErr w:type="spellStart"/>
      <w:r w:rsidRPr="00B34474">
        <w:rPr>
          <w:rFonts w:eastAsia="Calibri"/>
          <w:b/>
          <w:bCs/>
          <w:sz w:val="28"/>
          <w:szCs w:val="28"/>
        </w:rPr>
        <w:t>Англ</w:t>
      </w:r>
      <w:proofErr w:type="spellEnd"/>
    </w:p>
    <w:p w14:paraId="78C0C646" w14:textId="77777777" w:rsidR="004C3426" w:rsidRPr="00DD6784" w:rsidRDefault="004C3426" w:rsidP="004C3426">
      <w:pPr>
        <w:tabs>
          <w:tab w:val="left" w:pos="9072"/>
        </w:tabs>
        <w:ind w:left="-142" w:right="141" w:hanging="142"/>
        <w:jc w:val="both"/>
        <w:rPr>
          <w:rFonts w:eastAsia="Calibri"/>
          <w:b/>
          <w:bCs/>
          <w:sz w:val="28"/>
          <w:szCs w:val="28"/>
        </w:rPr>
      </w:pPr>
      <w:r w:rsidRPr="00B34474">
        <w:rPr>
          <w:rFonts w:eastAsia="Calibri"/>
          <w:b/>
          <w:bCs/>
          <w:sz w:val="28"/>
          <w:szCs w:val="28"/>
        </w:rPr>
        <w:t>М</w:t>
      </w:r>
      <w:r w:rsidRPr="00DD6784">
        <w:rPr>
          <w:rFonts w:eastAsia="Calibri"/>
          <w:b/>
          <w:bCs/>
          <w:sz w:val="28"/>
          <w:szCs w:val="28"/>
        </w:rPr>
        <w:t>48</w:t>
      </w:r>
    </w:p>
    <w:p w14:paraId="4E751856" w14:textId="25BC6190" w:rsidR="00526551" w:rsidRPr="00B51790" w:rsidRDefault="00E96363" w:rsidP="00CB5383">
      <w:pPr>
        <w:tabs>
          <w:tab w:val="left" w:pos="2268"/>
        </w:tabs>
        <w:rPr>
          <w:b/>
          <w:sz w:val="28"/>
          <w:szCs w:val="28"/>
        </w:rPr>
      </w:pPr>
      <w:r w:rsidRPr="00B51790">
        <w:rPr>
          <w:sz w:val="28"/>
          <w:szCs w:val="28"/>
        </w:rPr>
        <w:t>       </w:t>
      </w:r>
    </w:p>
    <w:p w14:paraId="7D337B5F" w14:textId="77777777" w:rsidR="000D47DD" w:rsidRPr="00B51790" w:rsidRDefault="000D47DD" w:rsidP="000C5C47">
      <w:pPr>
        <w:ind w:left="1418" w:hanging="1418"/>
        <w:jc w:val="both"/>
      </w:pPr>
    </w:p>
    <w:p w14:paraId="0931C621" w14:textId="00C14BCC" w:rsidR="00DD0609" w:rsidRDefault="00526551" w:rsidP="00836001">
      <w:pPr>
        <w:jc w:val="both"/>
      </w:pPr>
      <w:r w:rsidRPr="008604F8">
        <w:rPr>
          <w:b/>
          <w:bCs/>
          <w:i/>
          <w:iCs/>
        </w:rPr>
        <w:t>Рецензент</w:t>
      </w:r>
      <w:r w:rsidR="0022779E" w:rsidRPr="008604F8">
        <w:rPr>
          <w:b/>
          <w:bCs/>
          <w:i/>
          <w:iCs/>
        </w:rPr>
        <w:t>ы</w:t>
      </w:r>
      <w:r w:rsidRPr="008604F8">
        <w:rPr>
          <w:b/>
          <w:bCs/>
          <w:i/>
          <w:iCs/>
        </w:rPr>
        <w:t>:</w:t>
      </w:r>
      <w:r w:rsidR="00CF55DC" w:rsidRPr="008604F8">
        <w:t xml:space="preserve"> </w:t>
      </w:r>
      <w:r w:rsidR="0022779E" w:rsidRPr="008604F8">
        <w:t xml:space="preserve"> </w:t>
      </w:r>
    </w:p>
    <w:p w14:paraId="12857E38" w14:textId="77777777" w:rsidR="003403DC" w:rsidRDefault="003403DC" w:rsidP="00836001">
      <w:pPr>
        <w:jc w:val="both"/>
      </w:pPr>
    </w:p>
    <w:p w14:paraId="3B10ED70" w14:textId="39C9AE55" w:rsidR="00836001" w:rsidRPr="008604F8" w:rsidRDefault="008604F8" w:rsidP="00836001">
      <w:pPr>
        <w:jc w:val="both"/>
      </w:pPr>
      <w:r w:rsidRPr="008604F8">
        <w:rPr>
          <w:b/>
          <w:bCs/>
        </w:rPr>
        <w:t xml:space="preserve">Панов Е.Г., </w:t>
      </w:r>
      <w:proofErr w:type="spellStart"/>
      <w:r w:rsidR="00836001" w:rsidRPr="008604F8">
        <w:t>к.</w:t>
      </w:r>
      <w:r w:rsidR="005A3F52" w:rsidRPr="008604F8">
        <w:t>философ</w:t>
      </w:r>
      <w:r w:rsidR="00836001" w:rsidRPr="008604F8">
        <w:t>.н</w:t>
      </w:r>
      <w:proofErr w:type="spellEnd"/>
      <w:r w:rsidR="00836001" w:rsidRPr="008604F8">
        <w:t>.,</w:t>
      </w:r>
      <w:r w:rsidRPr="008604F8">
        <w:t xml:space="preserve"> доцент,</w:t>
      </w:r>
      <w:r w:rsidR="00836001" w:rsidRPr="008604F8">
        <w:t xml:space="preserve"> доцент Департамента </w:t>
      </w:r>
      <w:r w:rsidR="005A3F52" w:rsidRPr="008604F8">
        <w:t xml:space="preserve">гуманитарных наук </w:t>
      </w:r>
      <w:r w:rsidR="00836001" w:rsidRPr="008604F8">
        <w:t xml:space="preserve">Финансового университета при Правительстве Российской Федерации </w:t>
      </w:r>
    </w:p>
    <w:p w14:paraId="0D05FDCA" w14:textId="2489FA25" w:rsidR="00E9388B" w:rsidRPr="008604F8" w:rsidRDefault="008604F8" w:rsidP="00512A7E">
      <w:pPr>
        <w:jc w:val="both"/>
      </w:pPr>
      <w:r w:rsidRPr="008604F8">
        <w:rPr>
          <w:b/>
          <w:bCs/>
        </w:rPr>
        <w:t>П.П. Ростовцева</w:t>
      </w:r>
      <w:r w:rsidRPr="008604F8">
        <w:t xml:space="preserve">, </w:t>
      </w:r>
      <w:proofErr w:type="spellStart"/>
      <w:r w:rsidR="00836001" w:rsidRPr="008604F8">
        <w:t>к.п.н</w:t>
      </w:r>
      <w:proofErr w:type="spellEnd"/>
      <w:r w:rsidR="00836001" w:rsidRPr="008604F8">
        <w:t xml:space="preserve">., доцент Департамента английского языка и профессиональной коммуникации Финансового университета при Правительстве Российской Федерации </w:t>
      </w:r>
    </w:p>
    <w:p w14:paraId="39E5D69F" w14:textId="77777777" w:rsidR="00E9388B" w:rsidRPr="008604F8" w:rsidRDefault="00E9388B" w:rsidP="00512A7E">
      <w:pPr>
        <w:jc w:val="both"/>
      </w:pPr>
    </w:p>
    <w:p w14:paraId="476AC44F" w14:textId="77777777" w:rsidR="003403DC" w:rsidRDefault="003403DC" w:rsidP="003403DC">
      <w:pPr>
        <w:jc w:val="both"/>
        <w:rPr>
          <w:b/>
        </w:rPr>
      </w:pPr>
    </w:p>
    <w:p w14:paraId="4B454F63" w14:textId="77777777" w:rsidR="003403DC" w:rsidRDefault="003403DC" w:rsidP="003403DC">
      <w:pPr>
        <w:jc w:val="both"/>
        <w:rPr>
          <w:b/>
        </w:rPr>
      </w:pPr>
    </w:p>
    <w:p w14:paraId="3D2336BD" w14:textId="082CF44D" w:rsidR="008604F8" w:rsidRPr="00504526" w:rsidRDefault="00B47166" w:rsidP="008604F8">
      <w:pPr>
        <w:jc w:val="both"/>
        <w:rPr>
          <w:b/>
        </w:rPr>
      </w:pPr>
      <w:r w:rsidRPr="008604F8">
        <w:rPr>
          <w:b/>
        </w:rPr>
        <w:t>Иностранный язык</w:t>
      </w:r>
      <w:r w:rsidR="00C4018B" w:rsidRPr="008604F8">
        <w:rPr>
          <w:b/>
        </w:rPr>
        <w:t xml:space="preserve">. </w:t>
      </w:r>
      <w:r w:rsidR="008604F8" w:rsidRPr="008604F8">
        <w:t xml:space="preserve">Рабочая программа дисциплины для студентов, обучающихся по направлению подготовки </w:t>
      </w:r>
      <w:r w:rsidR="008604F8" w:rsidRPr="008604F8">
        <w:rPr>
          <w:color w:val="000000" w:themeColor="text1"/>
        </w:rPr>
        <w:t xml:space="preserve">47.03.01 </w:t>
      </w:r>
      <w:proofErr w:type="gramStart"/>
      <w:r w:rsidR="008604F8" w:rsidRPr="008604F8">
        <w:rPr>
          <w:color w:val="000000" w:themeColor="text1"/>
        </w:rPr>
        <w:t>Философия,  профиль</w:t>
      </w:r>
      <w:proofErr w:type="gramEnd"/>
      <w:r w:rsidR="008604F8" w:rsidRPr="008604F8">
        <w:rPr>
          <w:color w:val="000000" w:themeColor="text1"/>
        </w:rPr>
        <w:t xml:space="preserve"> «Этика бизнеса»</w:t>
      </w:r>
      <w:r w:rsidR="00504526">
        <w:rPr>
          <w:b/>
        </w:rPr>
        <w:t xml:space="preserve"> </w:t>
      </w:r>
      <w:r w:rsidR="008604F8" w:rsidRPr="008604F8">
        <w:rPr>
          <w:b/>
        </w:rPr>
        <w:t xml:space="preserve">– </w:t>
      </w:r>
      <w:r w:rsidR="008604F8" w:rsidRPr="008604F8">
        <w:t xml:space="preserve">М.: Финансовый университет, Департамент английского языка и профессиональной коммуникации. 2020. – </w:t>
      </w:r>
      <w:r w:rsidR="00753000">
        <w:t>48</w:t>
      </w:r>
      <w:r w:rsidR="008604F8" w:rsidRPr="008604F8">
        <w:t xml:space="preserve">с. </w:t>
      </w:r>
    </w:p>
    <w:p w14:paraId="4A2305F5" w14:textId="77777777" w:rsidR="00B51790" w:rsidRPr="008604F8" w:rsidRDefault="00B51790" w:rsidP="00512A7E">
      <w:pPr>
        <w:jc w:val="both"/>
        <w:rPr>
          <w:sz w:val="22"/>
          <w:szCs w:val="22"/>
        </w:rPr>
      </w:pPr>
    </w:p>
    <w:p w14:paraId="3CA869B6" w14:textId="626F8EE8" w:rsidR="00353324" w:rsidRPr="008604F8" w:rsidRDefault="00353324" w:rsidP="008604F8">
      <w:pPr>
        <w:spacing w:line="276" w:lineRule="auto"/>
        <w:jc w:val="both"/>
        <w:rPr>
          <w:color w:val="FF0000"/>
        </w:rPr>
      </w:pPr>
      <w:r w:rsidRPr="008604F8">
        <w:t>Программа по дисциплине «</w:t>
      </w:r>
      <w:r w:rsidR="00B47166" w:rsidRPr="008604F8">
        <w:t>Иностранный язык</w:t>
      </w:r>
      <w:r w:rsidRPr="008604F8">
        <w:t xml:space="preserve">» составлена для бакалавров </w:t>
      </w:r>
      <w:r w:rsidR="00B47166" w:rsidRPr="008604F8">
        <w:t>1</w:t>
      </w:r>
      <w:r w:rsidR="00E23BF4" w:rsidRPr="008604F8">
        <w:t xml:space="preserve"> и </w:t>
      </w:r>
      <w:r w:rsidR="00B47166" w:rsidRPr="008604F8">
        <w:t>2</w:t>
      </w:r>
      <w:r w:rsidRPr="008604F8">
        <w:t xml:space="preserve"> курса, направления</w:t>
      </w:r>
      <w:r w:rsidR="008604F8" w:rsidRPr="008604F8">
        <w:t xml:space="preserve"> подготовки </w:t>
      </w:r>
      <w:r w:rsidR="008604F8" w:rsidRPr="008604F8">
        <w:rPr>
          <w:color w:val="000000" w:themeColor="text1"/>
        </w:rPr>
        <w:t xml:space="preserve">47.03.01 </w:t>
      </w:r>
      <w:proofErr w:type="gramStart"/>
      <w:r w:rsidR="008604F8" w:rsidRPr="008604F8">
        <w:rPr>
          <w:color w:val="000000" w:themeColor="text1"/>
        </w:rPr>
        <w:t>Философия,  профиль</w:t>
      </w:r>
      <w:proofErr w:type="gramEnd"/>
      <w:r w:rsidR="008604F8" w:rsidRPr="008604F8">
        <w:rPr>
          <w:color w:val="000000" w:themeColor="text1"/>
        </w:rPr>
        <w:t xml:space="preserve"> «Этика бизнеса».</w:t>
      </w:r>
      <w:r w:rsidRPr="008604F8">
        <w:t xml:space="preserve"> </w:t>
      </w:r>
      <w:r w:rsidR="008604F8" w:rsidRPr="008604F8">
        <w:t xml:space="preserve">Дисциплина входит в </w:t>
      </w:r>
      <w:r w:rsidR="008604F8" w:rsidRPr="008604F8">
        <w:rPr>
          <w:color w:val="000000" w:themeColor="text1"/>
        </w:rPr>
        <w:t>общегуманитарный</w:t>
      </w:r>
      <w:r w:rsidR="008604F8" w:rsidRPr="008604F8">
        <w:t xml:space="preserve"> модуль об</w:t>
      </w:r>
      <w:r w:rsidR="00ED300C">
        <w:t>язательной части</w:t>
      </w:r>
      <w:r w:rsidR="008604F8" w:rsidRPr="008604F8">
        <w:t xml:space="preserve"> </w:t>
      </w:r>
      <w:r w:rsidRPr="008604F8">
        <w:t xml:space="preserve">и направлена на формирование у слушателей </w:t>
      </w:r>
      <w:r w:rsidR="008604F8" w:rsidRPr="008604F8">
        <w:t>ключевых</w:t>
      </w:r>
      <w:r w:rsidRPr="008604F8">
        <w:t xml:space="preserve"> навыков </w:t>
      </w:r>
      <w:r w:rsidR="008604F8" w:rsidRPr="008604F8">
        <w:t>устного и письменного общения</w:t>
      </w:r>
      <w:r w:rsidRPr="008604F8">
        <w:t>, необходимых для успешного осуществления языкового посредничества в межкультурной коммуникации. Данная программа содержит требования к результатам освоения дисциплины, отражает трудоемкость всех видов аудиторной и самостоятельной работы, информирует о содержании дисциплины, представляет учебно-тематический план и систему оценивания.</w:t>
      </w:r>
    </w:p>
    <w:p w14:paraId="23EC3F90" w14:textId="4F9BF5AD" w:rsidR="00B51790" w:rsidRDefault="00C4018B" w:rsidP="00353324">
      <w:pPr>
        <w:tabs>
          <w:tab w:val="left" w:pos="2268"/>
        </w:tabs>
        <w:ind w:firstLine="709"/>
        <w:jc w:val="both"/>
      </w:pPr>
      <w:r w:rsidRPr="00B51790">
        <w:rPr>
          <w:i/>
        </w:rPr>
        <w:t xml:space="preserve">           </w:t>
      </w:r>
      <w:r w:rsidRPr="00B51790">
        <w:t xml:space="preserve">           </w:t>
      </w:r>
    </w:p>
    <w:p w14:paraId="2D2CC584" w14:textId="4BE36360" w:rsidR="003403DC" w:rsidRDefault="003403DC" w:rsidP="00353324">
      <w:pPr>
        <w:tabs>
          <w:tab w:val="left" w:pos="2268"/>
        </w:tabs>
        <w:ind w:firstLine="709"/>
        <w:jc w:val="both"/>
      </w:pPr>
    </w:p>
    <w:p w14:paraId="6D682B2B" w14:textId="77777777" w:rsidR="003403DC" w:rsidRDefault="003403DC" w:rsidP="00353324">
      <w:pPr>
        <w:tabs>
          <w:tab w:val="left" w:pos="2268"/>
        </w:tabs>
        <w:ind w:firstLine="709"/>
        <w:jc w:val="both"/>
      </w:pPr>
    </w:p>
    <w:p w14:paraId="2F8A3483" w14:textId="1022A3FA" w:rsidR="008604F8" w:rsidRDefault="008604F8" w:rsidP="008604F8">
      <w:pPr>
        <w:jc w:val="center"/>
        <w:outlineLvl w:val="0"/>
        <w:rPr>
          <w:i/>
        </w:rPr>
      </w:pPr>
      <w:bookmarkStart w:id="1" w:name="_Toc222224729"/>
      <w:bookmarkStart w:id="2" w:name="_Toc264712794"/>
      <w:bookmarkStart w:id="3" w:name="_Toc266220447"/>
      <w:r w:rsidRPr="008604F8">
        <w:rPr>
          <w:i/>
        </w:rPr>
        <w:t>Учебное издание</w:t>
      </w:r>
      <w:bookmarkEnd w:id="1"/>
      <w:bookmarkEnd w:id="2"/>
      <w:bookmarkEnd w:id="3"/>
    </w:p>
    <w:p w14:paraId="1BF96425" w14:textId="77777777" w:rsidR="003403DC" w:rsidRPr="008604F8" w:rsidRDefault="003403DC" w:rsidP="008604F8">
      <w:pPr>
        <w:jc w:val="center"/>
        <w:outlineLvl w:val="0"/>
        <w:rPr>
          <w:i/>
        </w:rPr>
      </w:pPr>
    </w:p>
    <w:p w14:paraId="087344E8" w14:textId="77777777" w:rsidR="003403DC" w:rsidRDefault="003403DC" w:rsidP="003403DC">
      <w:pPr>
        <w:jc w:val="center"/>
        <w:rPr>
          <w:rFonts w:ascii="New Times Roman" w:hAnsi="New Times Roman"/>
          <w:b/>
        </w:rPr>
      </w:pPr>
      <w:r>
        <w:rPr>
          <w:rFonts w:ascii="New Times Roman" w:hAnsi="New Times Roman"/>
          <w:b/>
        </w:rPr>
        <w:t>М.В. Мельничук</w:t>
      </w:r>
    </w:p>
    <w:p w14:paraId="49272A42" w14:textId="77777777" w:rsidR="003403DC" w:rsidRPr="005A3F52" w:rsidRDefault="003403DC" w:rsidP="003403DC">
      <w:pPr>
        <w:jc w:val="center"/>
        <w:rPr>
          <w:b/>
        </w:rPr>
      </w:pPr>
      <w:r w:rsidRPr="005A3F52">
        <w:rPr>
          <w:b/>
        </w:rPr>
        <w:t xml:space="preserve">Н.А. </w:t>
      </w:r>
      <w:proofErr w:type="spellStart"/>
      <w:r w:rsidRPr="005A3F52">
        <w:rPr>
          <w:b/>
        </w:rPr>
        <w:t>Ореховская</w:t>
      </w:r>
      <w:proofErr w:type="spellEnd"/>
    </w:p>
    <w:p w14:paraId="7E8D05BB" w14:textId="77777777" w:rsidR="003403DC" w:rsidRPr="005A3F52" w:rsidRDefault="003403DC" w:rsidP="003403DC">
      <w:pPr>
        <w:jc w:val="center"/>
        <w:rPr>
          <w:b/>
          <w:caps/>
          <w:sz w:val="32"/>
          <w:szCs w:val="32"/>
        </w:rPr>
      </w:pPr>
      <w:r w:rsidRPr="005A3F52">
        <w:rPr>
          <w:b/>
        </w:rPr>
        <w:t>О.Ю. Короткая</w:t>
      </w:r>
    </w:p>
    <w:p w14:paraId="6BF3E018" w14:textId="77777777" w:rsidR="008604F8" w:rsidRPr="008604F8" w:rsidRDefault="008604F8" w:rsidP="008604F8">
      <w:pPr>
        <w:jc w:val="center"/>
        <w:rPr>
          <w:b/>
          <w:caps/>
        </w:rPr>
      </w:pPr>
    </w:p>
    <w:p w14:paraId="05E8E25F" w14:textId="77777777" w:rsidR="008604F8" w:rsidRPr="008604F8" w:rsidRDefault="008604F8" w:rsidP="008604F8">
      <w:pPr>
        <w:widowControl w:val="0"/>
        <w:tabs>
          <w:tab w:val="left" w:pos="8789"/>
        </w:tabs>
        <w:autoSpaceDE w:val="0"/>
        <w:autoSpaceDN w:val="0"/>
        <w:spacing w:before="185" w:after="240"/>
        <w:jc w:val="center"/>
        <w:rPr>
          <w:b/>
          <w:sz w:val="32"/>
          <w:szCs w:val="21"/>
          <w:lang w:bidi="ru-RU"/>
        </w:rPr>
      </w:pPr>
      <w:r w:rsidRPr="008604F8">
        <w:rPr>
          <w:b/>
          <w:sz w:val="32"/>
          <w:szCs w:val="21"/>
          <w:lang w:bidi="ru-RU"/>
        </w:rPr>
        <w:t>ИНОСТРАННЫЙ ЯЗЫК</w:t>
      </w:r>
    </w:p>
    <w:p w14:paraId="394F45FD" w14:textId="77777777" w:rsidR="00B51790" w:rsidRDefault="00B51790" w:rsidP="00C72030">
      <w:pPr>
        <w:tabs>
          <w:tab w:val="left" w:pos="2268"/>
        </w:tabs>
        <w:jc w:val="right"/>
      </w:pPr>
    </w:p>
    <w:p w14:paraId="313CCA1C" w14:textId="77777777" w:rsidR="00B51790" w:rsidRDefault="00B51790" w:rsidP="00C72030">
      <w:pPr>
        <w:tabs>
          <w:tab w:val="left" w:pos="2268"/>
        </w:tabs>
        <w:jc w:val="right"/>
      </w:pPr>
    </w:p>
    <w:p w14:paraId="04226DCA" w14:textId="77777777" w:rsidR="00B51790" w:rsidRDefault="00B51790" w:rsidP="00C72030">
      <w:pPr>
        <w:tabs>
          <w:tab w:val="left" w:pos="2268"/>
        </w:tabs>
        <w:jc w:val="right"/>
      </w:pPr>
    </w:p>
    <w:p w14:paraId="37DA9B27" w14:textId="77777777" w:rsidR="00B51790" w:rsidRDefault="00B51790" w:rsidP="00C72030">
      <w:pPr>
        <w:tabs>
          <w:tab w:val="left" w:pos="2268"/>
        </w:tabs>
        <w:jc w:val="right"/>
      </w:pPr>
    </w:p>
    <w:p w14:paraId="587EE68E" w14:textId="6C45EC0B" w:rsidR="003403DC" w:rsidRPr="00E9388B" w:rsidRDefault="00E9388B" w:rsidP="003403DC">
      <w:pPr>
        <w:ind w:left="4684" w:hanging="902"/>
        <w:jc w:val="center"/>
        <w:rPr>
          <w:b/>
        </w:rPr>
      </w:pPr>
      <w:r>
        <w:t xml:space="preserve">                                                             </w:t>
      </w:r>
    </w:p>
    <w:p w14:paraId="175FC90E" w14:textId="212057BF" w:rsidR="00E9388B" w:rsidRPr="00E9388B" w:rsidRDefault="00E9388B" w:rsidP="00E9388B">
      <w:pPr>
        <w:ind w:left="4684" w:hanging="902"/>
        <w:jc w:val="center"/>
        <w:rPr>
          <w:b/>
        </w:rPr>
      </w:pPr>
    </w:p>
    <w:p w14:paraId="50B0CE0A" w14:textId="03267D7A" w:rsidR="00526551" w:rsidRPr="00B51790" w:rsidRDefault="00526551" w:rsidP="00C4018B">
      <w:pPr>
        <w:ind w:left="4684" w:hanging="902"/>
        <w:jc w:val="right"/>
        <w:rPr>
          <w:bCs/>
        </w:rPr>
      </w:pPr>
      <w:r w:rsidRPr="00B51790">
        <w:rPr>
          <w:bCs/>
        </w:rPr>
        <w:sym w:font="Symbol" w:char="F0D3"/>
      </w:r>
      <w:r w:rsidRPr="00B51790">
        <w:rPr>
          <w:bCs/>
        </w:rPr>
        <w:t xml:space="preserve"> Коллектив авторов, 20</w:t>
      </w:r>
      <w:r w:rsidR="00E23BF4">
        <w:rPr>
          <w:bCs/>
        </w:rPr>
        <w:t>2</w:t>
      </w:r>
      <w:r w:rsidR="003403DC">
        <w:rPr>
          <w:bCs/>
        </w:rPr>
        <w:t>1</w:t>
      </w:r>
    </w:p>
    <w:p w14:paraId="29DD3910" w14:textId="43E97C64" w:rsidR="00526551" w:rsidRPr="00B47166" w:rsidRDefault="00526551" w:rsidP="003403DC">
      <w:pPr>
        <w:jc w:val="right"/>
        <w:rPr>
          <w:bCs/>
        </w:rPr>
        <w:sectPr w:rsidR="00526551" w:rsidRPr="00B47166" w:rsidSect="00C4018B">
          <w:footerReference w:type="default" r:id="rId8"/>
          <w:footerReference w:type="first" r:id="rId9"/>
          <w:pgSz w:w="11906" w:h="16838"/>
          <w:pgMar w:top="1134" w:right="1134" w:bottom="1134" w:left="1134" w:header="709" w:footer="709" w:gutter="0"/>
          <w:pgNumType w:start="0"/>
          <w:cols w:space="720"/>
          <w:titlePg/>
          <w:docGrid w:linePitch="272"/>
        </w:sectPr>
      </w:pPr>
      <w:r w:rsidRPr="00B51790">
        <w:rPr>
          <w:bCs/>
        </w:rPr>
        <w:t xml:space="preserve">                                                                                                  </w:t>
      </w:r>
      <w:r w:rsidR="00512A7E" w:rsidRPr="00B51790">
        <w:rPr>
          <w:bCs/>
        </w:rPr>
        <w:t xml:space="preserve">         </w:t>
      </w:r>
      <w:r w:rsidRPr="00B51790">
        <w:rPr>
          <w:bCs/>
        </w:rPr>
        <w:t xml:space="preserve">   </w:t>
      </w:r>
      <w:r w:rsidRPr="00B51790">
        <w:rPr>
          <w:bCs/>
        </w:rPr>
        <w:sym w:font="Symbol" w:char="F0D3"/>
      </w:r>
      <w:r w:rsidRPr="00B51790">
        <w:rPr>
          <w:bCs/>
        </w:rPr>
        <w:t xml:space="preserve"> </w:t>
      </w:r>
      <w:proofErr w:type="spellStart"/>
      <w:r w:rsidRPr="00B51790">
        <w:rPr>
          <w:bCs/>
        </w:rPr>
        <w:t>Финуниверситет</w:t>
      </w:r>
      <w:proofErr w:type="spellEnd"/>
      <w:r w:rsidRPr="00B51790">
        <w:rPr>
          <w:bCs/>
        </w:rPr>
        <w:t>, 20</w:t>
      </w:r>
      <w:r w:rsidR="00E23BF4">
        <w:rPr>
          <w:bCs/>
        </w:rPr>
        <w:t>2</w:t>
      </w:r>
      <w:r w:rsidR="003403DC">
        <w:rPr>
          <w:bCs/>
        </w:rPr>
        <w:t>1</w:t>
      </w:r>
    </w:p>
    <w:p w14:paraId="26E2F614" w14:textId="77777777" w:rsidR="004C253F" w:rsidRPr="00986D47" w:rsidRDefault="004C253F" w:rsidP="004C253F">
      <w:pPr>
        <w:shd w:val="clear" w:color="auto" w:fill="FFFFFF"/>
        <w:spacing w:after="120" w:line="360" w:lineRule="auto"/>
        <w:ind w:firstLine="709"/>
        <w:jc w:val="center"/>
        <w:rPr>
          <w:b/>
          <w:color w:val="000000"/>
          <w:sz w:val="32"/>
          <w:szCs w:val="32"/>
        </w:rPr>
      </w:pPr>
      <w:r w:rsidRPr="00986D47">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4C253F" w:rsidRPr="002B0E31" w14:paraId="3E5D380D" w14:textId="77777777" w:rsidTr="00E50BB0">
        <w:tc>
          <w:tcPr>
            <w:tcW w:w="566" w:type="dxa"/>
            <w:tcBorders>
              <w:top w:val="single" w:sz="4" w:space="0" w:color="auto"/>
              <w:left w:val="single" w:sz="4" w:space="0" w:color="auto"/>
              <w:bottom w:val="single" w:sz="4" w:space="0" w:color="auto"/>
              <w:right w:val="single" w:sz="4" w:space="0" w:color="auto"/>
            </w:tcBorders>
          </w:tcPr>
          <w:p w14:paraId="6C0719E1" w14:textId="77777777" w:rsidR="004C253F" w:rsidRPr="00B51790" w:rsidRDefault="004C253F" w:rsidP="004C253F">
            <w:pPr>
              <w:spacing w:line="312" w:lineRule="auto"/>
              <w:contextualSpacing/>
              <w:jc w:val="center"/>
              <w:rPr>
                <w:sz w:val="28"/>
                <w:szCs w:val="28"/>
              </w:rPr>
            </w:pPr>
            <w:r w:rsidRPr="00B51790">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6778CAEA" w14:textId="77777777" w:rsidR="004C253F" w:rsidRPr="00B51790" w:rsidRDefault="004C253F" w:rsidP="004C253F">
            <w:pPr>
              <w:spacing w:line="312" w:lineRule="auto"/>
              <w:contextualSpacing/>
              <w:rPr>
                <w:sz w:val="28"/>
                <w:szCs w:val="28"/>
                <w:lang w:val="en-US"/>
              </w:rPr>
            </w:pPr>
            <w:r w:rsidRPr="00B51790">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00D6EB7" w14:textId="77777777" w:rsidR="004C253F" w:rsidRPr="00986D47" w:rsidRDefault="004553C8" w:rsidP="004C253F">
            <w:pPr>
              <w:spacing w:line="312" w:lineRule="auto"/>
              <w:jc w:val="center"/>
              <w:rPr>
                <w:b/>
                <w:color w:val="000000"/>
                <w:sz w:val="28"/>
                <w:szCs w:val="28"/>
              </w:rPr>
            </w:pPr>
            <w:r w:rsidRPr="00986D47">
              <w:rPr>
                <w:b/>
                <w:color w:val="000000"/>
                <w:sz w:val="28"/>
                <w:szCs w:val="28"/>
              </w:rPr>
              <w:t>4</w:t>
            </w:r>
          </w:p>
        </w:tc>
      </w:tr>
      <w:tr w:rsidR="004C253F" w:rsidRPr="002B0E31" w14:paraId="7727979B" w14:textId="77777777" w:rsidTr="00E50BB0">
        <w:tc>
          <w:tcPr>
            <w:tcW w:w="566" w:type="dxa"/>
            <w:tcBorders>
              <w:top w:val="single" w:sz="4" w:space="0" w:color="auto"/>
              <w:left w:val="single" w:sz="4" w:space="0" w:color="auto"/>
              <w:bottom w:val="single" w:sz="4" w:space="0" w:color="auto"/>
              <w:right w:val="single" w:sz="4" w:space="0" w:color="auto"/>
            </w:tcBorders>
          </w:tcPr>
          <w:p w14:paraId="193C0ED6" w14:textId="77777777" w:rsidR="004C253F" w:rsidRPr="00B51790" w:rsidRDefault="004C253F" w:rsidP="004C253F">
            <w:pPr>
              <w:spacing w:line="312" w:lineRule="auto"/>
              <w:contextualSpacing/>
              <w:jc w:val="center"/>
              <w:rPr>
                <w:sz w:val="28"/>
                <w:szCs w:val="28"/>
              </w:rPr>
            </w:pPr>
            <w:r w:rsidRPr="00B51790">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011DF7D" w14:textId="2DDBF031" w:rsidR="004C253F" w:rsidRPr="00B51790" w:rsidRDefault="004C253F" w:rsidP="00ED300C">
            <w:pPr>
              <w:spacing w:line="312" w:lineRule="auto"/>
              <w:contextualSpacing/>
              <w:rPr>
                <w:sz w:val="28"/>
                <w:szCs w:val="28"/>
              </w:rPr>
            </w:pPr>
            <w:r w:rsidRPr="00B51790">
              <w:rPr>
                <w:sz w:val="28"/>
                <w:szCs w:val="28"/>
              </w:rPr>
              <w:t xml:space="preserve">Перечень планируемых результатов </w:t>
            </w:r>
            <w:r w:rsidR="00B50F7E" w:rsidRPr="00B51790">
              <w:rPr>
                <w:sz w:val="28"/>
                <w:szCs w:val="28"/>
              </w:rPr>
              <w:t>освоения образовательной программы</w:t>
            </w:r>
            <w:r w:rsidR="00ED300C">
              <w:rPr>
                <w:sz w:val="28"/>
                <w:szCs w:val="28"/>
              </w:rPr>
              <w:t xml:space="preserve"> (перечень компетенций) с указанием индикаторов их достижения и планируемых результатов обучения по </w:t>
            </w:r>
            <w:r w:rsidR="00B50F7E" w:rsidRPr="00B51790">
              <w:rPr>
                <w:sz w:val="28"/>
                <w:szCs w:val="28"/>
              </w:rPr>
              <w:t>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8B79DA5" w14:textId="77777777" w:rsidR="004C253F" w:rsidRPr="00986D47" w:rsidRDefault="004553C8" w:rsidP="004C253F">
            <w:pPr>
              <w:spacing w:line="312" w:lineRule="auto"/>
              <w:jc w:val="center"/>
              <w:rPr>
                <w:b/>
                <w:color w:val="000000"/>
                <w:sz w:val="28"/>
                <w:szCs w:val="28"/>
              </w:rPr>
            </w:pPr>
            <w:r w:rsidRPr="00986D47">
              <w:rPr>
                <w:b/>
                <w:color w:val="000000"/>
                <w:sz w:val="28"/>
                <w:szCs w:val="28"/>
              </w:rPr>
              <w:t>4</w:t>
            </w:r>
          </w:p>
        </w:tc>
      </w:tr>
      <w:tr w:rsidR="004C253F" w:rsidRPr="002B0E31" w14:paraId="39AC2369" w14:textId="77777777" w:rsidTr="00E50BB0">
        <w:tc>
          <w:tcPr>
            <w:tcW w:w="566" w:type="dxa"/>
            <w:tcBorders>
              <w:top w:val="single" w:sz="4" w:space="0" w:color="auto"/>
              <w:left w:val="single" w:sz="4" w:space="0" w:color="auto"/>
              <w:bottom w:val="single" w:sz="4" w:space="0" w:color="auto"/>
              <w:right w:val="single" w:sz="4" w:space="0" w:color="auto"/>
            </w:tcBorders>
          </w:tcPr>
          <w:p w14:paraId="44F01F40" w14:textId="77777777" w:rsidR="004C253F" w:rsidRPr="00B51790" w:rsidRDefault="004C253F" w:rsidP="004C253F">
            <w:pPr>
              <w:spacing w:line="312" w:lineRule="auto"/>
              <w:contextualSpacing/>
              <w:jc w:val="center"/>
              <w:rPr>
                <w:sz w:val="28"/>
                <w:szCs w:val="28"/>
              </w:rPr>
            </w:pPr>
            <w:r w:rsidRPr="00B51790">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AEBC386" w14:textId="77777777" w:rsidR="004C253F" w:rsidRPr="00B51790" w:rsidRDefault="004C253F" w:rsidP="004C253F">
            <w:pPr>
              <w:spacing w:line="312" w:lineRule="auto"/>
              <w:contextualSpacing/>
              <w:rPr>
                <w:sz w:val="28"/>
                <w:szCs w:val="28"/>
              </w:rPr>
            </w:pPr>
            <w:r w:rsidRPr="00B51790">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1B8CD63" w14:textId="63B0CF52" w:rsidR="004C253F" w:rsidRPr="00986D47" w:rsidRDefault="00FA04E2" w:rsidP="004C253F">
            <w:pPr>
              <w:spacing w:line="312" w:lineRule="auto"/>
              <w:jc w:val="center"/>
              <w:rPr>
                <w:b/>
                <w:color w:val="000000"/>
                <w:sz w:val="28"/>
                <w:szCs w:val="28"/>
              </w:rPr>
            </w:pPr>
            <w:r>
              <w:rPr>
                <w:b/>
                <w:color w:val="000000"/>
                <w:sz w:val="28"/>
                <w:szCs w:val="28"/>
              </w:rPr>
              <w:t>7</w:t>
            </w:r>
          </w:p>
        </w:tc>
      </w:tr>
      <w:tr w:rsidR="004C253F" w:rsidRPr="002B0E31" w14:paraId="6DCFEE4F" w14:textId="77777777" w:rsidTr="00E50BB0">
        <w:tc>
          <w:tcPr>
            <w:tcW w:w="566" w:type="dxa"/>
            <w:tcBorders>
              <w:top w:val="single" w:sz="4" w:space="0" w:color="auto"/>
              <w:left w:val="single" w:sz="4" w:space="0" w:color="auto"/>
              <w:bottom w:val="single" w:sz="4" w:space="0" w:color="auto"/>
              <w:right w:val="single" w:sz="4" w:space="0" w:color="auto"/>
            </w:tcBorders>
          </w:tcPr>
          <w:p w14:paraId="1BD741D2" w14:textId="77777777" w:rsidR="004C253F" w:rsidRPr="00B51790" w:rsidRDefault="004C253F" w:rsidP="004C253F">
            <w:pPr>
              <w:spacing w:line="312" w:lineRule="auto"/>
              <w:contextualSpacing/>
              <w:jc w:val="center"/>
              <w:rPr>
                <w:sz w:val="28"/>
                <w:szCs w:val="28"/>
              </w:rPr>
            </w:pPr>
            <w:r w:rsidRPr="00B51790">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2C04E47D" w14:textId="77777777" w:rsidR="004C253F" w:rsidRPr="00B51790" w:rsidRDefault="004C253F" w:rsidP="004C253F">
            <w:pPr>
              <w:spacing w:line="312" w:lineRule="auto"/>
              <w:contextualSpacing/>
              <w:rPr>
                <w:sz w:val="28"/>
                <w:szCs w:val="28"/>
              </w:rPr>
            </w:pPr>
            <w:r w:rsidRPr="00B51790">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2BE6906" w14:textId="2A8F8195" w:rsidR="004C253F" w:rsidRPr="00986D47" w:rsidRDefault="00FA04E2" w:rsidP="004C253F">
            <w:pPr>
              <w:spacing w:line="312" w:lineRule="auto"/>
              <w:jc w:val="center"/>
              <w:rPr>
                <w:b/>
                <w:color w:val="000000"/>
                <w:sz w:val="28"/>
                <w:szCs w:val="28"/>
              </w:rPr>
            </w:pPr>
            <w:r>
              <w:rPr>
                <w:b/>
                <w:color w:val="000000"/>
                <w:sz w:val="28"/>
                <w:szCs w:val="28"/>
              </w:rPr>
              <w:t>8</w:t>
            </w:r>
          </w:p>
        </w:tc>
      </w:tr>
      <w:tr w:rsidR="004C253F" w:rsidRPr="002B0E31" w14:paraId="19C87078" w14:textId="77777777" w:rsidTr="00E50BB0">
        <w:tc>
          <w:tcPr>
            <w:tcW w:w="566" w:type="dxa"/>
            <w:tcBorders>
              <w:top w:val="single" w:sz="4" w:space="0" w:color="auto"/>
              <w:left w:val="single" w:sz="4" w:space="0" w:color="auto"/>
              <w:bottom w:val="single" w:sz="4" w:space="0" w:color="auto"/>
              <w:right w:val="single" w:sz="4" w:space="0" w:color="auto"/>
            </w:tcBorders>
          </w:tcPr>
          <w:p w14:paraId="5CF63273" w14:textId="77777777" w:rsidR="004C253F" w:rsidRPr="00B51790" w:rsidRDefault="004C253F" w:rsidP="004C253F">
            <w:pPr>
              <w:spacing w:line="312" w:lineRule="auto"/>
              <w:contextualSpacing/>
              <w:jc w:val="center"/>
              <w:rPr>
                <w:sz w:val="28"/>
                <w:szCs w:val="28"/>
              </w:rPr>
            </w:pPr>
            <w:r w:rsidRPr="00B51790">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6BFA5964" w14:textId="77777777" w:rsidR="004C253F" w:rsidRPr="00B51790" w:rsidRDefault="004C253F" w:rsidP="004C253F">
            <w:pPr>
              <w:spacing w:line="312" w:lineRule="auto"/>
              <w:contextualSpacing/>
              <w:rPr>
                <w:sz w:val="28"/>
                <w:szCs w:val="28"/>
              </w:rPr>
            </w:pPr>
            <w:r w:rsidRPr="00B51790">
              <w:rPr>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E443594" w14:textId="2ED94082" w:rsidR="004C253F" w:rsidRPr="002B0E31" w:rsidRDefault="00FA04E2" w:rsidP="004C253F">
            <w:pPr>
              <w:spacing w:line="312" w:lineRule="auto"/>
              <w:jc w:val="center"/>
              <w:rPr>
                <w:b/>
                <w:color w:val="000000"/>
                <w:sz w:val="28"/>
                <w:szCs w:val="28"/>
                <w:highlight w:val="yellow"/>
              </w:rPr>
            </w:pPr>
            <w:r>
              <w:rPr>
                <w:b/>
                <w:color w:val="000000"/>
                <w:sz w:val="28"/>
                <w:szCs w:val="28"/>
              </w:rPr>
              <w:t>8</w:t>
            </w:r>
          </w:p>
        </w:tc>
      </w:tr>
      <w:tr w:rsidR="004C253F" w:rsidRPr="002B0E31" w14:paraId="7479D2BF" w14:textId="77777777" w:rsidTr="00E50BB0">
        <w:tc>
          <w:tcPr>
            <w:tcW w:w="566" w:type="dxa"/>
            <w:tcBorders>
              <w:top w:val="single" w:sz="4" w:space="0" w:color="auto"/>
              <w:left w:val="single" w:sz="4" w:space="0" w:color="auto"/>
              <w:bottom w:val="single" w:sz="4" w:space="0" w:color="auto"/>
              <w:right w:val="single" w:sz="4" w:space="0" w:color="auto"/>
            </w:tcBorders>
          </w:tcPr>
          <w:p w14:paraId="398F6F41" w14:textId="77777777" w:rsidR="004C253F" w:rsidRPr="00B51790" w:rsidRDefault="004C253F" w:rsidP="004C253F">
            <w:pPr>
              <w:spacing w:line="312"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EABEB47" w14:textId="77777777" w:rsidR="004C253F" w:rsidRPr="00B51790" w:rsidRDefault="004C253F" w:rsidP="004C253F">
            <w:pPr>
              <w:spacing w:line="312" w:lineRule="auto"/>
              <w:contextualSpacing/>
              <w:rPr>
                <w:sz w:val="28"/>
                <w:szCs w:val="28"/>
              </w:rPr>
            </w:pPr>
            <w:r w:rsidRPr="00B51790">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6DD464" w14:textId="17DD94B2" w:rsidR="004C253F" w:rsidRPr="00986D47" w:rsidRDefault="00C1135A" w:rsidP="00FA04E2">
            <w:pPr>
              <w:spacing w:line="312" w:lineRule="auto"/>
              <w:rPr>
                <w:b/>
                <w:color w:val="000000"/>
                <w:sz w:val="28"/>
                <w:szCs w:val="28"/>
              </w:rPr>
            </w:pPr>
            <w:r>
              <w:rPr>
                <w:b/>
                <w:color w:val="000000"/>
                <w:sz w:val="28"/>
                <w:szCs w:val="28"/>
              </w:rPr>
              <w:t xml:space="preserve"> </w:t>
            </w:r>
            <w:r w:rsidR="00FA04E2">
              <w:rPr>
                <w:b/>
                <w:color w:val="000000"/>
                <w:sz w:val="28"/>
                <w:szCs w:val="28"/>
              </w:rPr>
              <w:t>9</w:t>
            </w:r>
          </w:p>
        </w:tc>
      </w:tr>
      <w:tr w:rsidR="004C253F" w:rsidRPr="002B0E31" w14:paraId="7F89E4A0" w14:textId="77777777" w:rsidTr="00E50BB0">
        <w:tc>
          <w:tcPr>
            <w:tcW w:w="566" w:type="dxa"/>
            <w:tcBorders>
              <w:top w:val="single" w:sz="4" w:space="0" w:color="auto"/>
              <w:left w:val="single" w:sz="4" w:space="0" w:color="auto"/>
              <w:bottom w:val="single" w:sz="4" w:space="0" w:color="auto"/>
              <w:right w:val="single" w:sz="4" w:space="0" w:color="auto"/>
            </w:tcBorders>
          </w:tcPr>
          <w:p w14:paraId="0096E21A" w14:textId="77777777" w:rsidR="004C253F" w:rsidRPr="00B51790" w:rsidRDefault="004C253F" w:rsidP="004C253F">
            <w:pPr>
              <w:spacing w:line="312"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76CA489" w14:textId="77777777" w:rsidR="004C253F" w:rsidRPr="00B51790" w:rsidRDefault="00E21138" w:rsidP="004C253F">
            <w:pPr>
              <w:spacing w:line="312" w:lineRule="auto"/>
              <w:contextualSpacing/>
              <w:rPr>
                <w:sz w:val="28"/>
                <w:szCs w:val="28"/>
              </w:rPr>
            </w:pPr>
            <w:r w:rsidRPr="00B51790">
              <w:rPr>
                <w:sz w:val="28"/>
                <w:szCs w:val="28"/>
              </w:rPr>
              <w:t xml:space="preserve">5.2. </w:t>
            </w:r>
            <w:proofErr w:type="spellStart"/>
            <w:r w:rsidRPr="00B51790">
              <w:rPr>
                <w:sz w:val="28"/>
                <w:szCs w:val="28"/>
              </w:rPr>
              <w:t>Учебно</w:t>
            </w:r>
            <w:proofErr w:type="spellEnd"/>
            <w:r w:rsidRPr="00B51790">
              <w:rPr>
                <w:sz w:val="28"/>
                <w:szCs w:val="28"/>
              </w:rPr>
              <w:t>–</w:t>
            </w:r>
            <w:r w:rsidR="004C253F" w:rsidRPr="00B51790">
              <w:rPr>
                <w:sz w:val="28"/>
                <w:szCs w:val="28"/>
              </w:rPr>
              <w:t>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DF0F23D" w14:textId="4F4B5BC6" w:rsidR="004C253F" w:rsidRPr="00986D47" w:rsidRDefault="00FA04E2" w:rsidP="00986D47">
            <w:pPr>
              <w:spacing w:line="312" w:lineRule="auto"/>
              <w:jc w:val="center"/>
              <w:rPr>
                <w:b/>
                <w:color w:val="000000"/>
                <w:sz w:val="28"/>
                <w:szCs w:val="28"/>
              </w:rPr>
            </w:pPr>
            <w:r>
              <w:rPr>
                <w:b/>
                <w:color w:val="000000"/>
                <w:sz w:val="28"/>
                <w:szCs w:val="28"/>
              </w:rPr>
              <w:t>10</w:t>
            </w:r>
          </w:p>
        </w:tc>
      </w:tr>
      <w:tr w:rsidR="004C253F" w:rsidRPr="002B0E31" w14:paraId="004344FD" w14:textId="77777777" w:rsidTr="00E50BB0">
        <w:tc>
          <w:tcPr>
            <w:tcW w:w="566" w:type="dxa"/>
            <w:tcBorders>
              <w:top w:val="single" w:sz="4" w:space="0" w:color="auto"/>
              <w:left w:val="single" w:sz="4" w:space="0" w:color="auto"/>
              <w:bottom w:val="single" w:sz="4" w:space="0" w:color="auto"/>
              <w:right w:val="single" w:sz="4" w:space="0" w:color="auto"/>
            </w:tcBorders>
          </w:tcPr>
          <w:p w14:paraId="6814BF7D" w14:textId="77777777" w:rsidR="004C253F" w:rsidRPr="00B51790" w:rsidRDefault="004C253F" w:rsidP="004C253F">
            <w:pPr>
              <w:spacing w:line="312"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7F0317DE" w14:textId="77777777" w:rsidR="004C253F" w:rsidRPr="00B51790" w:rsidRDefault="004C253F" w:rsidP="004C253F">
            <w:pPr>
              <w:spacing w:line="312" w:lineRule="auto"/>
              <w:contextualSpacing/>
              <w:rPr>
                <w:sz w:val="28"/>
                <w:szCs w:val="28"/>
              </w:rPr>
            </w:pPr>
            <w:r w:rsidRPr="00B51790">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B78A59" w14:textId="22EDAC6F" w:rsidR="004C253F" w:rsidRPr="00986D47" w:rsidRDefault="00986D47" w:rsidP="00FA04E2">
            <w:pPr>
              <w:spacing w:line="312" w:lineRule="auto"/>
              <w:jc w:val="center"/>
              <w:rPr>
                <w:b/>
                <w:color w:val="000000"/>
                <w:sz w:val="28"/>
                <w:szCs w:val="28"/>
              </w:rPr>
            </w:pPr>
            <w:r w:rsidRPr="00986D47">
              <w:rPr>
                <w:b/>
                <w:color w:val="000000"/>
                <w:sz w:val="28"/>
                <w:szCs w:val="28"/>
              </w:rPr>
              <w:t>1</w:t>
            </w:r>
            <w:r w:rsidR="00FA04E2">
              <w:rPr>
                <w:b/>
                <w:color w:val="000000"/>
                <w:sz w:val="28"/>
                <w:szCs w:val="28"/>
              </w:rPr>
              <w:t>2</w:t>
            </w:r>
          </w:p>
        </w:tc>
      </w:tr>
      <w:tr w:rsidR="004C253F" w:rsidRPr="002B0E31" w14:paraId="5C6DEED8" w14:textId="77777777" w:rsidTr="00E50BB0">
        <w:tc>
          <w:tcPr>
            <w:tcW w:w="566" w:type="dxa"/>
            <w:tcBorders>
              <w:top w:val="single" w:sz="4" w:space="0" w:color="auto"/>
              <w:left w:val="single" w:sz="4" w:space="0" w:color="auto"/>
              <w:bottom w:val="single" w:sz="4" w:space="0" w:color="auto"/>
              <w:right w:val="single" w:sz="4" w:space="0" w:color="auto"/>
            </w:tcBorders>
          </w:tcPr>
          <w:p w14:paraId="2FBA4A6B" w14:textId="77777777" w:rsidR="004C253F" w:rsidRPr="00B51790" w:rsidRDefault="004C253F" w:rsidP="004C253F">
            <w:pPr>
              <w:spacing w:line="312" w:lineRule="auto"/>
              <w:contextualSpacing/>
              <w:jc w:val="center"/>
              <w:rPr>
                <w:sz w:val="28"/>
                <w:szCs w:val="28"/>
              </w:rPr>
            </w:pPr>
            <w:r w:rsidRPr="00B51790">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8C5C0AB" w14:textId="77777777" w:rsidR="004C253F" w:rsidRPr="00B51790" w:rsidRDefault="004C253F" w:rsidP="004C253F">
            <w:pPr>
              <w:spacing w:line="312" w:lineRule="auto"/>
              <w:contextualSpacing/>
              <w:rPr>
                <w:sz w:val="28"/>
                <w:szCs w:val="28"/>
              </w:rPr>
            </w:pPr>
            <w:r w:rsidRPr="00B51790">
              <w:rPr>
                <w:sz w:val="28"/>
                <w:szCs w:val="28"/>
              </w:rPr>
              <w:t>Учебно-методическое обеспечение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57D2128" w14:textId="21B4AC19" w:rsidR="004C253F" w:rsidRPr="00986D47" w:rsidRDefault="00B772E3" w:rsidP="00FA04E2">
            <w:pPr>
              <w:spacing w:line="312" w:lineRule="auto"/>
              <w:jc w:val="center"/>
              <w:rPr>
                <w:b/>
                <w:color w:val="000000"/>
                <w:sz w:val="28"/>
                <w:szCs w:val="28"/>
              </w:rPr>
            </w:pPr>
            <w:r>
              <w:rPr>
                <w:b/>
                <w:color w:val="000000"/>
                <w:sz w:val="28"/>
                <w:szCs w:val="28"/>
              </w:rPr>
              <w:t>1</w:t>
            </w:r>
            <w:r w:rsidR="00FA04E2">
              <w:rPr>
                <w:b/>
                <w:color w:val="000000"/>
                <w:sz w:val="28"/>
                <w:szCs w:val="28"/>
              </w:rPr>
              <w:t>6</w:t>
            </w:r>
          </w:p>
        </w:tc>
      </w:tr>
      <w:tr w:rsidR="004C253F" w:rsidRPr="002B0E31" w14:paraId="5B231F6A" w14:textId="77777777" w:rsidTr="00E50BB0">
        <w:tc>
          <w:tcPr>
            <w:tcW w:w="566" w:type="dxa"/>
            <w:tcBorders>
              <w:top w:val="single" w:sz="4" w:space="0" w:color="auto"/>
              <w:left w:val="single" w:sz="4" w:space="0" w:color="auto"/>
              <w:bottom w:val="single" w:sz="4" w:space="0" w:color="auto"/>
              <w:right w:val="single" w:sz="4" w:space="0" w:color="auto"/>
            </w:tcBorders>
          </w:tcPr>
          <w:p w14:paraId="0070C34B" w14:textId="77777777" w:rsidR="004C253F" w:rsidRPr="00B51790" w:rsidRDefault="004C253F" w:rsidP="004C253F">
            <w:pPr>
              <w:spacing w:line="312"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0100BA2A" w14:textId="77777777" w:rsidR="004C253F" w:rsidRPr="00B51790" w:rsidRDefault="004C253F" w:rsidP="004C253F">
            <w:pPr>
              <w:spacing w:line="312" w:lineRule="auto"/>
              <w:contextualSpacing/>
              <w:rPr>
                <w:sz w:val="28"/>
                <w:szCs w:val="28"/>
              </w:rPr>
            </w:pPr>
            <w:r w:rsidRPr="00B51790">
              <w:rPr>
                <w:sz w:val="28"/>
                <w:szCs w:val="28"/>
              </w:rPr>
              <w:t>6.1.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3F28D4B" w14:textId="22C6BAFB" w:rsidR="004C253F" w:rsidRPr="00986D47" w:rsidRDefault="00B772E3" w:rsidP="00FA04E2">
            <w:pPr>
              <w:spacing w:line="312" w:lineRule="auto"/>
              <w:jc w:val="center"/>
              <w:rPr>
                <w:b/>
                <w:color w:val="000000"/>
                <w:sz w:val="28"/>
                <w:szCs w:val="28"/>
              </w:rPr>
            </w:pPr>
            <w:r>
              <w:rPr>
                <w:b/>
                <w:color w:val="000000"/>
                <w:sz w:val="28"/>
                <w:szCs w:val="28"/>
              </w:rPr>
              <w:t>1</w:t>
            </w:r>
            <w:r w:rsidR="00FA04E2">
              <w:rPr>
                <w:b/>
                <w:color w:val="000000"/>
                <w:sz w:val="28"/>
                <w:szCs w:val="28"/>
              </w:rPr>
              <w:t>6</w:t>
            </w:r>
          </w:p>
        </w:tc>
      </w:tr>
      <w:tr w:rsidR="004C253F" w:rsidRPr="002B0E31" w14:paraId="5E67BD4D" w14:textId="77777777" w:rsidTr="00E50BB0">
        <w:tc>
          <w:tcPr>
            <w:tcW w:w="566" w:type="dxa"/>
            <w:tcBorders>
              <w:top w:val="single" w:sz="4" w:space="0" w:color="auto"/>
              <w:left w:val="single" w:sz="4" w:space="0" w:color="auto"/>
              <w:bottom w:val="single" w:sz="4" w:space="0" w:color="auto"/>
              <w:right w:val="single" w:sz="4" w:space="0" w:color="auto"/>
            </w:tcBorders>
          </w:tcPr>
          <w:p w14:paraId="6D791AA8" w14:textId="77777777" w:rsidR="004C253F" w:rsidRPr="00B51790" w:rsidRDefault="004C253F" w:rsidP="004C253F">
            <w:pPr>
              <w:spacing w:line="312"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5A008BD3" w14:textId="77777777" w:rsidR="004C253F" w:rsidRPr="00B51790" w:rsidRDefault="004C253F" w:rsidP="004C253F">
            <w:pPr>
              <w:spacing w:line="312" w:lineRule="auto"/>
              <w:contextualSpacing/>
              <w:rPr>
                <w:sz w:val="28"/>
                <w:szCs w:val="28"/>
              </w:rPr>
            </w:pPr>
            <w:r w:rsidRPr="00B51790">
              <w:rPr>
                <w:sz w:val="28"/>
                <w:szCs w:val="28"/>
              </w:rPr>
              <w:t>6.2. Методическое обеспечение для аудиторной и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620113F6" w14:textId="633E45BC" w:rsidR="004C253F" w:rsidRPr="00986D47" w:rsidRDefault="00FA04E2" w:rsidP="004C253F">
            <w:pPr>
              <w:spacing w:line="312" w:lineRule="auto"/>
              <w:jc w:val="center"/>
              <w:rPr>
                <w:b/>
                <w:color w:val="000000"/>
                <w:sz w:val="28"/>
                <w:szCs w:val="28"/>
              </w:rPr>
            </w:pPr>
            <w:r>
              <w:rPr>
                <w:b/>
                <w:color w:val="000000"/>
                <w:sz w:val="28"/>
                <w:szCs w:val="28"/>
              </w:rPr>
              <w:t>21</w:t>
            </w:r>
          </w:p>
        </w:tc>
      </w:tr>
      <w:tr w:rsidR="004C253F" w:rsidRPr="002B0E31" w14:paraId="7B70ED19" w14:textId="77777777" w:rsidTr="00E50BB0">
        <w:tc>
          <w:tcPr>
            <w:tcW w:w="566" w:type="dxa"/>
            <w:tcBorders>
              <w:top w:val="single" w:sz="4" w:space="0" w:color="auto"/>
              <w:left w:val="single" w:sz="4" w:space="0" w:color="auto"/>
              <w:bottom w:val="single" w:sz="4" w:space="0" w:color="auto"/>
              <w:right w:val="single" w:sz="4" w:space="0" w:color="auto"/>
            </w:tcBorders>
          </w:tcPr>
          <w:p w14:paraId="4CD61341" w14:textId="77777777" w:rsidR="004C253F" w:rsidRPr="00B51790" w:rsidRDefault="004C253F" w:rsidP="004C253F">
            <w:pPr>
              <w:spacing w:line="312" w:lineRule="auto"/>
              <w:contextualSpacing/>
              <w:jc w:val="center"/>
              <w:rPr>
                <w:sz w:val="28"/>
                <w:szCs w:val="28"/>
              </w:rPr>
            </w:pPr>
            <w:r w:rsidRPr="00B51790">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BAD8E1D" w14:textId="77777777" w:rsidR="004C253F" w:rsidRPr="00B51790" w:rsidRDefault="004C253F" w:rsidP="004C253F">
            <w:pPr>
              <w:spacing w:line="312" w:lineRule="auto"/>
              <w:contextualSpacing/>
              <w:rPr>
                <w:sz w:val="28"/>
                <w:szCs w:val="28"/>
              </w:rPr>
            </w:pPr>
            <w:r w:rsidRPr="00B51790">
              <w:rPr>
                <w:sz w:val="28"/>
                <w:szCs w:val="28"/>
              </w:rPr>
              <w:t>Фонд оценочных средств для проведения промежуточной аттестации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C31BEC8" w14:textId="1D83A571" w:rsidR="004C253F" w:rsidRPr="002B0E31" w:rsidRDefault="004D3E1A" w:rsidP="00FA04E2">
            <w:pPr>
              <w:spacing w:line="312" w:lineRule="auto"/>
              <w:jc w:val="center"/>
              <w:rPr>
                <w:b/>
                <w:color w:val="000000"/>
                <w:sz w:val="28"/>
                <w:szCs w:val="28"/>
                <w:highlight w:val="yellow"/>
              </w:rPr>
            </w:pPr>
            <w:r>
              <w:rPr>
                <w:b/>
                <w:color w:val="000000"/>
                <w:sz w:val="28"/>
                <w:szCs w:val="28"/>
              </w:rPr>
              <w:t>2</w:t>
            </w:r>
            <w:r w:rsidR="00FA04E2">
              <w:rPr>
                <w:b/>
                <w:color w:val="000000"/>
                <w:sz w:val="28"/>
                <w:szCs w:val="28"/>
              </w:rPr>
              <w:t>7</w:t>
            </w:r>
          </w:p>
        </w:tc>
      </w:tr>
      <w:tr w:rsidR="004C253F" w:rsidRPr="002B0E31" w14:paraId="12FDEBC0" w14:textId="77777777" w:rsidTr="00E50BB0">
        <w:tc>
          <w:tcPr>
            <w:tcW w:w="566" w:type="dxa"/>
            <w:tcBorders>
              <w:top w:val="single" w:sz="4" w:space="0" w:color="auto"/>
              <w:left w:val="single" w:sz="4" w:space="0" w:color="auto"/>
              <w:bottom w:val="single" w:sz="4" w:space="0" w:color="auto"/>
              <w:right w:val="single" w:sz="4" w:space="0" w:color="auto"/>
            </w:tcBorders>
          </w:tcPr>
          <w:p w14:paraId="3644CE3F" w14:textId="77777777" w:rsidR="004C253F" w:rsidRPr="00B51790" w:rsidRDefault="004C253F" w:rsidP="004C253F">
            <w:pPr>
              <w:spacing w:line="312" w:lineRule="auto"/>
              <w:contextualSpacing/>
              <w:jc w:val="center"/>
              <w:rPr>
                <w:sz w:val="28"/>
                <w:szCs w:val="28"/>
              </w:rPr>
            </w:pPr>
            <w:r w:rsidRPr="00B51790">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08A90B9A" w14:textId="77777777" w:rsidR="004C253F" w:rsidRPr="00B51790" w:rsidRDefault="004C253F" w:rsidP="004C253F">
            <w:pPr>
              <w:spacing w:line="312" w:lineRule="auto"/>
              <w:rPr>
                <w:sz w:val="28"/>
                <w:szCs w:val="28"/>
              </w:rPr>
            </w:pPr>
            <w:r w:rsidRPr="00B51790">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82EB5B6" w14:textId="539B0F1F" w:rsidR="004C253F" w:rsidRPr="00986D47" w:rsidRDefault="00EF2F9F" w:rsidP="00FA04E2">
            <w:pPr>
              <w:spacing w:line="312" w:lineRule="auto"/>
              <w:jc w:val="center"/>
              <w:rPr>
                <w:b/>
                <w:color w:val="000000"/>
                <w:sz w:val="28"/>
                <w:szCs w:val="28"/>
              </w:rPr>
            </w:pPr>
            <w:r>
              <w:rPr>
                <w:b/>
                <w:color w:val="000000"/>
                <w:sz w:val="28"/>
                <w:szCs w:val="28"/>
              </w:rPr>
              <w:t>4</w:t>
            </w:r>
            <w:r w:rsidR="00FA04E2">
              <w:rPr>
                <w:b/>
                <w:color w:val="000000"/>
                <w:sz w:val="28"/>
                <w:szCs w:val="28"/>
              </w:rPr>
              <w:t>2</w:t>
            </w:r>
          </w:p>
        </w:tc>
      </w:tr>
      <w:tr w:rsidR="004C253F" w:rsidRPr="002B0E31" w14:paraId="12B4AEDB" w14:textId="77777777" w:rsidTr="00E50BB0">
        <w:tc>
          <w:tcPr>
            <w:tcW w:w="566" w:type="dxa"/>
            <w:tcBorders>
              <w:top w:val="single" w:sz="4" w:space="0" w:color="auto"/>
              <w:left w:val="single" w:sz="4" w:space="0" w:color="auto"/>
              <w:bottom w:val="single" w:sz="4" w:space="0" w:color="auto"/>
              <w:right w:val="single" w:sz="4" w:space="0" w:color="auto"/>
            </w:tcBorders>
          </w:tcPr>
          <w:p w14:paraId="3249D60E" w14:textId="77777777" w:rsidR="004C253F" w:rsidRPr="00B51790" w:rsidRDefault="004C253F" w:rsidP="004C253F">
            <w:pPr>
              <w:spacing w:line="312" w:lineRule="auto"/>
              <w:contextualSpacing/>
              <w:rPr>
                <w:sz w:val="28"/>
                <w:szCs w:val="28"/>
              </w:rPr>
            </w:pPr>
            <w:r w:rsidRPr="00B51790">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55A59E7E" w14:textId="77777777" w:rsidR="004C253F" w:rsidRPr="00B51790" w:rsidRDefault="004C253F" w:rsidP="004C253F">
            <w:pPr>
              <w:spacing w:line="312" w:lineRule="auto"/>
              <w:contextualSpacing/>
              <w:rPr>
                <w:sz w:val="28"/>
                <w:szCs w:val="28"/>
              </w:rPr>
            </w:pPr>
            <w:r w:rsidRPr="00B51790">
              <w:rPr>
                <w:sz w:val="28"/>
                <w:szCs w:val="28"/>
              </w:rPr>
              <w:t>Перечень ресурсов информационно-телекоммуникационной сети «Интернет»,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DBE2595" w14:textId="03EF9C6A" w:rsidR="004C253F" w:rsidRPr="00986D47" w:rsidRDefault="00EF2F9F" w:rsidP="00FA04E2">
            <w:pPr>
              <w:spacing w:line="312" w:lineRule="auto"/>
              <w:jc w:val="center"/>
              <w:rPr>
                <w:b/>
                <w:color w:val="000000"/>
                <w:sz w:val="28"/>
                <w:szCs w:val="28"/>
              </w:rPr>
            </w:pPr>
            <w:r>
              <w:rPr>
                <w:b/>
                <w:color w:val="000000"/>
                <w:sz w:val="28"/>
                <w:szCs w:val="28"/>
              </w:rPr>
              <w:t>4</w:t>
            </w:r>
            <w:r w:rsidR="00FA04E2">
              <w:rPr>
                <w:b/>
                <w:color w:val="000000"/>
                <w:sz w:val="28"/>
                <w:szCs w:val="28"/>
              </w:rPr>
              <w:t>3</w:t>
            </w:r>
          </w:p>
        </w:tc>
      </w:tr>
      <w:tr w:rsidR="004C253F" w:rsidRPr="002B0E31" w14:paraId="29F23965" w14:textId="77777777" w:rsidTr="00E50BB0">
        <w:tc>
          <w:tcPr>
            <w:tcW w:w="566" w:type="dxa"/>
            <w:tcBorders>
              <w:top w:val="single" w:sz="4" w:space="0" w:color="auto"/>
              <w:left w:val="single" w:sz="4" w:space="0" w:color="auto"/>
              <w:bottom w:val="single" w:sz="4" w:space="0" w:color="auto"/>
              <w:right w:val="single" w:sz="4" w:space="0" w:color="auto"/>
            </w:tcBorders>
          </w:tcPr>
          <w:p w14:paraId="38A4C659" w14:textId="77777777" w:rsidR="004C253F" w:rsidRPr="00B51790" w:rsidRDefault="004C253F" w:rsidP="004C253F">
            <w:pPr>
              <w:spacing w:line="312" w:lineRule="auto"/>
              <w:contextualSpacing/>
              <w:jc w:val="center"/>
              <w:rPr>
                <w:sz w:val="28"/>
                <w:szCs w:val="28"/>
              </w:rPr>
            </w:pPr>
            <w:r w:rsidRPr="00B51790">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245A266A" w14:textId="77777777" w:rsidR="004C253F" w:rsidRPr="00B51790" w:rsidRDefault="004C253F" w:rsidP="004C253F">
            <w:pPr>
              <w:spacing w:line="312" w:lineRule="auto"/>
              <w:contextualSpacing/>
              <w:rPr>
                <w:sz w:val="28"/>
                <w:szCs w:val="28"/>
              </w:rPr>
            </w:pPr>
            <w:r w:rsidRPr="00B51790">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180816E" w14:textId="7981C2AA" w:rsidR="004C253F" w:rsidRPr="002B0E31" w:rsidRDefault="00753000" w:rsidP="00FA04E2">
            <w:pPr>
              <w:spacing w:line="312" w:lineRule="auto"/>
              <w:jc w:val="center"/>
              <w:rPr>
                <w:b/>
                <w:color w:val="000000"/>
                <w:sz w:val="28"/>
                <w:szCs w:val="28"/>
                <w:highlight w:val="yellow"/>
              </w:rPr>
            </w:pPr>
            <w:r w:rsidRPr="00753000">
              <w:rPr>
                <w:b/>
                <w:color w:val="000000"/>
                <w:sz w:val="28"/>
                <w:szCs w:val="28"/>
              </w:rPr>
              <w:t>4</w:t>
            </w:r>
            <w:r w:rsidR="00FA04E2">
              <w:rPr>
                <w:b/>
                <w:color w:val="000000"/>
                <w:sz w:val="28"/>
                <w:szCs w:val="28"/>
              </w:rPr>
              <w:t>3</w:t>
            </w:r>
          </w:p>
        </w:tc>
      </w:tr>
      <w:tr w:rsidR="004C253F" w:rsidRPr="002B0E31" w14:paraId="10EA4B89" w14:textId="77777777" w:rsidTr="00E50BB0">
        <w:tc>
          <w:tcPr>
            <w:tcW w:w="566" w:type="dxa"/>
            <w:tcBorders>
              <w:top w:val="single" w:sz="4" w:space="0" w:color="auto"/>
              <w:left w:val="single" w:sz="4" w:space="0" w:color="auto"/>
              <w:bottom w:val="single" w:sz="4" w:space="0" w:color="auto"/>
              <w:right w:val="single" w:sz="4" w:space="0" w:color="auto"/>
            </w:tcBorders>
          </w:tcPr>
          <w:p w14:paraId="4C90A8C3" w14:textId="77777777" w:rsidR="004C253F" w:rsidRPr="00B51790" w:rsidRDefault="004C253F" w:rsidP="004C253F">
            <w:pPr>
              <w:spacing w:line="312" w:lineRule="auto"/>
              <w:contextualSpacing/>
              <w:jc w:val="center"/>
              <w:rPr>
                <w:sz w:val="28"/>
                <w:szCs w:val="28"/>
              </w:rPr>
            </w:pPr>
            <w:r w:rsidRPr="00B51790">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64A72F35" w14:textId="77777777" w:rsidR="004C253F" w:rsidRPr="00B51790" w:rsidRDefault="004C253F" w:rsidP="004C253F">
            <w:pPr>
              <w:spacing w:line="312" w:lineRule="auto"/>
              <w:contextualSpacing/>
              <w:rPr>
                <w:sz w:val="28"/>
                <w:szCs w:val="28"/>
              </w:rPr>
            </w:pPr>
            <w:r w:rsidRPr="00B51790">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CCAF372" w14:textId="0F5BA274" w:rsidR="004C253F" w:rsidRPr="00986D47" w:rsidRDefault="00753000" w:rsidP="00FA04E2">
            <w:pPr>
              <w:spacing w:line="312" w:lineRule="auto"/>
              <w:jc w:val="center"/>
              <w:rPr>
                <w:b/>
                <w:color w:val="000000"/>
                <w:sz w:val="28"/>
                <w:szCs w:val="28"/>
              </w:rPr>
            </w:pPr>
            <w:r>
              <w:rPr>
                <w:b/>
                <w:color w:val="000000"/>
                <w:sz w:val="28"/>
                <w:szCs w:val="28"/>
              </w:rPr>
              <w:t>4</w:t>
            </w:r>
            <w:r w:rsidR="00FA04E2">
              <w:rPr>
                <w:b/>
                <w:color w:val="000000"/>
                <w:sz w:val="28"/>
                <w:szCs w:val="28"/>
              </w:rPr>
              <w:t>5</w:t>
            </w:r>
          </w:p>
        </w:tc>
      </w:tr>
      <w:tr w:rsidR="004C253F" w:rsidRPr="002B0E31" w14:paraId="09B9FDC4" w14:textId="77777777" w:rsidTr="00E50BB0">
        <w:tc>
          <w:tcPr>
            <w:tcW w:w="566" w:type="dxa"/>
            <w:tcBorders>
              <w:top w:val="single" w:sz="4" w:space="0" w:color="auto"/>
              <w:left w:val="single" w:sz="4" w:space="0" w:color="auto"/>
              <w:bottom w:val="single" w:sz="4" w:space="0" w:color="auto"/>
              <w:right w:val="single" w:sz="4" w:space="0" w:color="auto"/>
            </w:tcBorders>
          </w:tcPr>
          <w:p w14:paraId="076088A3" w14:textId="77777777" w:rsidR="004C253F" w:rsidRPr="00B51790" w:rsidRDefault="004C253F" w:rsidP="004C253F">
            <w:pPr>
              <w:spacing w:line="312" w:lineRule="auto"/>
              <w:contextualSpacing/>
              <w:jc w:val="center"/>
              <w:rPr>
                <w:sz w:val="28"/>
                <w:szCs w:val="28"/>
              </w:rPr>
            </w:pPr>
            <w:r w:rsidRPr="00B51790">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D667BBB" w14:textId="77777777" w:rsidR="004C253F" w:rsidRPr="00B51790" w:rsidRDefault="004C253F" w:rsidP="004C253F">
            <w:pPr>
              <w:spacing w:line="312" w:lineRule="auto"/>
              <w:contextualSpacing/>
              <w:rPr>
                <w:sz w:val="28"/>
                <w:szCs w:val="28"/>
              </w:rPr>
            </w:pPr>
            <w:r w:rsidRPr="00B51790">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FA57658" w14:textId="325B5C43" w:rsidR="004C253F" w:rsidRPr="00986D47" w:rsidRDefault="00753000" w:rsidP="00FA04E2">
            <w:pPr>
              <w:spacing w:line="312" w:lineRule="auto"/>
              <w:jc w:val="center"/>
              <w:rPr>
                <w:b/>
                <w:color w:val="000000"/>
                <w:sz w:val="28"/>
                <w:szCs w:val="28"/>
              </w:rPr>
            </w:pPr>
            <w:r>
              <w:rPr>
                <w:b/>
                <w:color w:val="000000"/>
                <w:sz w:val="28"/>
                <w:szCs w:val="28"/>
              </w:rPr>
              <w:t>4</w:t>
            </w:r>
            <w:r w:rsidR="00FA04E2">
              <w:rPr>
                <w:b/>
                <w:color w:val="000000"/>
                <w:sz w:val="28"/>
                <w:szCs w:val="28"/>
              </w:rPr>
              <w:t>6</w:t>
            </w:r>
          </w:p>
        </w:tc>
      </w:tr>
    </w:tbl>
    <w:p w14:paraId="6DF7935D" w14:textId="65FE883B" w:rsidR="004C253F" w:rsidRPr="008604F8" w:rsidRDefault="008604F8" w:rsidP="008604F8">
      <w:pPr>
        <w:tabs>
          <w:tab w:val="left" w:pos="142"/>
          <w:tab w:val="left" w:pos="567"/>
        </w:tabs>
        <w:spacing w:line="312" w:lineRule="auto"/>
        <w:jc w:val="both"/>
        <w:rPr>
          <w:b/>
          <w:sz w:val="28"/>
          <w:szCs w:val="28"/>
        </w:rPr>
      </w:pPr>
      <w:r>
        <w:rPr>
          <w:b/>
          <w:sz w:val="28"/>
          <w:szCs w:val="28"/>
        </w:rPr>
        <w:lastRenderedPageBreak/>
        <w:t xml:space="preserve">1.  </w:t>
      </w:r>
      <w:r w:rsidR="004C253F" w:rsidRPr="008604F8">
        <w:rPr>
          <w:b/>
          <w:sz w:val="28"/>
          <w:szCs w:val="28"/>
        </w:rPr>
        <w:t>Наименование дисциплины</w:t>
      </w:r>
    </w:p>
    <w:p w14:paraId="4DDD460E" w14:textId="77777777" w:rsidR="004C253F" w:rsidRPr="00B51790" w:rsidRDefault="004C253F" w:rsidP="00815582">
      <w:pPr>
        <w:tabs>
          <w:tab w:val="left" w:pos="142"/>
          <w:tab w:val="left" w:pos="567"/>
          <w:tab w:val="left" w:pos="709"/>
        </w:tabs>
        <w:spacing w:line="312" w:lineRule="auto"/>
        <w:ind w:firstLine="567"/>
        <w:jc w:val="both"/>
        <w:rPr>
          <w:sz w:val="28"/>
          <w:szCs w:val="28"/>
        </w:rPr>
      </w:pPr>
      <w:r w:rsidRPr="00B51790">
        <w:rPr>
          <w:sz w:val="28"/>
          <w:szCs w:val="28"/>
        </w:rPr>
        <w:t>«</w:t>
      </w:r>
      <w:r w:rsidR="00B47166">
        <w:rPr>
          <w:sz w:val="28"/>
          <w:szCs w:val="28"/>
        </w:rPr>
        <w:t>Иностранный язык</w:t>
      </w:r>
      <w:r w:rsidRPr="00B51790">
        <w:rPr>
          <w:sz w:val="28"/>
          <w:szCs w:val="28"/>
        </w:rPr>
        <w:t>»</w:t>
      </w:r>
    </w:p>
    <w:p w14:paraId="730BC74A" w14:textId="77777777" w:rsidR="00ED300C" w:rsidRDefault="008604F8" w:rsidP="00ED300C">
      <w:pPr>
        <w:spacing w:line="312" w:lineRule="auto"/>
        <w:jc w:val="both"/>
        <w:rPr>
          <w:rFonts w:eastAsia="Calibri"/>
          <w:b/>
          <w:sz w:val="28"/>
          <w:szCs w:val="28"/>
        </w:rPr>
      </w:pPr>
      <w:r>
        <w:rPr>
          <w:rFonts w:eastAsia="Calibri"/>
          <w:b/>
          <w:sz w:val="28"/>
          <w:szCs w:val="28"/>
        </w:rPr>
        <w:t xml:space="preserve">2. </w:t>
      </w:r>
      <w:r w:rsidR="00ED300C" w:rsidRPr="00ED300C">
        <w:rPr>
          <w:rFonts w:eastAsia="Calibri"/>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5F730719" w14:textId="7025BE8B" w:rsidR="005233FA" w:rsidRPr="00B51790" w:rsidRDefault="002F40BB" w:rsidP="00ED300C">
      <w:pPr>
        <w:spacing w:line="312" w:lineRule="auto"/>
        <w:jc w:val="both"/>
        <w:rPr>
          <w:color w:val="000000"/>
          <w:sz w:val="28"/>
          <w:szCs w:val="28"/>
        </w:rPr>
      </w:pPr>
      <w:r w:rsidRPr="00B51790">
        <w:rPr>
          <w:sz w:val="28"/>
          <w:szCs w:val="28"/>
        </w:rPr>
        <w:t xml:space="preserve">Начальный уровень обучения соответствует, </w:t>
      </w:r>
      <w:r w:rsidR="005233FA" w:rsidRPr="00B51790">
        <w:rPr>
          <w:color w:val="000000"/>
          <w:sz w:val="28"/>
          <w:szCs w:val="28"/>
        </w:rPr>
        <w:t xml:space="preserve">согласно </w:t>
      </w:r>
      <w:r w:rsidRPr="00B51790">
        <w:rPr>
          <w:rStyle w:val="mainheader1"/>
          <w:b w:val="0"/>
          <w:color w:val="000000"/>
          <w:sz w:val="28"/>
          <w:szCs w:val="28"/>
        </w:rPr>
        <w:t>«</w:t>
      </w:r>
      <w:r w:rsidR="005233FA" w:rsidRPr="00B51790">
        <w:rPr>
          <w:rStyle w:val="mainheader1"/>
          <w:rFonts w:ascii="Times New Roman" w:hAnsi="Times New Roman" w:cs="Times New Roman"/>
          <w:b w:val="0"/>
          <w:color w:val="000000"/>
          <w:sz w:val="28"/>
          <w:szCs w:val="28"/>
        </w:rPr>
        <w:t>Европейской системе уровней владения иностранным языком</w:t>
      </w:r>
      <w:proofErr w:type="gramStart"/>
      <w:r w:rsidRPr="00B51790">
        <w:rPr>
          <w:rStyle w:val="mainheader1"/>
          <w:rFonts w:ascii="Times New Roman" w:hAnsi="Times New Roman" w:cs="Times New Roman"/>
          <w:b w:val="0"/>
          <w:color w:val="000000"/>
          <w:sz w:val="28"/>
          <w:szCs w:val="28"/>
        </w:rPr>
        <w:t>»</w:t>
      </w:r>
      <w:r w:rsidR="00C91FB3" w:rsidRPr="00B51790">
        <w:rPr>
          <w:rStyle w:val="mainheader1"/>
          <w:rFonts w:ascii="Times New Roman" w:hAnsi="Times New Roman" w:cs="Times New Roman"/>
          <w:b w:val="0"/>
          <w:color w:val="000000"/>
          <w:sz w:val="28"/>
          <w:szCs w:val="28"/>
        </w:rPr>
        <w:t xml:space="preserve">, </w:t>
      </w:r>
      <w:r w:rsidRPr="00B51790">
        <w:rPr>
          <w:rStyle w:val="mainheader1"/>
          <w:rFonts w:ascii="Times New Roman" w:hAnsi="Times New Roman" w:cs="Times New Roman"/>
          <w:b w:val="0"/>
          <w:color w:val="000000"/>
          <w:sz w:val="28"/>
          <w:szCs w:val="28"/>
        </w:rPr>
        <w:t xml:space="preserve"> </w:t>
      </w:r>
      <w:r w:rsidRPr="00B51790">
        <w:rPr>
          <w:color w:val="000000"/>
          <w:sz w:val="28"/>
          <w:szCs w:val="28"/>
        </w:rPr>
        <w:t>параметрам</w:t>
      </w:r>
      <w:proofErr w:type="gramEnd"/>
      <w:r w:rsidRPr="00B51790">
        <w:rPr>
          <w:color w:val="000000"/>
          <w:sz w:val="28"/>
          <w:szCs w:val="28"/>
        </w:rPr>
        <w:t xml:space="preserve"> уровн</w:t>
      </w:r>
      <w:r w:rsidR="00B47166">
        <w:rPr>
          <w:color w:val="000000"/>
          <w:sz w:val="28"/>
          <w:szCs w:val="28"/>
        </w:rPr>
        <w:t>я</w:t>
      </w:r>
      <w:r w:rsidRPr="00B51790">
        <w:rPr>
          <w:color w:val="000000"/>
          <w:sz w:val="28"/>
          <w:szCs w:val="28"/>
        </w:rPr>
        <w:t xml:space="preserve"> </w:t>
      </w:r>
      <w:r w:rsidR="00B47166">
        <w:rPr>
          <w:color w:val="000000"/>
          <w:sz w:val="28"/>
          <w:szCs w:val="28"/>
        </w:rPr>
        <w:t>А2</w:t>
      </w:r>
      <w:r w:rsidRPr="00B51790">
        <w:rPr>
          <w:color w:val="000000"/>
          <w:sz w:val="28"/>
          <w:szCs w:val="28"/>
        </w:rPr>
        <w:t xml:space="preserve"> «</w:t>
      </w:r>
      <w:proofErr w:type="spellStart"/>
      <w:r w:rsidR="00B47166">
        <w:rPr>
          <w:color w:val="000000"/>
          <w:sz w:val="28"/>
          <w:szCs w:val="28"/>
        </w:rPr>
        <w:t>Предпороговый</w:t>
      </w:r>
      <w:proofErr w:type="spellEnd"/>
      <w:r w:rsidR="00E23BF4">
        <w:rPr>
          <w:color w:val="000000"/>
          <w:sz w:val="28"/>
          <w:szCs w:val="28"/>
        </w:rPr>
        <w:t xml:space="preserve"> уровень</w:t>
      </w:r>
      <w:r w:rsidRPr="00B51790">
        <w:rPr>
          <w:color w:val="000000"/>
          <w:sz w:val="28"/>
          <w:szCs w:val="28"/>
        </w:rPr>
        <w:t>»</w:t>
      </w:r>
      <w:r w:rsidR="00AC689E" w:rsidRPr="00B51790">
        <w:rPr>
          <w:color w:val="000000"/>
          <w:sz w:val="28"/>
          <w:szCs w:val="28"/>
        </w:rPr>
        <w:t>.</w:t>
      </w:r>
    </w:p>
    <w:p w14:paraId="5AE4329B" w14:textId="77777777" w:rsidR="00B47166" w:rsidRPr="00B51790" w:rsidRDefault="00AC689E" w:rsidP="009814DA">
      <w:pPr>
        <w:spacing w:line="312" w:lineRule="auto"/>
        <w:ind w:firstLine="709"/>
        <w:jc w:val="both"/>
        <w:rPr>
          <w:color w:val="000000"/>
          <w:sz w:val="28"/>
          <w:szCs w:val="28"/>
        </w:rPr>
      </w:pPr>
      <w:r w:rsidRPr="00B51790">
        <w:rPr>
          <w:color w:val="000000"/>
          <w:sz w:val="28"/>
          <w:szCs w:val="28"/>
        </w:rPr>
        <w:t xml:space="preserve"> </w:t>
      </w:r>
      <w:r w:rsidRPr="00B51790">
        <w:rPr>
          <w:sz w:val="28"/>
          <w:szCs w:val="28"/>
        </w:rPr>
        <w:t xml:space="preserve"> </w:t>
      </w:r>
      <w:r w:rsidR="00B47166" w:rsidRPr="00B51790">
        <w:rPr>
          <w:color w:val="000000"/>
          <w:sz w:val="28"/>
          <w:szCs w:val="28"/>
        </w:rPr>
        <w:t>Конечная цель изучения учебного курса</w:t>
      </w:r>
      <w:r w:rsidR="00B47166">
        <w:rPr>
          <w:color w:val="000000"/>
          <w:sz w:val="28"/>
          <w:szCs w:val="28"/>
        </w:rPr>
        <w:t xml:space="preserve"> з</w:t>
      </w:r>
      <w:r w:rsidR="00B47166" w:rsidRPr="00B51790">
        <w:rPr>
          <w:color w:val="000000"/>
          <w:sz w:val="28"/>
          <w:szCs w:val="28"/>
        </w:rPr>
        <w:t xml:space="preserve">аключается в овладении </w:t>
      </w:r>
      <w:proofErr w:type="gramStart"/>
      <w:r w:rsidR="00B47166" w:rsidRPr="00B51790">
        <w:rPr>
          <w:color w:val="000000"/>
          <w:sz w:val="28"/>
          <w:szCs w:val="28"/>
        </w:rPr>
        <w:t>студентами  следующими</w:t>
      </w:r>
      <w:proofErr w:type="gramEnd"/>
      <w:r w:rsidR="00B47166" w:rsidRPr="00B51790">
        <w:rPr>
          <w:color w:val="000000"/>
          <w:sz w:val="28"/>
          <w:szCs w:val="28"/>
        </w:rPr>
        <w:t xml:space="preserve"> параметрами:</w:t>
      </w:r>
    </w:p>
    <w:p w14:paraId="7F764D0E" w14:textId="77777777" w:rsidR="00B47166" w:rsidRPr="00D2169A" w:rsidRDefault="00B47166" w:rsidP="00B47166">
      <w:pPr>
        <w:numPr>
          <w:ilvl w:val="0"/>
          <w:numId w:val="19"/>
        </w:numPr>
        <w:spacing w:line="312" w:lineRule="auto"/>
        <w:ind w:left="284" w:firstLine="131"/>
        <w:jc w:val="both"/>
        <w:rPr>
          <w:color w:val="000000"/>
          <w:sz w:val="28"/>
          <w:szCs w:val="28"/>
        </w:rPr>
      </w:pPr>
      <w:r w:rsidRPr="00B51790">
        <w:rPr>
          <w:color w:val="000000"/>
          <w:sz w:val="28"/>
          <w:szCs w:val="28"/>
        </w:rPr>
        <w:t xml:space="preserve">1 </w:t>
      </w:r>
      <w:r w:rsidRPr="00D2169A">
        <w:rPr>
          <w:color w:val="000000"/>
          <w:sz w:val="28"/>
          <w:szCs w:val="28"/>
        </w:rPr>
        <w:t xml:space="preserve">год обучения - уровень </w:t>
      </w:r>
      <w:r w:rsidRPr="00D2169A">
        <w:rPr>
          <w:color w:val="000000"/>
          <w:sz w:val="28"/>
          <w:szCs w:val="28"/>
          <w:lang w:val="en-US"/>
        </w:rPr>
        <w:t>B</w:t>
      </w:r>
      <w:r w:rsidRPr="00B47166">
        <w:rPr>
          <w:color w:val="000000"/>
          <w:sz w:val="28"/>
          <w:szCs w:val="28"/>
        </w:rPr>
        <w:t>1</w:t>
      </w:r>
      <w:r w:rsidRPr="00D2169A">
        <w:rPr>
          <w:color w:val="000000"/>
          <w:sz w:val="28"/>
          <w:szCs w:val="28"/>
        </w:rPr>
        <w:t xml:space="preserve"> «</w:t>
      </w:r>
      <w:r>
        <w:rPr>
          <w:color w:val="000000"/>
          <w:sz w:val="28"/>
          <w:szCs w:val="28"/>
        </w:rPr>
        <w:t xml:space="preserve">Пороговый </w:t>
      </w:r>
      <w:r w:rsidRPr="00B51790">
        <w:rPr>
          <w:color w:val="000000"/>
          <w:sz w:val="28"/>
          <w:szCs w:val="28"/>
        </w:rPr>
        <w:t>уровень</w:t>
      </w:r>
      <w:r w:rsidRPr="00D2169A">
        <w:rPr>
          <w:color w:val="000000"/>
          <w:sz w:val="28"/>
          <w:szCs w:val="28"/>
        </w:rPr>
        <w:t>»</w:t>
      </w:r>
    </w:p>
    <w:p w14:paraId="78770FBD" w14:textId="77777777" w:rsidR="00B47166" w:rsidRPr="00B47166" w:rsidRDefault="00B47166" w:rsidP="00B47166">
      <w:pPr>
        <w:pStyle w:val="af7"/>
        <w:numPr>
          <w:ilvl w:val="0"/>
          <w:numId w:val="19"/>
        </w:numPr>
        <w:spacing w:line="312" w:lineRule="auto"/>
        <w:jc w:val="both"/>
        <w:rPr>
          <w:rFonts w:ascii="Times New Roman" w:hAnsi="Times New Roman"/>
          <w:sz w:val="28"/>
          <w:szCs w:val="28"/>
        </w:rPr>
      </w:pPr>
      <w:r w:rsidRPr="00B47166">
        <w:rPr>
          <w:rFonts w:ascii="Times New Roman" w:hAnsi="Times New Roman"/>
          <w:color w:val="000000"/>
          <w:sz w:val="28"/>
          <w:szCs w:val="28"/>
        </w:rPr>
        <w:t xml:space="preserve">2 год обучения - уровень </w:t>
      </w:r>
      <w:r w:rsidRPr="00B47166">
        <w:rPr>
          <w:rFonts w:ascii="Times New Roman" w:hAnsi="Times New Roman"/>
          <w:color w:val="000000"/>
          <w:sz w:val="28"/>
          <w:szCs w:val="28"/>
          <w:lang w:val="en-US"/>
        </w:rPr>
        <w:t>B</w:t>
      </w:r>
      <w:r w:rsidRPr="00B47166">
        <w:rPr>
          <w:rFonts w:ascii="Times New Roman" w:hAnsi="Times New Roman"/>
          <w:color w:val="000000"/>
          <w:sz w:val="28"/>
          <w:szCs w:val="28"/>
        </w:rPr>
        <w:t>2 «Пороговый продвинутый уровень»</w:t>
      </w:r>
    </w:p>
    <w:p w14:paraId="0AA3B708" w14:textId="70BD3F8F" w:rsidR="00B47166" w:rsidRDefault="00B47166" w:rsidP="00B47166">
      <w:pPr>
        <w:spacing w:line="312" w:lineRule="auto"/>
        <w:ind w:left="720"/>
        <w:jc w:val="both"/>
        <w:rPr>
          <w:sz w:val="28"/>
          <w:szCs w:val="28"/>
        </w:rPr>
      </w:pPr>
      <w:r w:rsidRPr="005E0861">
        <w:rPr>
          <w:sz w:val="28"/>
          <w:szCs w:val="28"/>
        </w:rPr>
        <w:t xml:space="preserve">Дисциплина «Иностранный </w:t>
      </w:r>
      <w:proofErr w:type="gramStart"/>
      <w:r w:rsidRPr="005E0861">
        <w:rPr>
          <w:sz w:val="28"/>
          <w:szCs w:val="28"/>
        </w:rPr>
        <w:t>язык»  обеспечивает</w:t>
      </w:r>
      <w:proofErr w:type="gramEnd"/>
      <w:r w:rsidRPr="005E0861">
        <w:rPr>
          <w:sz w:val="28"/>
          <w:szCs w:val="28"/>
        </w:rPr>
        <w:t xml:space="preserve"> формирование следующих компетенций:</w:t>
      </w:r>
    </w:p>
    <w:tbl>
      <w:tblPr>
        <w:tblStyle w:val="a3"/>
        <w:tblW w:w="5227" w:type="pct"/>
        <w:tblInd w:w="-5" w:type="dxa"/>
        <w:tblLook w:val="04A0" w:firstRow="1" w:lastRow="0" w:firstColumn="1" w:lastColumn="0" w:noHBand="0" w:noVBand="1"/>
      </w:tblPr>
      <w:tblGrid>
        <w:gridCol w:w="844"/>
        <w:gridCol w:w="2693"/>
        <w:gridCol w:w="2701"/>
        <w:gridCol w:w="3827"/>
      </w:tblGrid>
      <w:tr w:rsidR="008604F8" w:rsidRPr="00383DDA" w14:paraId="0D5ED836" w14:textId="77777777" w:rsidTr="001C7D8B">
        <w:tc>
          <w:tcPr>
            <w:tcW w:w="419" w:type="pct"/>
          </w:tcPr>
          <w:p w14:paraId="404223B1" w14:textId="77777777" w:rsidR="008604F8" w:rsidRPr="00383DDA" w:rsidRDefault="008604F8" w:rsidP="008604F8">
            <w:pPr>
              <w:tabs>
                <w:tab w:val="left" w:pos="540"/>
              </w:tabs>
              <w:contextualSpacing/>
              <w:jc w:val="both"/>
              <w:rPr>
                <w:sz w:val="22"/>
                <w:szCs w:val="22"/>
              </w:rPr>
            </w:pPr>
            <w:r w:rsidRPr="00383DDA">
              <w:rPr>
                <w:sz w:val="22"/>
                <w:szCs w:val="22"/>
              </w:rPr>
              <w:t>Код компетенции</w:t>
            </w:r>
          </w:p>
        </w:tc>
        <w:tc>
          <w:tcPr>
            <w:tcW w:w="1338" w:type="pct"/>
          </w:tcPr>
          <w:p w14:paraId="44601484" w14:textId="77777777" w:rsidR="008604F8" w:rsidRPr="00383DDA" w:rsidRDefault="008604F8" w:rsidP="008604F8">
            <w:pPr>
              <w:tabs>
                <w:tab w:val="left" w:pos="540"/>
              </w:tabs>
              <w:contextualSpacing/>
              <w:jc w:val="both"/>
              <w:rPr>
                <w:sz w:val="22"/>
                <w:szCs w:val="22"/>
              </w:rPr>
            </w:pPr>
            <w:r w:rsidRPr="00383DDA">
              <w:rPr>
                <w:sz w:val="22"/>
                <w:szCs w:val="22"/>
              </w:rPr>
              <w:t>Наименование компетенции</w:t>
            </w:r>
          </w:p>
        </w:tc>
        <w:tc>
          <w:tcPr>
            <w:tcW w:w="1342" w:type="pct"/>
          </w:tcPr>
          <w:p w14:paraId="34FFF647" w14:textId="5FCFAA29" w:rsidR="008604F8" w:rsidRPr="00383DDA" w:rsidRDefault="008604F8" w:rsidP="008604F8">
            <w:pPr>
              <w:tabs>
                <w:tab w:val="left" w:pos="540"/>
              </w:tabs>
              <w:contextualSpacing/>
              <w:jc w:val="both"/>
              <w:rPr>
                <w:sz w:val="22"/>
                <w:szCs w:val="22"/>
              </w:rPr>
            </w:pPr>
            <w:r w:rsidRPr="00383DDA">
              <w:rPr>
                <w:sz w:val="22"/>
                <w:szCs w:val="22"/>
              </w:rPr>
              <w:t>Индикаторы достижения компетенции</w:t>
            </w:r>
          </w:p>
        </w:tc>
        <w:tc>
          <w:tcPr>
            <w:tcW w:w="1901" w:type="pct"/>
          </w:tcPr>
          <w:p w14:paraId="5A97D1F7" w14:textId="4D86B282" w:rsidR="008604F8" w:rsidRPr="00383DDA" w:rsidRDefault="00083E60" w:rsidP="008604F8">
            <w:pPr>
              <w:tabs>
                <w:tab w:val="left" w:pos="540"/>
              </w:tabs>
              <w:contextualSpacing/>
              <w:jc w:val="both"/>
              <w:rPr>
                <w:sz w:val="22"/>
                <w:szCs w:val="22"/>
              </w:rPr>
            </w:pPr>
            <w:r w:rsidRPr="00083E60">
              <w:rPr>
                <w:sz w:val="22"/>
                <w:szCs w:val="22"/>
              </w:rPr>
              <w:t>Результаты обучения (умения и знания), соотнесенные с индикаторами достижения компетенции</w:t>
            </w:r>
          </w:p>
        </w:tc>
      </w:tr>
      <w:tr w:rsidR="006379B7" w:rsidRPr="00383DDA" w14:paraId="7B4672BC" w14:textId="77777777" w:rsidTr="001C7D8B">
        <w:tc>
          <w:tcPr>
            <w:tcW w:w="419" w:type="pct"/>
          </w:tcPr>
          <w:p w14:paraId="0A993D2D" w14:textId="591CE2E0" w:rsidR="006379B7" w:rsidRPr="009E4766" w:rsidRDefault="006379B7" w:rsidP="006379B7">
            <w:pPr>
              <w:tabs>
                <w:tab w:val="left" w:pos="540"/>
              </w:tabs>
              <w:contextualSpacing/>
              <w:jc w:val="both"/>
              <w:rPr>
                <w:color w:val="FF0000"/>
                <w:sz w:val="22"/>
                <w:szCs w:val="22"/>
                <w:highlight w:val="yellow"/>
              </w:rPr>
            </w:pPr>
            <w:r w:rsidRPr="006379B7">
              <w:rPr>
                <w:color w:val="000000" w:themeColor="text1"/>
                <w:sz w:val="22"/>
                <w:szCs w:val="22"/>
              </w:rPr>
              <w:t>УК-4</w:t>
            </w:r>
          </w:p>
        </w:tc>
        <w:tc>
          <w:tcPr>
            <w:tcW w:w="1338" w:type="pct"/>
          </w:tcPr>
          <w:p w14:paraId="4DE0455B" w14:textId="166D31B7" w:rsidR="006379B7" w:rsidRPr="006379B7" w:rsidRDefault="006379B7" w:rsidP="006379B7">
            <w:pPr>
              <w:jc w:val="both"/>
              <w:rPr>
                <w:color w:val="FF0000"/>
                <w:highlight w:val="yellow"/>
              </w:rPr>
            </w:pPr>
            <w:r w:rsidRPr="006379B7">
              <w:rPr>
                <w:color w:val="000000"/>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6379B7">
              <w:rPr>
                <w:color w:val="000000"/>
              </w:rPr>
              <w:t>ых</w:t>
            </w:r>
            <w:proofErr w:type="spellEnd"/>
            <w:r w:rsidRPr="006379B7">
              <w:rPr>
                <w:color w:val="000000"/>
              </w:rPr>
              <w:t xml:space="preserve">) языке (ах) </w:t>
            </w:r>
          </w:p>
        </w:tc>
        <w:tc>
          <w:tcPr>
            <w:tcW w:w="1342" w:type="pct"/>
          </w:tcPr>
          <w:p w14:paraId="742CE5B9" w14:textId="77777777" w:rsidR="006379B7" w:rsidRPr="00236E1C" w:rsidRDefault="006379B7" w:rsidP="006379B7">
            <w:pPr>
              <w:rPr>
                <w:bCs/>
                <w:color w:val="000000"/>
              </w:rPr>
            </w:pPr>
            <w:r w:rsidRPr="00236E1C">
              <w:rPr>
                <w:color w:val="000000"/>
              </w:rPr>
              <w:t>1.</w:t>
            </w:r>
            <w:r w:rsidRPr="00236E1C">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975DEDE" w14:textId="77777777" w:rsidR="006379B7" w:rsidRPr="00236E1C" w:rsidRDefault="006379B7" w:rsidP="006379B7">
            <w:pPr>
              <w:rPr>
                <w:color w:val="000000"/>
              </w:rPr>
            </w:pPr>
          </w:p>
          <w:p w14:paraId="73AD8420" w14:textId="77777777" w:rsidR="006379B7" w:rsidRDefault="006379B7" w:rsidP="006379B7">
            <w:pPr>
              <w:rPr>
                <w:color w:val="000000"/>
              </w:rPr>
            </w:pPr>
          </w:p>
          <w:p w14:paraId="39F3E3CF" w14:textId="6E59520C" w:rsidR="006379B7" w:rsidRPr="00AD22B8" w:rsidRDefault="006379B7" w:rsidP="006379B7">
            <w:pPr>
              <w:rPr>
                <w:color w:val="000000"/>
              </w:rPr>
            </w:pPr>
            <w:r w:rsidRPr="00AD22B8">
              <w:rPr>
                <w:color w:val="000000"/>
              </w:rPr>
              <w:t xml:space="preserve">2.Ведет деловую переписку, учитывая   особенности официально- делового стиля и речевого этикета. </w:t>
            </w:r>
          </w:p>
          <w:p w14:paraId="5C774B19" w14:textId="77777777" w:rsidR="006379B7" w:rsidRPr="00AD22B8" w:rsidRDefault="006379B7" w:rsidP="006379B7">
            <w:pPr>
              <w:rPr>
                <w:color w:val="000000"/>
              </w:rPr>
            </w:pPr>
          </w:p>
          <w:p w14:paraId="6788E22F" w14:textId="77777777" w:rsidR="006379B7" w:rsidRPr="00444C8D" w:rsidRDefault="006379B7" w:rsidP="006379B7">
            <w:pPr>
              <w:rPr>
                <w:color w:val="000000"/>
                <w:highlight w:val="yellow"/>
              </w:rPr>
            </w:pPr>
          </w:p>
          <w:p w14:paraId="095A18B1" w14:textId="77777777" w:rsidR="006379B7" w:rsidRDefault="006379B7" w:rsidP="006379B7">
            <w:pPr>
              <w:rPr>
                <w:color w:val="000000"/>
                <w:highlight w:val="yellow"/>
              </w:rPr>
            </w:pPr>
          </w:p>
          <w:p w14:paraId="6071FC31" w14:textId="77777777" w:rsidR="006379B7" w:rsidRDefault="006379B7" w:rsidP="006379B7">
            <w:pPr>
              <w:rPr>
                <w:color w:val="000000"/>
                <w:highlight w:val="yellow"/>
              </w:rPr>
            </w:pPr>
          </w:p>
          <w:p w14:paraId="0FE4BEFE" w14:textId="77777777" w:rsidR="006379B7" w:rsidRDefault="006379B7" w:rsidP="006379B7">
            <w:pPr>
              <w:rPr>
                <w:color w:val="000000"/>
                <w:highlight w:val="yellow"/>
              </w:rPr>
            </w:pPr>
          </w:p>
          <w:p w14:paraId="557FCBEC" w14:textId="77777777" w:rsidR="006379B7" w:rsidRDefault="006379B7" w:rsidP="006379B7">
            <w:pPr>
              <w:rPr>
                <w:color w:val="000000"/>
                <w:highlight w:val="yellow"/>
              </w:rPr>
            </w:pPr>
          </w:p>
          <w:p w14:paraId="22BEF8AC" w14:textId="77777777" w:rsidR="006379B7" w:rsidRDefault="006379B7" w:rsidP="006379B7">
            <w:pPr>
              <w:rPr>
                <w:color w:val="000000"/>
                <w:highlight w:val="yellow"/>
              </w:rPr>
            </w:pPr>
          </w:p>
          <w:p w14:paraId="1356B375" w14:textId="77777777" w:rsidR="006379B7" w:rsidRPr="00AF5604" w:rsidRDefault="006379B7" w:rsidP="006379B7">
            <w:pPr>
              <w:rPr>
                <w:bCs/>
                <w:color w:val="000000"/>
              </w:rPr>
            </w:pPr>
            <w:r w:rsidRPr="00AF5604">
              <w:rPr>
                <w:color w:val="000000"/>
              </w:rPr>
              <w:lastRenderedPageBreak/>
              <w:t xml:space="preserve">3.Ведет деловые переговоры на </w:t>
            </w:r>
            <w:r w:rsidRPr="00AF5604">
              <w:rPr>
                <w:bCs/>
                <w:color w:val="000000"/>
              </w:rPr>
              <w:t>государственном языке Российской Федерации.</w:t>
            </w:r>
          </w:p>
          <w:p w14:paraId="002F423C" w14:textId="77777777" w:rsidR="006379B7" w:rsidRPr="00444C8D" w:rsidRDefault="006379B7" w:rsidP="006379B7">
            <w:pPr>
              <w:rPr>
                <w:highlight w:val="yellow"/>
              </w:rPr>
            </w:pPr>
          </w:p>
          <w:p w14:paraId="300CAA26" w14:textId="77777777" w:rsidR="006379B7" w:rsidRDefault="006379B7" w:rsidP="006379B7">
            <w:pPr>
              <w:rPr>
                <w:highlight w:val="yellow"/>
              </w:rPr>
            </w:pPr>
          </w:p>
          <w:p w14:paraId="70E8500A" w14:textId="77777777" w:rsidR="006379B7" w:rsidRDefault="006379B7" w:rsidP="006379B7">
            <w:pPr>
              <w:rPr>
                <w:highlight w:val="yellow"/>
              </w:rPr>
            </w:pPr>
          </w:p>
          <w:p w14:paraId="1B538EDD" w14:textId="77777777" w:rsidR="006379B7" w:rsidRDefault="006379B7" w:rsidP="006379B7">
            <w:pPr>
              <w:rPr>
                <w:highlight w:val="yellow"/>
              </w:rPr>
            </w:pPr>
          </w:p>
          <w:p w14:paraId="6F9C783E" w14:textId="77777777" w:rsidR="006379B7" w:rsidRDefault="006379B7" w:rsidP="006379B7">
            <w:pPr>
              <w:rPr>
                <w:highlight w:val="yellow"/>
              </w:rPr>
            </w:pPr>
          </w:p>
          <w:p w14:paraId="60BDD90F" w14:textId="77777777" w:rsidR="006379B7" w:rsidRDefault="006379B7" w:rsidP="006379B7">
            <w:pPr>
              <w:rPr>
                <w:highlight w:val="yellow"/>
              </w:rPr>
            </w:pPr>
          </w:p>
          <w:p w14:paraId="6E3CFC13" w14:textId="77777777" w:rsidR="006379B7" w:rsidRDefault="006379B7" w:rsidP="006379B7">
            <w:pPr>
              <w:rPr>
                <w:highlight w:val="yellow"/>
              </w:rPr>
            </w:pPr>
          </w:p>
          <w:p w14:paraId="349F46C2" w14:textId="77777777" w:rsidR="006379B7" w:rsidRDefault="006379B7" w:rsidP="006379B7">
            <w:pPr>
              <w:rPr>
                <w:highlight w:val="yellow"/>
              </w:rPr>
            </w:pPr>
          </w:p>
          <w:p w14:paraId="5D6A6301" w14:textId="77777777" w:rsidR="006379B7" w:rsidRDefault="006379B7" w:rsidP="006379B7">
            <w:pPr>
              <w:rPr>
                <w:highlight w:val="yellow"/>
              </w:rPr>
            </w:pPr>
          </w:p>
          <w:p w14:paraId="55651818" w14:textId="77777777" w:rsidR="006379B7" w:rsidRDefault="006379B7" w:rsidP="006379B7">
            <w:pPr>
              <w:rPr>
                <w:highlight w:val="yellow"/>
              </w:rPr>
            </w:pPr>
          </w:p>
          <w:p w14:paraId="225A3ECA" w14:textId="77777777" w:rsidR="006379B7" w:rsidRDefault="006379B7" w:rsidP="006379B7">
            <w:pPr>
              <w:rPr>
                <w:highlight w:val="yellow"/>
              </w:rPr>
            </w:pPr>
          </w:p>
          <w:p w14:paraId="7B279EB3" w14:textId="77777777" w:rsidR="006379B7" w:rsidRPr="0097083B" w:rsidRDefault="006379B7" w:rsidP="006379B7">
            <w:r w:rsidRPr="0097083B">
              <w:t xml:space="preserve">4. Использует </w:t>
            </w:r>
            <w:proofErr w:type="spellStart"/>
            <w:r w:rsidRPr="0097083B">
              <w:t>лексико</w:t>
            </w:r>
            <w:proofErr w:type="spellEnd"/>
            <w:r w:rsidRPr="0097083B">
              <w:t xml:space="preserve"> - грамматические и стилистические ресурсы </w:t>
            </w:r>
            <w:r w:rsidRPr="0097083B">
              <w:rPr>
                <w:bCs/>
                <w:color w:val="000000"/>
              </w:rPr>
              <w:t xml:space="preserve">на государственном языке Российской Федерации </w:t>
            </w:r>
            <w:r w:rsidRPr="0097083B">
              <w:t>в зависимости от решаемой коммуникативной, в том числе профессиональной, задачи.</w:t>
            </w:r>
          </w:p>
          <w:p w14:paraId="3A0038A2" w14:textId="77777777" w:rsidR="006379B7" w:rsidRPr="0097083B" w:rsidRDefault="006379B7" w:rsidP="006379B7">
            <w:pPr>
              <w:rPr>
                <w:rFonts w:eastAsia="Calibri"/>
              </w:rPr>
            </w:pPr>
          </w:p>
          <w:p w14:paraId="15A3EF95" w14:textId="77777777" w:rsidR="006379B7" w:rsidRDefault="006379B7" w:rsidP="006379B7">
            <w:pPr>
              <w:rPr>
                <w:rFonts w:eastAsia="Calibri"/>
              </w:rPr>
            </w:pPr>
          </w:p>
          <w:p w14:paraId="04023097" w14:textId="77777777" w:rsidR="006379B7" w:rsidRDefault="006379B7" w:rsidP="006379B7">
            <w:pPr>
              <w:rPr>
                <w:rFonts w:eastAsia="Calibri"/>
              </w:rPr>
            </w:pPr>
          </w:p>
          <w:p w14:paraId="35895F37" w14:textId="630ECF32" w:rsidR="006379B7" w:rsidRPr="008D5797" w:rsidRDefault="006379B7" w:rsidP="006379B7">
            <w:r w:rsidRPr="008D5797">
              <w:rPr>
                <w:rFonts w:eastAsia="Calibri"/>
              </w:rPr>
              <w:t xml:space="preserve">5. Использует иностранный язык в межличностном общении и профессиональной деятельности, выбирая соответствующие </w:t>
            </w:r>
            <w:r w:rsidRPr="008D5797">
              <w:t>вербальные и невербальные средства коммуникации.</w:t>
            </w:r>
          </w:p>
          <w:p w14:paraId="72169BF1" w14:textId="77777777" w:rsidR="006379B7" w:rsidRPr="00444C8D" w:rsidRDefault="006379B7" w:rsidP="006379B7">
            <w:pPr>
              <w:rPr>
                <w:rFonts w:eastAsia="Calibri"/>
                <w:highlight w:val="yellow"/>
              </w:rPr>
            </w:pPr>
          </w:p>
          <w:p w14:paraId="68695A05" w14:textId="77777777" w:rsidR="006379B7" w:rsidRDefault="006379B7" w:rsidP="006379B7">
            <w:pPr>
              <w:rPr>
                <w:rFonts w:eastAsia="Calibri"/>
                <w:highlight w:val="yellow"/>
              </w:rPr>
            </w:pPr>
          </w:p>
          <w:p w14:paraId="2CAF5A31" w14:textId="77777777" w:rsidR="006379B7" w:rsidRDefault="006379B7" w:rsidP="006379B7">
            <w:pPr>
              <w:rPr>
                <w:rFonts w:eastAsia="Calibri"/>
                <w:highlight w:val="yellow"/>
              </w:rPr>
            </w:pPr>
          </w:p>
          <w:p w14:paraId="5E23E49D" w14:textId="77777777" w:rsidR="006379B7" w:rsidRDefault="006379B7" w:rsidP="006379B7">
            <w:pPr>
              <w:rPr>
                <w:rFonts w:eastAsia="Calibri"/>
                <w:highlight w:val="yellow"/>
              </w:rPr>
            </w:pPr>
          </w:p>
          <w:p w14:paraId="22063A92" w14:textId="77777777" w:rsidR="006379B7" w:rsidRDefault="006379B7" w:rsidP="006379B7">
            <w:pPr>
              <w:rPr>
                <w:rFonts w:eastAsia="Calibri"/>
                <w:highlight w:val="yellow"/>
              </w:rPr>
            </w:pPr>
          </w:p>
          <w:p w14:paraId="6401BD37" w14:textId="77777777" w:rsidR="006379B7" w:rsidRDefault="006379B7" w:rsidP="006379B7">
            <w:pPr>
              <w:rPr>
                <w:rFonts w:eastAsia="Calibri"/>
                <w:highlight w:val="yellow"/>
              </w:rPr>
            </w:pPr>
          </w:p>
          <w:p w14:paraId="31C4E071" w14:textId="77777777" w:rsidR="006379B7" w:rsidRDefault="006379B7" w:rsidP="006379B7">
            <w:pPr>
              <w:rPr>
                <w:rFonts w:eastAsia="Calibri"/>
                <w:highlight w:val="yellow"/>
              </w:rPr>
            </w:pPr>
          </w:p>
          <w:p w14:paraId="68E31362" w14:textId="77777777" w:rsidR="006379B7" w:rsidRDefault="006379B7" w:rsidP="006379B7">
            <w:pPr>
              <w:rPr>
                <w:rFonts w:eastAsia="Calibri"/>
                <w:highlight w:val="yellow"/>
              </w:rPr>
            </w:pPr>
          </w:p>
          <w:p w14:paraId="6A6B899D" w14:textId="77777777" w:rsidR="006379B7" w:rsidRDefault="006379B7" w:rsidP="006379B7">
            <w:pPr>
              <w:rPr>
                <w:rFonts w:eastAsia="Calibri"/>
                <w:highlight w:val="yellow"/>
              </w:rPr>
            </w:pPr>
          </w:p>
          <w:p w14:paraId="3A8B4545" w14:textId="77777777" w:rsidR="006379B7" w:rsidRDefault="006379B7" w:rsidP="006379B7">
            <w:pPr>
              <w:rPr>
                <w:rFonts w:eastAsia="Calibri"/>
                <w:highlight w:val="yellow"/>
              </w:rPr>
            </w:pPr>
          </w:p>
          <w:p w14:paraId="0BED3DDD" w14:textId="77777777" w:rsidR="006379B7" w:rsidRDefault="006379B7" w:rsidP="006379B7">
            <w:pPr>
              <w:rPr>
                <w:rFonts w:eastAsia="Calibri"/>
                <w:highlight w:val="yellow"/>
              </w:rPr>
            </w:pPr>
          </w:p>
          <w:p w14:paraId="276AF9F0" w14:textId="77777777" w:rsidR="006379B7" w:rsidRDefault="006379B7" w:rsidP="006379B7">
            <w:pPr>
              <w:rPr>
                <w:rFonts w:eastAsia="Calibri"/>
                <w:highlight w:val="yellow"/>
              </w:rPr>
            </w:pPr>
          </w:p>
          <w:p w14:paraId="4E033DEF" w14:textId="77777777" w:rsidR="006379B7" w:rsidRDefault="006379B7" w:rsidP="006379B7">
            <w:pPr>
              <w:rPr>
                <w:rFonts w:eastAsia="Calibri"/>
                <w:highlight w:val="yellow"/>
              </w:rPr>
            </w:pPr>
          </w:p>
          <w:p w14:paraId="6D6BDA2E" w14:textId="77777777" w:rsidR="006379B7" w:rsidRDefault="006379B7" w:rsidP="006379B7">
            <w:pPr>
              <w:rPr>
                <w:rFonts w:eastAsia="Calibri"/>
                <w:highlight w:val="yellow"/>
              </w:rPr>
            </w:pPr>
          </w:p>
          <w:p w14:paraId="5D9E072D" w14:textId="77777777" w:rsidR="006379B7" w:rsidRDefault="006379B7" w:rsidP="006379B7">
            <w:pPr>
              <w:rPr>
                <w:rFonts w:eastAsia="Calibri"/>
                <w:highlight w:val="yellow"/>
              </w:rPr>
            </w:pPr>
          </w:p>
          <w:p w14:paraId="12863BEB" w14:textId="77777777" w:rsidR="006379B7" w:rsidRDefault="006379B7" w:rsidP="006379B7">
            <w:pPr>
              <w:rPr>
                <w:rFonts w:eastAsia="Calibri"/>
                <w:highlight w:val="yellow"/>
              </w:rPr>
            </w:pPr>
          </w:p>
          <w:p w14:paraId="42B54F6F" w14:textId="77777777" w:rsidR="006379B7" w:rsidRDefault="006379B7" w:rsidP="006379B7">
            <w:pPr>
              <w:rPr>
                <w:rFonts w:eastAsia="Calibri"/>
                <w:highlight w:val="yellow"/>
              </w:rPr>
            </w:pPr>
          </w:p>
          <w:p w14:paraId="40B51D7B" w14:textId="77777777" w:rsidR="006379B7" w:rsidRDefault="006379B7" w:rsidP="006379B7">
            <w:pPr>
              <w:rPr>
                <w:rFonts w:eastAsia="Calibri"/>
                <w:highlight w:val="yellow"/>
              </w:rPr>
            </w:pPr>
          </w:p>
          <w:p w14:paraId="7F38CE72" w14:textId="77777777" w:rsidR="006379B7" w:rsidRDefault="006379B7" w:rsidP="006379B7">
            <w:pPr>
              <w:rPr>
                <w:rFonts w:eastAsia="Calibri"/>
                <w:highlight w:val="yellow"/>
              </w:rPr>
            </w:pPr>
          </w:p>
          <w:p w14:paraId="4154F8A7" w14:textId="77777777" w:rsidR="006379B7" w:rsidRDefault="006379B7" w:rsidP="006379B7">
            <w:pPr>
              <w:rPr>
                <w:rFonts w:eastAsia="Calibri"/>
                <w:highlight w:val="yellow"/>
              </w:rPr>
            </w:pPr>
          </w:p>
          <w:p w14:paraId="73D407A4" w14:textId="77777777" w:rsidR="006379B7" w:rsidRPr="00AE7198" w:rsidRDefault="006379B7" w:rsidP="006379B7">
            <w:pPr>
              <w:rPr>
                <w:rFonts w:eastAsia="Calibri"/>
              </w:rPr>
            </w:pPr>
            <w:r w:rsidRPr="00AE7198">
              <w:rPr>
                <w:rFonts w:eastAsia="Calibri"/>
              </w:rPr>
              <w:t xml:space="preserve">6. Реализует на иностранном языке коммуникативные намерения устно и письменно, используя современные </w:t>
            </w:r>
            <w:r w:rsidRPr="00AE7198">
              <w:rPr>
                <w:bCs/>
              </w:rPr>
              <w:t>информационно-коммуникационные технологии.</w:t>
            </w:r>
            <w:r w:rsidRPr="00AE7198">
              <w:rPr>
                <w:rFonts w:eastAsia="Calibri"/>
              </w:rPr>
              <w:t xml:space="preserve">   </w:t>
            </w:r>
          </w:p>
          <w:p w14:paraId="28360AC7" w14:textId="77777777" w:rsidR="006379B7" w:rsidRPr="00AE7198" w:rsidRDefault="006379B7" w:rsidP="006379B7">
            <w:pPr>
              <w:contextualSpacing/>
              <w:rPr>
                <w:rFonts w:eastAsia="Calibri"/>
              </w:rPr>
            </w:pPr>
          </w:p>
          <w:p w14:paraId="3C4832DC" w14:textId="77777777" w:rsidR="006379B7" w:rsidRPr="00AE7198" w:rsidRDefault="006379B7" w:rsidP="006379B7">
            <w:pPr>
              <w:contextualSpacing/>
              <w:rPr>
                <w:rFonts w:eastAsia="Calibri"/>
              </w:rPr>
            </w:pPr>
          </w:p>
          <w:p w14:paraId="38D3EF19" w14:textId="77777777" w:rsidR="006379B7" w:rsidRDefault="006379B7" w:rsidP="006379B7">
            <w:pPr>
              <w:contextualSpacing/>
              <w:rPr>
                <w:rFonts w:eastAsia="Calibri"/>
                <w:highlight w:val="yellow"/>
              </w:rPr>
            </w:pPr>
          </w:p>
          <w:p w14:paraId="35886F5E" w14:textId="77777777" w:rsidR="006379B7" w:rsidRDefault="006379B7" w:rsidP="006379B7">
            <w:pPr>
              <w:contextualSpacing/>
              <w:rPr>
                <w:rFonts w:eastAsia="Calibri"/>
                <w:highlight w:val="yellow"/>
              </w:rPr>
            </w:pPr>
          </w:p>
          <w:p w14:paraId="4E254875" w14:textId="77777777" w:rsidR="006379B7" w:rsidRDefault="006379B7" w:rsidP="006379B7">
            <w:pPr>
              <w:contextualSpacing/>
              <w:rPr>
                <w:rFonts w:eastAsia="Calibri"/>
                <w:highlight w:val="yellow"/>
              </w:rPr>
            </w:pPr>
          </w:p>
          <w:p w14:paraId="07598C25" w14:textId="77777777" w:rsidR="006379B7" w:rsidRDefault="006379B7" w:rsidP="006379B7">
            <w:pPr>
              <w:contextualSpacing/>
              <w:rPr>
                <w:rFonts w:eastAsia="Calibri"/>
                <w:highlight w:val="yellow"/>
              </w:rPr>
            </w:pPr>
          </w:p>
          <w:p w14:paraId="1162208A" w14:textId="77777777" w:rsidR="006379B7" w:rsidRDefault="006379B7" w:rsidP="006379B7">
            <w:pPr>
              <w:contextualSpacing/>
              <w:rPr>
                <w:rFonts w:eastAsia="Calibri"/>
                <w:highlight w:val="yellow"/>
              </w:rPr>
            </w:pPr>
          </w:p>
          <w:p w14:paraId="7C871157" w14:textId="77777777" w:rsidR="006379B7" w:rsidRDefault="006379B7" w:rsidP="006379B7">
            <w:pPr>
              <w:contextualSpacing/>
              <w:rPr>
                <w:rFonts w:eastAsia="Calibri"/>
                <w:highlight w:val="yellow"/>
              </w:rPr>
            </w:pPr>
          </w:p>
          <w:p w14:paraId="64B1342F" w14:textId="77777777" w:rsidR="006379B7" w:rsidRDefault="006379B7" w:rsidP="006379B7">
            <w:pPr>
              <w:contextualSpacing/>
              <w:rPr>
                <w:rFonts w:eastAsia="Calibri"/>
              </w:rPr>
            </w:pPr>
          </w:p>
          <w:p w14:paraId="7D2BD965" w14:textId="77777777" w:rsidR="006379B7" w:rsidRDefault="006379B7" w:rsidP="006379B7">
            <w:pPr>
              <w:contextualSpacing/>
              <w:rPr>
                <w:rFonts w:eastAsia="Calibri"/>
              </w:rPr>
            </w:pPr>
          </w:p>
          <w:p w14:paraId="163FEE3B" w14:textId="77777777" w:rsidR="006379B7" w:rsidRDefault="006379B7" w:rsidP="006379B7">
            <w:pPr>
              <w:contextualSpacing/>
              <w:rPr>
                <w:rFonts w:eastAsia="Calibri"/>
              </w:rPr>
            </w:pPr>
          </w:p>
          <w:p w14:paraId="2DA30EB3" w14:textId="77777777" w:rsidR="006379B7" w:rsidRDefault="006379B7" w:rsidP="006379B7">
            <w:pPr>
              <w:contextualSpacing/>
              <w:rPr>
                <w:rFonts w:eastAsia="Calibri"/>
              </w:rPr>
            </w:pPr>
          </w:p>
          <w:p w14:paraId="6377A485" w14:textId="77777777" w:rsidR="006379B7" w:rsidRDefault="006379B7" w:rsidP="006379B7">
            <w:pPr>
              <w:contextualSpacing/>
              <w:rPr>
                <w:rFonts w:eastAsia="Calibri"/>
              </w:rPr>
            </w:pPr>
          </w:p>
          <w:p w14:paraId="7FEF64B2" w14:textId="77777777" w:rsidR="006379B7" w:rsidRDefault="006379B7" w:rsidP="006379B7">
            <w:pPr>
              <w:contextualSpacing/>
              <w:rPr>
                <w:rFonts w:eastAsia="Calibri"/>
              </w:rPr>
            </w:pPr>
          </w:p>
          <w:p w14:paraId="1DF6ED76" w14:textId="77777777" w:rsidR="006379B7" w:rsidRDefault="006379B7" w:rsidP="006379B7">
            <w:pPr>
              <w:contextualSpacing/>
              <w:rPr>
                <w:rFonts w:eastAsia="Calibri"/>
              </w:rPr>
            </w:pPr>
          </w:p>
          <w:p w14:paraId="250097D1" w14:textId="77777777" w:rsidR="006379B7" w:rsidRDefault="006379B7" w:rsidP="006379B7">
            <w:pPr>
              <w:contextualSpacing/>
              <w:rPr>
                <w:rFonts w:eastAsia="Calibri"/>
              </w:rPr>
            </w:pPr>
          </w:p>
          <w:p w14:paraId="22CCFF80" w14:textId="77777777" w:rsidR="006379B7" w:rsidRDefault="006379B7" w:rsidP="006379B7">
            <w:pPr>
              <w:contextualSpacing/>
              <w:rPr>
                <w:rFonts w:eastAsia="Calibri"/>
              </w:rPr>
            </w:pPr>
          </w:p>
          <w:p w14:paraId="2D728B6C" w14:textId="77777777" w:rsidR="006379B7" w:rsidRDefault="006379B7" w:rsidP="006379B7">
            <w:pPr>
              <w:contextualSpacing/>
              <w:rPr>
                <w:rFonts w:eastAsia="Calibri"/>
              </w:rPr>
            </w:pPr>
          </w:p>
          <w:p w14:paraId="1E5B715F" w14:textId="77777777" w:rsidR="006379B7" w:rsidRDefault="006379B7" w:rsidP="006379B7">
            <w:pPr>
              <w:contextualSpacing/>
              <w:rPr>
                <w:rFonts w:eastAsia="Calibri"/>
              </w:rPr>
            </w:pPr>
          </w:p>
          <w:p w14:paraId="351919C3" w14:textId="77777777" w:rsidR="006379B7" w:rsidRDefault="006379B7" w:rsidP="006379B7">
            <w:pPr>
              <w:contextualSpacing/>
              <w:rPr>
                <w:rFonts w:eastAsia="Calibri"/>
              </w:rPr>
            </w:pPr>
          </w:p>
          <w:p w14:paraId="1EFE15EC" w14:textId="77777777" w:rsidR="006379B7" w:rsidRDefault="006379B7" w:rsidP="006379B7">
            <w:pPr>
              <w:contextualSpacing/>
              <w:rPr>
                <w:rFonts w:eastAsia="Calibri"/>
              </w:rPr>
            </w:pPr>
          </w:p>
          <w:p w14:paraId="149BCE89" w14:textId="77777777" w:rsidR="006379B7" w:rsidRDefault="006379B7" w:rsidP="006379B7">
            <w:pPr>
              <w:contextualSpacing/>
              <w:rPr>
                <w:rFonts w:eastAsia="Calibri"/>
              </w:rPr>
            </w:pPr>
          </w:p>
          <w:p w14:paraId="384F2268" w14:textId="77777777" w:rsidR="006379B7" w:rsidRDefault="006379B7" w:rsidP="006379B7">
            <w:pPr>
              <w:contextualSpacing/>
              <w:rPr>
                <w:rFonts w:eastAsia="Calibri"/>
              </w:rPr>
            </w:pPr>
          </w:p>
          <w:p w14:paraId="4EE7B1F1" w14:textId="77777777" w:rsidR="006379B7" w:rsidRDefault="006379B7" w:rsidP="006379B7">
            <w:pPr>
              <w:contextualSpacing/>
              <w:rPr>
                <w:rFonts w:eastAsia="Calibri"/>
              </w:rPr>
            </w:pPr>
          </w:p>
          <w:p w14:paraId="29A2534D" w14:textId="77777777" w:rsidR="006379B7" w:rsidRPr="00AE7198" w:rsidRDefault="006379B7" w:rsidP="006379B7">
            <w:pPr>
              <w:contextualSpacing/>
            </w:pPr>
            <w:r w:rsidRPr="00AE7198">
              <w:rPr>
                <w:rFonts w:eastAsia="Calibri"/>
              </w:rPr>
              <w:t>7. Использует приемы</w:t>
            </w:r>
            <w:r w:rsidRPr="00AE7198">
              <w:t xml:space="preserve"> публичной речи и делового и профессионального дискурса на иностранном языке.</w:t>
            </w:r>
          </w:p>
          <w:p w14:paraId="53628843" w14:textId="77777777" w:rsidR="006379B7" w:rsidRDefault="006379B7" w:rsidP="006379B7">
            <w:pPr>
              <w:contextualSpacing/>
              <w:rPr>
                <w:rFonts w:eastAsia="Calibri"/>
                <w:highlight w:val="yellow"/>
              </w:rPr>
            </w:pPr>
          </w:p>
          <w:p w14:paraId="7B21E6A8" w14:textId="77777777" w:rsidR="006379B7" w:rsidRDefault="006379B7" w:rsidP="006379B7">
            <w:pPr>
              <w:contextualSpacing/>
              <w:rPr>
                <w:rFonts w:eastAsia="Calibri"/>
              </w:rPr>
            </w:pPr>
          </w:p>
          <w:p w14:paraId="72E80921" w14:textId="77777777" w:rsidR="006379B7" w:rsidRDefault="006379B7" w:rsidP="006379B7">
            <w:pPr>
              <w:contextualSpacing/>
              <w:rPr>
                <w:rFonts w:eastAsia="Calibri"/>
              </w:rPr>
            </w:pPr>
          </w:p>
          <w:p w14:paraId="541D7561" w14:textId="77777777" w:rsidR="006379B7" w:rsidRDefault="006379B7" w:rsidP="006379B7">
            <w:pPr>
              <w:contextualSpacing/>
              <w:rPr>
                <w:rFonts w:eastAsia="Calibri"/>
              </w:rPr>
            </w:pPr>
          </w:p>
          <w:p w14:paraId="061263A3" w14:textId="4AB31AF1" w:rsidR="006379B7" w:rsidRPr="00AE7198" w:rsidRDefault="006379B7" w:rsidP="006379B7">
            <w:pPr>
              <w:contextualSpacing/>
            </w:pPr>
            <w:r w:rsidRPr="00AE7198">
              <w:rPr>
                <w:rFonts w:eastAsia="Calibri"/>
              </w:rPr>
              <w:t>8.Демонстрирует владения</w:t>
            </w:r>
            <w:r w:rsidRPr="00AE7198">
              <w:t xml:space="preserve"> основами академической коммуникации и </w:t>
            </w:r>
            <w:r w:rsidRPr="00AE7198">
              <w:lastRenderedPageBreak/>
              <w:t>речевого этикета изучаемого иностранного языка.</w:t>
            </w:r>
          </w:p>
          <w:p w14:paraId="0A8509E8" w14:textId="77777777" w:rsidR="006379B7" w:rsidRPr="00AE7198" w:rsidRDefault="006379B7" w:rsidP="006379B7">
            <w:pPr>
              <w:contextualSpacing/>
              <w:rPr>
                <w:rFonts w:eastAsia="Calibri"/>
              </w:rPr>
            </w:pPr>
          </w:p>
          <w:p w14:paraId="2CD9CAC5" w14:textId="77777777" w:rsidR="006379B7" w:rsidRDefault="006379B7" w:rsidP="006379B7">
            <w:pPr>
              <w:contextualSpacing/>
              <w:rPr>
                <w:rFonts w:eastAsia="Calibri"/>
              </w:rPr>
            </w:pPr>
          </w:p>
          <w:p w14:paraId="3A44B7F7" w14:textId="77777777" w:rsidR="006379B7" w:rsidRDefault="006379B7" w:rsidP="006379B7">
            <w:pPr>
              <w:contextualSpacing/>
              <w:rPr>
                <w:rFonts w:eastAsia="Calibri"/>
              </w:rPr>
            </w:pPr>
          </w:p>
          <w:p w14:paraId="4041B816" w14:textId="77777777" w:rsidR="006379B7" w:rsidRDefault="006379B7" w:rsidP="006379B7">
            <w:pPr>
              <w:contextualSpacing/>
              <w:rPr>
                <w:rFonts w:eastAsia="Calibri"/>
              </w:rPr>
            </w:pPr>
          </w:p>
          <w:p w14:paraId="1483F6DE" w14:textId="77777777" w:rsidR="006379B7" w:rsidRDefault="006379B7" w:rsidP="006379B7">
            <w:pPr>
              <w:contextualSpacing/>
              <w:rPr>
                <w:rFonts w:eastAsia="Calibri"/>
              </w:rPr>
            </w:pPr>
          </w:p>
          <w:p w14:paraId="5F89DE66" w14:textId="77777777" w:rsidR="006379B7" w:rsidRDefault="006379B7" w:rsidP="006379B7">
            <w:pPr>
              <w:contextualSpacing/>
              <w:rPr>
                <w:rFonts w:eastAsia="Calibri"/>
              </w:rPr>
            </w:pPr>
          </w:p>
          <w:p w14:paraId="795254BF" w14:textId="4A327C9F" w:rsidR="006379B7" w:rsidRDefault="006379B7" w:rsidP="006379B7">
            <w:pPr>
              <w:contextualSpacing/>
            </w:pPr>
            <w:r w:rsidRPr="00C31252">
              <w:rPr>
                <w:rFonts w:eastAsia="Calibri"/>
              </w:rPr>
              <w:t>9. Г</w:t>
            </w:r>
            <w:r w:rsidR="007169C4">
              <w:t>рамотно и эффективно пользует</w:t>
            </w:r>
            <w:r w:rsidRPr="00C31252">
              <w:t>ся иноязычными источниками информации</w:t>
            </w:r>
          </w:p>
          <w:p w14:paraId="668A114E" w14:textId="77777777" w:rsidR="006379B7" w:rsidRDefault="006379B7" w:rsidP="006379B7">
            <w:pPr>
              <w:contextualSpacing/>
            </w:pPr>
          </w:p>
          <w:p w14:paraId="59C6C928" w14:textId="77777777" w:rsidR="006379B7" w:rsidRDefault="006379B7" w:rsidP="006379B7">
            <w:pPr>
              <w:contextualSpacing/>
            </w:pPr>
          </w:p>
          <w:p w14:paraId="3A1FEBFB" w14:textId="77777777" w:rsidR="006379B7" w:rsidRDefault="006379B7" w:rsidP="006379B7">
            <w:pPr>
              <w:contextualSpacing/>
            </w:pPr>
          </w:p>
          <w:p w14:paraId="75ACDDF6" w14:textId="77777777" w:rsidR="006379B7" w:rsidRDefault="006379B7" w:rsidP="006379B7">
            <w:pPr>
              <w:contextualSpacing/>
            </w:pPr>
          </w:p>
          <w:p w14:paraId="03CC2826" w14:textId="77777777" w:rsidR="006379B7" w:rsidRDefault="006379B7" w:rsidP="006379B7">
            <w:pPr>
              <w:contextualSpacing/>
            </w:pPr>
          </w:p>
          <w:p w14:paraId="4A2CDDFF" w14:textId="77777777" w:rsidR="006379B7" w:rsidRDefault="006379B7" w:rsidP="006379B7">
            <w:pPr>
              <w:contextualSpacing/>
            </w:pPr>
          </w:p>
          <w:p w14:paraId="364D4F36" w14:textId="77777777" w:rsidR="006379B7" w:rsidRDefault="006379B7" w:rsidP="006379B7">
            <w:pPr>
              <w:contextualSpacing/>
            </w:pPr>
          </w:p>
          <w:p w14:paraId="4EE4A0B6" w14:textId="77777777" w:rsidR="006379B7" w:rsidRDefault="006379B7" w:rsidP="006379B7">
            <w:pPr>
              <w:contextualSpacing/>
            </w:pPr>
          </w:p>
          <w:p w14:paraId="33F634A5" w14:textId="77777777" w:rsidR="006379B7" w:rsidRDefault="006379B7" w:rsidP="006379B7">
            <w:pPr>
              <w:contextualSpacing/>
            </w:pPr>
          </w:p>
          <w:p w14:paraId="074E5F35" w14:textId="77777777" w:rsidR="006379B7" w:rsidRDefault="006379B7" w:rsidP="006379B7">
            <w:pPr>
              <w:contextualSpacing/>
            </w:pPr>
          </w:p>
          <w:p w14:paraId="64A72FBF" w14:textId="77777777" w:rsidR="006379B7" w:rsidRDefault="006379B7" w:rsidP="006379B7">
            <w:pPr>
              <w:contextualSpacing/>
              <w:rPr>
                <w:rFonts w:eastAsia="Calibri"/>
              </w:rPr>
            </w:pPr>
          </w:p>
          <w:p w14:paraId="7CDF94C4" w14:textId="77777777" w:rsidR="006379B7" w:rsidRDefault="006379B7" w:rsidP="006379B7">
            <w:pPr>
              <w:contextualSpacing/>
              <w:rPr>
                <w:rFonts w:eastAsia="Calibri"/>
              </w:rPr>
            </w:pPr>
          </w:p>
          <w:p w14:paraId="285B1000" w14:textId="77777777" w:rsidR="006379B7" w:rsidRDefault="006379B7" w:rsidP="006379B7">
            <w:pPr>
              <w:contextualSpacing/>
              <w:rPr>
                <w:rFonts w:eastAsia="Calibri"/>
              </w:rPr>
            </w:pPr>
          </w:p>
          <w:p w14:paraId="48819FF3" w14:textId="77777777" w:rsidR="006379B7" w:rsidRDefault="006379B7" w:rsidP="006379B7">
            <w:pPr>
              <w:contextualSpacing/>
              <w:rPr>
                <w:rFonts w:eastAsia="Calibri"/>
              </w:rPr>
            </w:pPr>
          </w:p>
          <w:p w14:paraId="5C72D3EA" w14:textId="60F66B84" w:rsidR="006379B7" w:rsidRPr="00383DDA" w:rsidRDefault="006379B7" w:rsidP="006379B7">
            <w:pPr>
              <w:tabs>
                <w:tab w:val="left" w:pos="540"/>
              </w:tabs>
              <w:contextualSpacing/>
              <w:jc w:val="both"/>
              <w:rPr>
                <w:sz w:val="22"/>
                <w:szCs w:val="22"/>
              </w:rPr>
            </w:pPr>
            <w:r w:rsidRPr="00DB651D">
              <w:rPr>
                <w:rFonts w:eastAsia="Calibri"/>
              </w:rPr>
              <w:t>10. Продуцирует</w:t>
            </w:r>
            <w:r w:rsidRPr="00DB651D">
              <w:t xml:space="preserve"> на иностранном языке письменные речевые произведения в соответствии с коммуникативной задачей.</w:t>
            </w:r>
          </w:p>
        </w:tc>
        <w:tc>
          <w:tcPr>
            <w:tcW w:w="1901" w:type="pct"/>
          </w:tcPr>
          <w:p w14:paraId="393EE7F7" w14:textId="70CFC8DA" w:rsidR="006379B7" w:rsidRDefault="006379B7" w:rsidP="006379B7">
            <w:r w:rsidRPr="00925045">
              <w:rPr>
                <w:b/>
                <w:i/>
              </w:rPr>
              <w:lastRenderedPageBreak/>
              <w:t xml:space="preserve"> знать</w:t>
            </w:r>
            <w:r w:rsidRPr="00925045">
              <w:rPr>
                <w:i/>
              </w:rPr>
              <w:t>:</w:t>
            </w:r>
          </w:p>
          <w:p w14:paraId="3D55CC9E" w14:textId="77777777" w:rsidR="006379B7" w:rsidRPr="00097C4B" w:rsidRDefault="006379B7" w:rsidP="006379B7">
            <w:r w:rsidRPr="00097C4B">
              <w:t xml:space="preserve">- </w:t>
            </w:r>
            <w:r w:rsidRPr="00236E1C">
              <w:t>принципы анализа информации, основные справочные системы, профессиональные базы данных, требования информационной безопасности;</w:t>
            </w:r>
          </w:p>
          <w:p w14:paraId="1F9793BB" w14:textId="77777777" w:rsidR="006379B7" w:rsidRDefault="006379B7" w:rsidP="006379B7">
            <w:pPr>
              <w:rPr>
                <w:b/>
                <w:i/>
              </w:rPr>
            </w:pPr>
            <w:r>
              <w:rPr>
                <w:b/>
                <w:i/>
              </w:rPr>
              <w:t>уметь</w:t>
            </w:r>
          </w:p>
          <w:p w14:paraId="150B279B" w14:textId="77777777" w:rsidR="006379B7" w:rsidRPr="00236E1C" w:rsidRDefault="006379B7" w:rsidP="006379B7">
            <w:r>
              <w:rPr>
                <w:b/>
                <w:i/>
              </w:rPr>
              <w:t xml:space="preserve">- </w:t>
            </w:r>
            <w:r w:rsidRPr="00236E1C">
              <w:rPr>
                <w:b/>
                <w:i/>
              </w:rPr>
              <w:t xml:space="preserve"> </w:t>
            </w:r>
            <w:r w:rsidRPr="00236E1C">
              <w:t>использовать современные информационные технологии для саморазвития и профессиональной деятельности и делового общения</w:t>
            </w:r>
          </w:p>
          <w:p w14:paraId="67FB2166" w14:textId="77777777" w:rsidR="006379B7" w:rsidRPr="00236E1C" w:rsidRDefault="006379B7" w:rsidP="006379B7"/>
          <w:p w14:paraId="5E64C6D8" w14:textId="77777777" w:rsidR="006379B7" w:rsidRDefault="006379B7" w:rsidP="006379B7">
            <w:pPr>
              <w:rPr>
                <w:i/>
              </w:rPr>
            </w:pPr>
            <w:r w:rsidRPr="00925045">
              <w:rPr>
                <w:b/>
                <w:i/>
              </w:rPr>
              <w:t>знать</w:t>
            </w:r>
            <w:r w:rsidRPr="00925045">
              <w:rPr>
                <w:i/>
              </w:rPr>
              <w:t>:</w:t>
            </w:r>
          </w:p>
          <w:p w14:paraId="5B2D293B" w14:textId="77777777" w:rsidR="006379B7" w:rsidRDefault="006379B7" w:rsidP="006379B7">
            <w:r>
              <w:rPr>
                <w:i/>
              </w:rPr>
              <w:t>-</w:t>
            </w:r>
            <w:r w:rsidRPr="00097C4B">
              <w:t xml:space="preserve"> основные нормы социального поведения и речевой этикет, принятые в стране из</w:t>
            </w:r>
            <w:r>
              <w:t>учаемого языка</w:t>
            </w:r>
          </w:p>
          <w:p w14:paraId="6E939153" w14:textId="77777777" w:rsidR="006379B7" w:rsidRDefault="006379B7" w:rsidP="006379B7">
            <w:pPr>
              <w:rPr>
                <w:b/>
                <w:i/>
              </w:rPr>
            </w:pPr>
            <w:r w:rsidRPr="00925045">
              <w:rPr>
                <w:b/>
                <w:i/>
              </w:rPr>
              <w:t>уметь</w:t>
            </w:r>
            <w:r>
              <w:rPr>
                <w:b/>
                <w:i/>
              </w:rPr>
              <w:t>:</w:t>
            </w:r>
          </w:p>
          <w:p w14:paraId="2E3B15A3" w14:textId="77777777" w:rsidR="006379B7" w:rsidRDefault="006379B7" w:rsidP="006379B7">
            <w:r w:rsidRPr="00097C4B">
              <w:t>- письменно реализовывать коммуникативные намерения (запрос,</w:t>
            </w:r>
            <w:r w:rsidRPr="00573126">
              <w:rPr>
                <w:b/>
              </w:rPr>
              <w:t xml:space="preserve"> </w:t>
            </w:r>
            <w:r w:rsidRPr="00097C4B">
              <w:t>информирование, предложение, побуждение к действию, выражение просьбы, (не)согласие, о</w:t>
            </w:r>
            <w:r>
              <w:t>тказ, извинение, благодарность)</w:t>
            </w:r>
          </w:p>
          <w:p w14:paraId="2BB9EB0D" w14:textId="77777777" w:rsidR="006379B7" w:rsidRPr="00843325" w:rsidRDefault="006379B7" w:rsidP="006379B7">
            <w:pPr>
              <w:rPr>
                <w:b/>
                <w:i/>
                <w:color w:val="FF0000"/>
              </w:rPr>
            </w:pPr>
          </w:p>
          <w:p w14:paraId="167B2D96" w14:textId="77777777" w:rsidR="006379B7" w:rsidRDefault="006379B7" w:rsidP="006379B7">
            <w:pPr>
              <w:rPr>
                <w:i/>
              </w:rPr>
            </w:pPr>
            <w:r w:rsidRPr="00925045">
              <w:rPr>
                <w:b/>
                <w:i/>
              </w:rPr>
              <w:lastRenderedPageBreak/>
              <w:t>знать</w:t>
            </w:r>
            <w:r w:rsidRPr="00925045">
              <w:rPr>
                <w:i/>
              </w:rPr>
              <w:t>:</w:t>
            </w:r>
          </w:p>
          <w:p w14:paraId="0E90A17F" w14:textId="77777777" w:rsidR="006379B7" w:rsidRPr="00925045" w:rsidRDefault="006379B7" w:rsidP="006379B7">
            <w:pPr>
              <w:rPr>
                <w:i/>
              </w:rPr>
            </w:pPr>
            <w:r>
              <w:rPr>
                <w:i/>
              </w:rPr>
              <w:t>-</w:t>
            </w:r>
            <w:r w:rsidRPr="00097C4B">
              <w:t xml:space="preserve"> основные нормы социального поведения и речевой этикет, принятые в стране из</w:t>
            </w:r>
            <w:r>
              <w:t>учаемого языка</w:t>
            </w:r>
          </w:p>
          <w:p w14:paraId="5D903BFC" w14:textId="77777777" w:rsidR="006379B7" w:rsidRDefault="006379B7" w:rsidP="006379B7">
            <w:pPr>
              <w:rPr>
                <w:b/>
                <w:i/>
              </w:rPr>
            </w:pPr>
            <w:r w:rsidRPr="00925045">
              <w:rPr>
                <w:b/>
                <w:i/>
              </w:rPr>
              <w:t>уметь</w:t>
            </w:r>
            <w:r>
              <w:rPr>
                <w:b/>
                <w:i/>
              </w:rPr>
              <w:t>:</w:t>
            </w:r>
          </w:p>
          <w:p w14:paraId="015A0AE4" w14:textId="77777777" w:rsidR="006379B7" w:rsidRPr="00843325" w:rsidRDefault="006379B7" w:rsidP="006379B7">
            <w:pPr>
              <w:rPr>
                <w:b/>
                <w:i/>
                <w:color w:val="FF0000"/>
              </w:rPr>
            </w:pPr>
            <w:r w:rsidRPr="00097C4B">
              <w:t>-</w:t>
            </w:r>
            <w:r w:rsidRPr="00573126">
              <w:rPr>
                <w:b/>
              </w:rPr>
              <w:t xml:space="preserve"> </w:t>
            </w:r>
            <w:r w:rsidRPr="00097C4B">
              <w:t>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 побуждать к действию, выражать согласие/несогласие с мнением собеседника, просьбу);</w:t>
            </w:r>
          </w:p>
          <w:p w14:paraId="76608638" w14:textId="77777777" w:rsidR="006379B7" w:rsidRDefault="006379B7" w:rsidP="006379B7">
            <w:pPr>
              <w:rPr>
                <w:b/>
                <w:i/>
              </w:rPr>
            </w:pPr>
          </w:p>
          <w:p w14:paraId="7F1132C6" w14:textId="77777777" w:rsidR="006379B7" w:rsidRDefault="006379B7" w:rsidP="006379B7">
            <w:pPr>
              <w:rPr>
                <w:b/>
                <w:i/>
              </w:rPr>
            </w:pPr>
          </w:p>
          <w:p w14:paraId="700A17CA" w14:textId="62B2C3DF" w:rsidR="006379B7" w:rsidRDefault="006379B7" w:rsidP="006379B7">
            <w:pPr>
              <w:rPr>
                <w:i/>
              </w:rPr>
            </w:pPr>
            <w:r w:rsidRPr="00925045">
              <w:rPr>
                <w:b/>
                <w:i/>
              </w:rPr>
              <w:t>знать</w:t>
            </w:r>
            <w:r w:rsidRPr="00925045">
              <w:rPr>
                <w:i/>
              </w:rPr>
              <w:t>:</w:t>
            </w:r>
          </w:p>
          <w:p w14:paraId="4E3F9917" w14:textId="77777777" w:rsidR="006379B7" w:rsidRPr="0097083B" w:rsidRDefault="006379B7" w:rsidP="006379B7">
            <w:r>
              <w:rPr>
                <w:i/>
              </w:rPr>
              <w:t>-</w:t>
            </w:r>
            <w:r w:rsidRPr="00EA0E8F">
              <w:t xml:space="preserve"> </w:t>
            </w:r>
            <w:proofErr w:type="spellStart"/>
            <w:r w:rsidRPr="00EA0E8F">
              <w:t>лексико</w:t>
            </w:r>
            <w:proofErr w:type="spellEnd"/>
            <w:r w:rsidRPr="00EA0E8F">
              <w:t xml:space="preserve"> – грамматические структуры письменной и устной речи, для аргументированного и логичного построения высказываний</w:t>
            </w:r>
          </w:p>
          <w:p w14:paraId="78E0F92B" w14:textId="77777777" w:rsidR="006379B7" w:rsidRDefault="006379B7" w:rsidP="006379B7">
            <w:pPr>
              <w:rPr>
                <w:b/>
                <w:i/>
              </w:rPr>
            </w:pPr>
            <w:r w:rsidRPr="00925045">
              <w:rPr>
                <w:b/>
                <w:i/>
              </w:rPr>
              <w:t>уметь</w:t>
            </w:r>
            <w:r>
              <w:rPr>
                <w:b/>
                <w:i/>
              </w:rPr>
              <w:t>:</w:t>
            </w:r>
          </w:p>
          <w:p w14:paraId="69C3E373" w14:textId="77777777" w:rsidR="006379B7" w:rsidRPr="0097083B" w:rsidRDefault="006379B7" w:rsidP="006379B7">
            <w:pPr>
              <w:rPr>
                <w:color w:val="FF0000"/>
              </w:rPr>
            </w:pPr>
            <w:r w:rsidRPr="0097083B">
              <w:rPr>
                <w:b/>
                <w:i/>
              </w:rPr>
              <w:t>-</w:t>
            </w:r>
            <w:r w:rsidRPr="00EA0E8F">
              <w:rPr>
                <w:color w:val="000000"/>
                <w:shd w:val="clear" w:color="auto" w:fill="FFFFFF"/>
              </w:rPr>
              <w:t xml:space="preserve"> общаться в большинстве ситуаций, которые могут возникнуть во время пребывания в стране изучаемого языка</w:t>
            </w:r>
            <w:r w:rsidRPr="00EA0E8F">
              <w:t xml:space="preserve"> в определённых ситуация</w:t>
            </w:r>
            <w:r>
              <w:t>х</w:t>
            </w:r>
            <w:r w:rsidRPr="00EA0E8F">
              <w:t xml:space="preserve"> общения</w:t>
            </w:r>
          </w:p>
          <w:p w14:paraId="1AF9A44C" w14:textId="77777777" w:rsidR="006379B7" w:rsidRDefault="006379B7" w:rsidP="006379B7">
            <w:pPr>
              <w:rPr>
                <w:b/>
                <w:i/>
              </w:rPr>
            </w:pPr>
          </w:p>
          <w:p w14:paraId="7620B233" w14:textId="77777777" w:rsidR="006379B7" w:rsidRDefault="006379B7" w:rsidP="006379B7">
            <w:pPr>
              <w:rPr>
                <w:i/>
              </w:rPr>
            </w:pPr>
            <w:r w:rsidRPr="00925045">
              <w:rPr>
                <w:b/>
                <w:i/>
              </w:rPr>
              <w:t>знать</w:t>
            </w:r>
            <w:r w:rsidRPr="00925045">
              <w:rPr>
                <w:i/>
              </w:rPr>
              <w:t>:</w:t>
            </w:r>
          </w:p>
          <w:p w14:paraId="5F615060" w14:textId="77777777" w:rsidR="006379B7" w:rsidRDefault="006379B7" w:rsidP="006379B7">
            <w: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подготовки; </w:t>
            </w:r>
          </w:p>
          <w:p w14:paraId="33556AD6" w14:textId="77777777" w:rsidR="006379B7" w:rsidRPr="008D5797" w:rsidRDefault="006379B7" w:rsidP="006379B7">
            <w:r>
              <w:t>- основные грамматические явления и структуры, используемые в устном и письменном общении</w:t>
            </w:r>
          </w:p>
          <w:p w14:paraId="6EF06629" w14:textId="77777777" w:rsidR="006379B7" w:rsidRDefault="006379B7" w:rsidP="006379B7">
            <w:pPr>
              <w:rPr>
                <w:b/>
                <w:i/>
              </w:rPr>
            </w:pPr>
            <w:r w:rsidRPr="00925045">
              <w:rPr>
                <w:b/>
                <w:i/>
              </w:rPr>
              <w:t>уметь</w:t>
            </w:r>
            <w:r>
              <w:rPr>
                <w:b/>
                <w:i/>
              </w:rPr>
              <w:t>:</w:t>
            </w:r>
          </w:p>
          <w:p w14:paraId="178C2B9B" w14:textId="77777777" w:rsidR="006379B7" w:rsidRPr="00AF084E" w:rsidRDefault="006379B7" w:rsidP="006379B7">
            <w:pPr>
              <w:jc w:val="both"/>
            </w:pPr>
            <w:r w:rsidRPr="00AF084E">
              <w:rPr>
                <w:b/>
              </w:rPr>
              <w:t xml:space="preserve">- </w:t>
            </w:r>
            <w:r w:rsidRPr="00AF084E">
              <w:t>понимать информацию при чтении учебной и культурологической литературы;</w:t>
            </w:r>
          </w:p>
          <w:p w14:paraId="7771A4C2" w14:textId="77777777" w:rsidR="006379B7" w:rsidRPr="00AF084E" w:rsidRDefault="006379B7" w:rsidP="006379B7">
            <w:pPr>
              <w:jc w:val="both"/>
            </w:pPr>
            <w:r w:rsidRPr="00AF084E">
              <w:t>- сообщать информацию на основе прочитанного текста в форме подготовленного монологического высказывания (презентации по предложенной теме); развертывать предложенный тезис в виде иллюстрации, детализации, разъяснения;</w:t>
            </w:r>
          </w:p>
          <w:p w14:paraId="5DCAA34E" w14:textId="77777777" w:rsidR="006379B7" w:rsidRDefault="006379B7" w:rsidP="006379B7">
            <w:pPr>
              <w:rPr>
                <w:b/>
                <w:i/>
              </w:rPr>
            </w:pPr>
            <w:r w:rsidRPr="00AF084E">
              <w:lastRenderedPageBreak/>
              <w:t>- понимать монологические высказывания и различные виды диалога, как при непосредственном общении, так и в аудио/видеозаписи;</w:t>
            </w:r>
          </w:p>
          <w:p w14:paraId="41E7D8DA" w14:textId="77777777" w:rsidR="006379B7" w:rsidRDefault="006379B7" w:rsidP="006379B7">
            <w:pPr>
              <w:rPr>
                <w:b/>
                <w:i/>
              </w:rPr>
            </w:pPr>
          </w:p>
          <w:p w14:paraId="76770426" w14:textId="77777777" w:rsidR="006379B7" w:rsidRDefault="006379B7" w:rsidP="006379B7">
            <w:pPr>
              <w:rPr>
                <w:i/>
              </w:rPr>
            </w:pPr>
            <w:r w:rsidRPr="00925045">
              <w:rPr>
                <w:b/>
                <w:i/>
              </w:rPr>
              <w:t>знать</w:t>
            </w:r>
            <w:r w:rsidRPr="00925045">
              <w:rPr>
                <w:i/>
              </w:rPr>
              <w:t>:</w:t>
            </w:r>
          </w:p>
          <w:p w14:paraId="4EE727A8" w14:textId="77777777" w:rsidR="006379B7" w:rsidRPr="00195088" w:rsidRDefault="006379B7" w:rsidP="006379B7">
            <w:r w:rsidRPr="00195088">
              <w:t>- основные фонетические, лексические и грамматические явления изучаемого</w:t>
            </w:r>
          </w:p>
          <w:p w14:paraId="14E929A2" w14:textId="77777777" w:rsidR="006379B7" w:rsidRPr="00195088" w:rsidRDefault="006379B7" w:rsidP="006379B7">
            <w:r w:rsidRPr="00195088">
              <w:t>иностранного языка, позволяющие использовать его как средство личностной и</w:t>
            </w:r>
          </w:p>
          <w:p w14:paraId="4FEED7E9" w14:textId="77777777" w:rsidR="006379B7" w:rsidRDefault="006379B7" w:rsidP="006379B7">
            <w:r w:rsidRPr="00195088">
              <w:t>профессиональной коммуникации;</w:t>
            </w:r>
          </w:p>
          <w:p w14:paraId="18DDD7FE" w14:textId="77777777" w:rsidR="006379B7" w:rsidRDefault="006379B7" w:rsidP="006379B7">
            <w:r>
              <w:t xml:space="preserve">- </w:t>
            </w:r>
            <w:r w:rsidRPr="00AE7198">
              <w:t>наиболее</w:t>
            </w:r>
            <w:r>
              <w:t xml:space="preserve"> употребительную лексику общего языка и базовую терминологию</w:t>
            </w:r>
          </w:p>
          <w:p w14:paraId="11B3F6A8" w14:textId="77777777" w:rsidR="006379B7" w:rsidRDefault="006379B7" w:rsidP="006379B7">
            <w:pPr>
              <w:rPr>
                <w:i/>
              </w:rPr>
            </w:pPr>
            <w:r>
              <w:t>своей профессиональной области</w:t>
            </w:r>
          </w:p>
          <w:p w14:paraId="400A342B" w14:textId="77777777" w:rsidR="006379B7" w:rsidRDefault="006379B7" w:rsidP="006379B7">
            <w:pPr>
              <w:rPr>
                <w:b/>
                <w:i/>
              </w:rPr>
            </w:pPr>
            <w:r w:rsidRPr="00925045">
              <w:rPr>
                <w:b/>
                <w:i/>
              </w:rPr>
              <w:t>уметь</w:t>
            </w:r>
            <w:r>
              <w:rPr>
                <w:b/>
                <w:i/>
              </w:rPr>
              <w:t>:</w:t>
            </w:r>
          </w:p>
          <w:p w14:paraId="628024BE" w14:textId="77777777" w:rsidR="006379B7" w:rsidRPr="00AE7198" w:rsidRDefault="006379B7" w:rsidP="006379B7">
            <w:r w:rsidRPr="00AE7198">
              <w:t>- понимать и использовать языковой материал в устных и письменных видах</w:t>
            </w:r>
          </w:p>
          <w:p w14:paraId="690E8608" w14:textId="77777777" w:rsidR="006379B7" w:rsidRPr="00AE7198" w:rsidRDefault="006379B7" w:rsidP="006379B7">
            <w:r w:rsidRPr="00AE7198">
              <w:t>речевой деятельности на английском языке;</w:t>
            </w:r>
          </w:p>
          <w:p w14:paraId="6D38C828" w14:textId="77777777" w:rsidR="006379B7" w:rsidRPr="00AE7198" w:rsidRDefault="006379B7" w:rsidP="006379B7">
            <w:r w:rsidRPr="00AE7198">
              <w:t>- осуществлять устное и письменное иноязычное общение в соответствии со</w:t>
            </w:r>
          </w:p>
          <w:p w14:paraId="36638BE9" w14:textId="77777777" w:rsidR="006379B7" w:rsidRPr="00AE7198" w:rsidRDefault="006379B7" w:rsidP="006379B7">
            <w:r w:rsidRPr="00AE7198">
              <w:t>своей сферой деятельности;</w:t>
            </w:r>
          </w:p>
          <w:p w14:paraId="23FB3A58" w14:textId="77777777" w:rsidR="006379B7" w:rsidRPr="00AE7198" w:rsidRDefault="006379B7" w:rsidP="006379B7">
            <w:r w:rsidRPr="00AE7198">
              <w:t>- использовать на практике приобретенные учебные умения, в том числе</w:t>
            </w:r>
          </w:p>
          <w:p w14:paraId="77FA0D7E" w14:textId="77777777" w:rsidR="006379B7" w:rsidRPr="00AE7198" w:rsidRDefault="006379B7" w:rsidP="006379B7">
            <w:r w:rsidRPr="00AE7198">
              <w:t>определенные приемы умственного труда;</w:t>
            </w:r>
          </w:p>
          <w:p w14:paraId="4EE49E92" w14:textId="77777777" w:rsidR="006379B7" w:rsidRPr="00AE7198" w:rsidRDefault="006379B7" w:rsidP="006379B7">
            <w:r w:rsidRPr="00AE7198">
              <w:t>- передать на русском языке содержание англоязычных научных и публицистических текстов в сфере профессиональной деятельности.</w:t>
            </w:r>
          </w:p>
          <w:p w14:paraId="33A4345C" w14:textId="77777777" w:rsidR="006379B7" w:rsidRDefault="006379B7" w:rsidP="006379B7">
            <w:pPr>
              <w:ind w:firstLine="708"/>
              <w:rPr>
                <w:b/>
                <w:i/>
              </w:rPr>
            </w:pPr>
          </w:p>
          <w:p w14:paraId="3D7987C9" w14:textId="77777777" w:rsidR="006379B7" w:rsidRDefault="006379B7" w:rsidP="006379B7">
            <w:pPr>
              <w:rPr>
                <w:i/>
              </w:rPr>
            </w:pPr>
            <w:r w:rsidRPr="00925045">
              <w:rPr>
                <w:b/>
                <w:i/>
              </w:rPr>
              <w:t>знать</w:t>
            </w:r>
            <w:r w:rsidRPr="00925045">
              <w:rPr>
                <w:i/>
              </w:rPr>
              <w:t>:</w:t>
            </w:r>
          </w:p>
          <w:p w14:paraId="7A5B061A" w14:textId="77777777" w:rsidR="006379B7" w:rsidRPr="00195088" w:rsidRDefault="006379B7" w:rsidP="006379B7">
            <w:r w:rsidRPr="00195088">
              <w:t xml:space="preserve">- </w:t>
            </w:r>
            <w:r w:rsidRPr="00C31252">
              <w:t>базовую лексику делового и профессионального общения</w:t>
            </w:r>
          </w:p>
          <w:p w14:paraId="11061CB8" w14:textId="77777777" w:rsidR="006379B7" w:rsidRDefault="006379B7" w:rsidP="006379B7">
            <w:pPr>
              <w:rPr>
                <w:b/>
                <w:i/>
              </w:rPr>
            </w:pPr>
            <w:r w:rsidRPr="00925045">
              <w:rPr>
                <w:b/>
                <w:i/>
              </w:rPr>
              <w:t>уметь</w:t>
            </w:r>
            <w:r>
              <w:rPr>
                <w:b/>
                <w:i/>
              </w:rPr>
              <w:t>:</w:t>
            </w:r>
          </w:p>
          <w:p w14:paraId="32886954" w14:textId="77777777" w:rsidR="006379B7" w:rsidRPr="00AE7198" w:rsidRDefault="006379B7" w:rsidP="006379B7">
            <w:r>
              <w:t xml:space="preserve">- </w:t>
            </w:r>
            <w:r w:rsidRPr="00AE7198">
              <w:t xml:space="preserve">излагать мысли в письменной и устной формах в рамках делового и профессионального общения на иностранном языке </w:t>
            </w:r>
          </w:p>
          <w:p w14:paraId="1F4A0BF8" w14:textId="77777777" w:rsidR="006379B7" w:rsidRDefault="006379B7" w:rsidP="006379B7">
            <w:pPr>
              <w:rPr>
                <w:b/>
                <w:i/>
              </w:rPr>
            </w:pPr>
          </w:p>
          <w:p w14:paraId="1840779C" w14:textId="77777777" w:rsidR="006379B7" w:rsidRDefault="006379B7" w:rsidP="006379B7">
            <w:pPr>
              <w:rPr>
                <w:i/>
              </w:rPr>
            </w:pPr>
            <w:r w:rsidRPr="00925045">
              <w:rPr>
                <w:b/>
                <w:i/>
              </w:rPr>
              <w:t>знать</w:t>
            </w:r>
            <w:r w:rsidRPr="00925045">
              <w:rPr>
                <w:i/>
              </w:rPr>
              <w:t>:</w:t>
            </w:r>
          </w:p>
          <w:p w14:paraId="71F7EEDE" w14:textId="5737F1B4" w:rsidR="006379B7" w:rsidRPr="006379B7" w:rsidRDefault="006379B7" w:rsidP="006379B7">
            <w:pPr>
              <w:rPr>
                <w:i/>
              </w:rPr>
            </w:pPr>
            <w:r w:rsidRPr="00AE7198">
              <w:lastRenderedPageBreak/>
              <w:t>-лексические, грамматические и стилистические явления, использующиеся в повседневном, дел</w:t>
            </w:r>
            <w:r>
              <w:t>овом и профессиональном общении</w:t>
            </w:r>
          </w:p>
          <w:p w14:paraId="4F93AD5D" w14:textId="77777777" w:rsidR="006379B7" w:rsidRDefault="006379B7" w:rsidP="006379B7">
            <w:pPr>
              <w:rPr>
                <w:b/>
                <w:i/>
              </w:rPr>
            </w:pPr>
            <w:r w:rsidRPr="00925045">
              <w:rPr>
                <w:b/>
                <w:i/>
              </w:rPr>
              <w:t>уметь</w:t>
            </w:r>
            <w:r>
              <w:rPr>
                <w:b/>
                <w:i/>
              </w:rPr>
              <w:t>:</w:t>
            </w:r>
          </w:p>
          <w:p w14:paraId="6F6EA638" w14:textId="77777777" w:rsidR="006379B7" w:rsidRPr="00AE7198" w:rsidRDefault="006379B7" w:rsidP="006379B7">
            <w:r w:rsidRPr="00AE7198">
              <w:t>- вести на иностранном языке беседу-диалог общего, делового и профессионального характера</w:t>
            </w:r>
          </w:p>
          <w:p w14:paraId="02EB9F98" w14:textId="77777777" w:rsidR="006379B7" w:rsidRDefault="006379B7" w:rsidP="006379B7">
            <w:pPr>
              <w:rPr>
                <w:b/>
                <w:i/>
              </w:rPr>
            </w:pPr>
          </w:p>
          <w:p w14:paraId="24563767" w14:textId="77777777" w:rsidR="006379B7" w:rsidRDefault="006379B7" w:rsidP="006379B7">
            <w:pPr>
              <w:rPr>
                <w:i/>
              </w:rPr>
            </w:pPr>
            <w:r w:rsidRPr="00925045">
              <w:rPr>
                <w:b/>
                <w:i/>
              </w:rPr>
              <w:t>знать</w:t>
            </w:r>
            <w:r w:rsidRPr="00925045">
              <w:rPr>
                <w:i/>
              </w:rPr>
              <w:t>:</w:t>
            </w:r>
          </w:p>
          <w:p w14:paraId="1A983234" w14:textId="6EB24AD1" w:rsidR="006379B7" w:rsidRPr="006379B7" w:rsidRDefault="006379B7" w:rsidP="006379B7">
            <w:pPr>
              <w:rPr>
                <w:i/>
              </w:rPr>
            </w:pPr>
            <w:r w:rsidRPr="006379B7">
              <w:rPr>
                <w:color w:val="000000"/>
                <w:shd w:val="clear" w:color="auto" w:fill="FFFFFF"/>
              </w:rPr>
              <w:t>- виды и</w:t>
            </w:r>
            <w:r w:rsidR="00F51B8D">
              <w:rPr>
                <w:color w:val="000000"/>
                <w:shd w:val="clear" w:color="auto" w:fill="FFFFFF"/>
              </w:rPr>
              <w:t xml:space="preserve"> </w:t>
            </w:r>
            <w:r w:rsidRPr="006379B7">
              <w:rPr>
                <w:color w:val="000000"/>
                <w:shd w:val="clear" w:color="auto" w:fill="FFFFFF"/>
              </w:rPr>
              <w:t xml:space="preserve">особенности письменных текстов и </w:t>
            </w:r>
            <w:proofErr w:type="spellStart"/>
            <w:r w:rsidRPr="006379B7">
              <w:rPr>
                <w:color w:val="000000"/>
                <w:shd w:val="clear" w:color="auto" w:fill="FFFFFF"/>
              </w:rPr>
              <w:t>устныхвыступлений</w:t>
            </w:r>
            <w:proofErr w:type="spellEnd"/>
            <w:r w:rsidRPr="006379B7">
              <w:rPr>
                <w:color w:val="000000"/>
                <w:shd w:val="clear" w:color="auto" w:fill="FFFFFF"/>
              </w:rPr>
              <w:t>; понимать общее содержание сложных текстов на абстрактные и конкретные темы, в том числе узкоспециальные тексты</w:t>
            </w:r>
          </w:p>
          <w:p w14:paraId="5BCABFD1" w14:textId="77777777" w:rsidR="006379B7" w:rsidRPr="006379B7" w:rsidRDefault="006379B7" w:rsidP="006379B7">
            <w:pPr>
              <w:rPr>
                <w:b/>
                <w:i/>
              </w:rPr>
            </w:pPr>
            <w:r w:rsidRPr="006379B7">
              <w:rPr>
                <w:b/>
                <w:i/>
              </w:rPr>
              <w:t>уметь:</w:t>
            </w:r>
          </w:p>
          <w:p w14:paraId="0C2DA758" w14:textId="77777777" w:rsidR="006379B7" w:rsidRPr="006379B7" w:rsidRDefault="006379B7" w:rsidP="006379B7">
            <w:pPr>
              <w:rPr>
                <w:b/>
                <w:i/>
              </w:rPr>
            </w:pPr>
            <w:r w:rsidRPr="006379B7">
              <w:rPr>
                <w:b/>
                <w:i/>
              </w:rPr>
              <w:t>-</w:t>
            </w:r>
            <w:r w:rsidRPr="006379B7">
              <w:rPr>
                <w:color w:val="000000"/>
                <w:shd w:val="clear" w:color="auto" w:fill="FFFFFF"/>
              </w:rPr>
              <w:t xml:space="preserve"> подбирать литературу по теме, составлять двуязычный словник, переводить и реферировать специальную литературу, подготавливать научные доклады и презентации на базе прочитанной специальной литературы, объяснить свою точку зрения и рассказать о своих планах.</w:t>
            </w:r>
          </w:p>
          <w:p w14:paraId="4E799C75" w14:textId="77777777" w:rsidR="006379B7" w:rsidRPr="006379B7" w:rsidRDefault="006379B7" w:rsidP="006379B7">
            <w:pPr>
              <w:rPr>
                <w:b/>
                <w:i/>
              </w:rPr>
            </w:pPr>
          </w:p>
          <w:p w14:paraId="2A7404E7" w14:textId="77777777" w:rsidR="006379B7" w:rsidRDefault="006379B7" w:rsidP="006379B7">
            <w:pPr>
              <w:rPr>
                <w:i/>
              </w:rPr>
            </w:pPr>
            <w:r w:rsidRPr="00925045">
              <w:rPr>
                <w:b/>
                <w:i/>
              </w:rPr>
              <w:t>знать</w:t>
            </w:r>
            <w:r w:rsidRPr="00925045">
              <w:rPr>
                <w:i/>
              </w:rPr>
              <w:t>:</w:t>
            </w:r>
          </w:p>
          <w:p w14:paraId="3FECE7F0" w14:textId="77777777" w:rsidR="006379B7" w:rsidRDefault="006379B7" w:rsidP="006379B7">
            <w:r>
              <w:rPr>
                <w:i/>
              </w:rPr>
              <w:t>-</w:t>
            </w:r>
            <w:r w:rsidRPr="0097083B">
              <w:rPr>
                <w:sz w:val="28"/>
                <w:szCs w:val="28"/>
              </w:rPr>
              <w:t xml:space="preserve"> </w:t>
            </w:r>
            <w:r>
              <w:t>языковые нормы и правила</w:t>
            </w:r>
          </w:p>
          <w:p w14:paraId="7E8AA9BE" w14:textId="77777777" w:rsidR="006379B7" w:rsidRPr="0097083B" w:rsidRDefault="006379B7" w:rsidP="006379B7">
            <w:r>
              <w:t>-</w:t>
            </w:r>
            <w:r w:rsidRPr="0097083B">
              <w:t xml:space="preserve"> </w:t>
            </w:r>
            <w:r>
              <w:t>коммуникативные нормы и правила и владение ими</w:t>
            </w:r>
          </w:p>
          <w:p w14:paraId="289EC9C6" w14:textId="77777777" w:rsidR="006379B7" w:rsidRDefault="006379B7" w:rsidP="006379B7">
            <w:pPr>
              <w:rPr>
                <w:b/>
                <w:i/>
              </w:rPr>
            </w:pPr>
            <w:r w:rsidRPr="00925045">
              <w:rPr>
                <w:b/>
                <w:i/>
              </w:rPr>
              <w:t>уметь</w:t>
            </w:r>
            <w:r>
              <w:rPr>
                <w:b/>
                <w:i/>
              </w:rPr>
              <w:t>:</w:t>
            </w:r>
          </w:p>
          <w:p w14:paraId="6EAF6C32" w14:textId="77777777" w:rsidR="006379B7" w:rsidRPr="00DB651D" w:rsidRDefault="006379B7" w:rsidP="006379B7">
            <w:r w:rsidRPr="00DB651D">
              <w:t>- выражать заданный смысл разными способами(перефразирование)</w:t>
            </w:r>
          </w:p>
          <w:p w14:paraId="5AD6AE00" w14:textId="77777777" w:rsidR="006379B7" w:rsidRPr="00DB651D" w:rsidRDefault="006379B7" w:rsidP="006379B7">
            <w:r w:rsidRPr="00DB651D">
              <w:t>- выбирать речевое поведение, тактики и стратегии в соответствии с целями и особенностями коммуникации</w:t>
            </w:r>
          </w:p>
          <w:p w14:paraId="7587F171" w14:textId="78DE2F4E" w:rsidR="006379B7" w:rsidRPr="00383DDA" w:rsidRDefault="006379B7" w:rsidP="006379B7">
            <w:pPr>
              <w:tabs>
                <w:tab w:val="left" w:pos="540"/>
              </w:tabs>
              <w:contextualSpacing/>
              <w:jc w:val="both"/>
              <w:rPr>
                <w:sz w:val="22"/>
                <w:szCs w:val="22"/>
              </w:rPr>
            </w:pPr>
          </w:p>
        </w:tc>
      </w:tr>
    </w:tbl>
    <w:p w14:paraId="61415E4F" w14:textId="77777777" w:rsidR="004C253F" w:rsidRPr="00B51790" w:rsidRDefault="00AC41C7" w:rsidP="002D4767">
      <w:pPr>
        <w:tabs>
          <w:tab w:val="left" w:pos="142"/>
          <w:tab w:val="left" w:pos="567"/>
          <w:tab w:val="left" w:pos="709"/>
        </w:tabs>
        <w:spacing w:before="80" w:after="80" w:line="360" w:lineRule="auto"/>
        <w:ind w:left="567" w:hanging="567"/>
        <w:jc w:val="both"/>
        <w:rPr>
          <w:b/>
          <w:sz w:val="28"/>
          <w:szCs w:val="28"/>
        </w:rPr>
      </w:pPr>
      <w:r w:rsidRPr="00B51790">
        <w:rPr>
          <w:b/>
          <w:sz w:val="28"/>
          <w:szCs w:val="28"/>
        </w:rPr>
        <w:lastRenderedPageBreak/>
        <w:t>3.</w:t>
      </w:r>
      <w:r w:rsidRPr="00B51790">
        <w:rPr>
          <w:b/>
          <w:sz w:val="28"/>
          <w:szCs w:val="28"/>
        </w:rPr>
        <w:tab/>
        <w:t>Место дисциплины в структуре образовательной программы</w:t>
      </w:r>
    </w:p>
    <w:p w14:paraId="23CBD438" w14:textId="193CCA4A" w:rsidR="0037536F" w:rsidRDefault="0037536F" w:rsidP="0037536F">
      <w:pPr>
        <w:spacing w:line="360" w:lineRule="auto"/>
        <w:ind w:firstLine="709"/>
        <w:jc w:val="both"/>
        <w:rPr>
          <w:bCs/>
          <w:sz w:val="28"/>
          <w:szCs w:val="28"/>
        </w:rPr>
      </w:pPr>
      <w:r>
        <w:rPr>
          <w:bCs/>
          <w:sz w:val="28"/>
          <w:szCs w:val="28"/>
        </w:rPr>
        <w:t>Дисциплина «</w:t>
      </w:r>
      <w:r w:rsidR="00DB0728">
        <w:rPr>
          <w:bCs/>
          <w:sz w:val="28"/>
          <w:szCs w:val="28"/>
        </w:rPr>
        <w:t>Иностранный язык</w:t>
      </w:r>
      <w:r>
        <w:rPr>
          <w:bCs/>
          <w:sz w:val="28"/>
          <w:szCs w:val="28"/>
        </w:rPr>
        <w:t xml:space="preserve">» относится к </w:t>
      </w:r>
      <w:r w:rsidR="008630A5">
        <w:rPr>
          <w:bCs/>
          <w:sz w:val="28"/>
          <w:szCs w:val="28"/>
        </w:rPr>
        <w:t xml:space="preserve">общегуманитарному циклу дисциплин обязательной части </w:t>
      </w:r>
      <w:r>
        <w:rPr>
          <w:bCs/>
          <w:sz w:val="28"/>
          <w:szCs w:val="28"/>
        </w:rPr>
        <w:t>и является необходимым компонентом профессиональной подготовки бакалавров по направлению «</w:t>
      </w:r>
      <w:r w:rsidR="00DB0728">
        <w:rPr>
          <w:bCs/>
          <w:sz w:val="28"/>
          <w:szCs w:val="28"/>
        </w:rPr>
        <w:t>Этика бизнеса</w:t>
      </w:r>
      <w:r>
        <w:rPr>
          <w:bCs/>
          <w:sz w:val="28"/>
          <w:szCs w:val="28"/>
        </w:rPr>
        <w:t>».</w:t>
      </w:r>
    </w:p>
    <w:p w14:paraId="572BEAFE" w14:textId="5F16AA40" w:rsidR="008630A5" w:rsidRPr="00B51790" w:rsidRDefault="0037536F" w:rsidP="008630A5">
      <w:pPr>
        <w:numPr>
          <w:ilvl w:val="12"/>
          <w:numId w:val="0"/>
        </w:numPr>
        <w:spacing w:line="360" w:lineRule="auto"/>
        <w:ind w:firstLine="454"/>
        <w:jc w:val="both"/>
        <w:rPr>
          <w:sz w:val="28"/>
          <w:szCs w:val="28"/>
        </w:rPr>
      </w:pPr>
      <w:r>
        <w:rPr>
          <w:bCs/>
          <w:sz w:val="28"/>
          <w:szCs w:val="28"/>
        </w:rPr>
        <w:t>Дисциплина «</w:t>
      </w:r>
      <w:r w:rsidR="00DB0728">
        <w:rPr>
          <w:bCs/>
          <w:sz w:val="28"/>
          <w:szCs w:val="28"/>
        </w:rPr>
        <w:t>Иностранный язык</w:t>
      </w:r>
      <w:r>
        <w:rPr>
          <w:bCs/>
          <w:sz w:val="28"/>
          <w:szCs w:val="28"/>
        </w:rPr>
        <w:t xml:space="preserve">» выполняет </w:t>
      </w:r>
      <w:proofErr w:type="spellStart"/>
      <w:r>
        <w:rPr>
          <w:bCs/>
          <w:sz w:val="28"/>
          <w:szCs w:val="28"/>
        </w:rPr>
        <w:t>инструментарную</w:t>
      </w:r>
      <w:proofErr w:type="spellEnd"/>
      <w:r>
        <w:rPr>
          <w:bCs/>
          <w:sz w:val="28"/>
          <w:szCs w:val="28"/>
        </w:rPr>
        <w:t xml:space="preserve"> функцию в формировании и углублении знаний в рамках </w:t>
      </w:r>
      <w:r w:rsidR="00DB0728">
        <w:rPr>
          <w:bCs/>
          <w:sz w:val="28"/>
          <w:szCs w:val="28"/>
        </w:rPr>
        <w:t>профессиональных</w:t>
      </w:r>
      <w:r>
        <w:rPr>
          <w:bCs/>
          <w:sz w:val="28"/>
          <w:szCs w:val="28"/>
        </w:rPr>
        <w:t xml:space="preserve"> дисциплин, </w:t>
      </w:r>
      <w:r>
        <w:rPr>
          <w:bCs/>
          <w:sz w:val="28"/>
          <w:szCs w:val="28"/>
        </w:rPr>
        <w:lastRenderedPageBreak/>
        <w:t xml:space="preserve">осваиваемых по программам </w:t>
      </w:r>
      <w:proofErr w:type="spellStart"/>
      <w:r>
        <w:rPr>
          <w:bCs/>
          <w:sz w:val="28"/>
          <w:szCs w:val="28"/>
        </w:rPr>
        <w:t>бакалавриата</w:t>
      </w:r>
      <w:proofErr w:type="spellEnd"/>
      <w:r>
        <w:rPr>
          <w:bCs/>
          <w:sz w:val="28"/>
          <w:szCs w:val="28"/>
        </w:rPr>
        <w:t xml:space="preserve"> направления «</w:t>
      </w:r>
      <w:r w:rsidR="00DB0728">
        <w:rPr>
          <w:bCs/>
          <w:sz w:val="28"/>
          <w:szCs w:val="28"/>
        </w:rPr>
        <w:t>Этика бизнеса</w:t>
      </w:r>
      <w:r>
        <w:rPr>
          <w:bCs/>
          <w:sz w:val="28"/>
          <w:szCs w:val="28"/>
        </w:rPr>
        <w:t xml:space="preserve">». </w:t>
      </w:r>
      <w:r w:rsidR="008630A5" w:rsidRPr="00B51790">
        <w:rPr>
          <w:sz w:val="28"/>
          <w:szCs w:val="28"/>
        </w:rPr>
        <w:t>Дисциплина «Иностранный язык»</w:t>
      </w:r>
      <w:r w:rsidR="008630A5">
        <w:rPr>
          <w:sz w:val="28"/>
          <w:szCs w:val="28"/>
        </w:rPr>
        <w:t xml:space="preserve"> выполняет </w:t>
      </w:r>
      <w:proofErr w:type="spellStart"/>
      <w:r w:rsidR="008630A5">
        <w:rPr>
          <w:sz w:val="28"/>
          <w:szCs w:val="28"/>
        </w:rPr>
        <w:t>инструментарную</w:t>
      </w:r>
      <w:proofErr w:type="spellEnd"/>
      <w:r w:rsidR="008630A5">
        <w:rPr>
          <w:sz w:val="28"/>
          <w:szCs w:val="28"/>
        </w:rPr>
        <w:t xml:space="preserve"> функцию</w:t>
      </w:r>
      <w:r w:rsidR="008630A5" w:rsidRPr="00B51790">
        <w:rPr>
          <w:sz w:val="28"/>
          <w:szCs w:val="28"/>
        </w:rPr>
        <w:t xml:space="preserve"> для </w:t>
      </w:r>
      <w:r w:rsidR="008630A5">
        <w:rPr>
          <w:sz w:val="28"/>
          <w:szCs w:val="28"/>
        </w:rPr>
        <w:t>формирования профессиональных</w:t>
      </w:r>
      <w:r w:rsidR="008630A5" w:rsidRPr="00B51790">
        <w:rPr>
          <w:sz w:val="28"/>
          <w:szCs w:val="28"/>
        </w:rPr>
        <w:t xml:space="preserve"> дисциплин, входящих в </w:t>
      </w:r>
      <w:r w:rsidR="008630A5">
        <w:rPr>
          <w:sz w:val="28"/>
          <w:szCs w:val="28"/>
        </w:rPr>
        <w:t>программу подготовки</w:t>
      </w:r>
      <w:r w:rsidR="008630A5" w:rsidRPr="00B51790">
        <w:rPr>
          <w:sz w:val="28"/>
          <w:szCs w:val="28"/>
        </w:rPr>
        <w:t xml:space="preserve"> бакалавров </w:t>
      </w:r>
      <w:r w:rsidR="008630A5">
        <w:rPr>
          <w:sz w:val="28"/>
          <w:szCs w:val="28"/>
        </w:rPr>
        <w:t>по направлению «Этика бизнеса»</w:t>
      </w:r>
      <w:r w:rsidR="008630A5" w:rsidRPr="00B51790">
        <w:rPr>
          <w:sz w:val="28"/>
          <w:szCs w:val="28"/>
        </w:rPr>
        <w:t>, систематизирует и развивает языковые знания и конкретизирует языковые навыки, приобретённые студентами при изучении иностранного языка в школе; формирует вышеназванную информационно-</w:t>
      </w:r>
      <w:proofErr w:type="gramStart"/>
      <w:r w:rsidR="008630A5" w:rsidRPr="00B51790">
        <w:rPr>
          <w:sz w:val="28"/>
          <w:szCs w:val="28"/>
        </w:rPr>
        <w:t>коммуникационную  компетенцию</w:t>
      </w:r>
      <w:proofErr w:type="gramEnd"/>
      <w:r w:rsidR="008630A5" w:rsidRPr="00B51790">
        <w:rPr>
          <w:sz w:val="28"/>
          <w:szCs w:val="28"/>
        </w:rPr>
        <w:t xml:space="preserve"> и частично профессиональную компетенцию бакалавра. </w:t>
      </w:r>
    </w:p>
    <w:p w14:paraId="051EFEEE" w14:textId="77777777" w:rsidR="008630A5" w:rsidRDefault="008630A5" w:rsidP="008630A5">
      <w:pPr>
        <w:tabs>
          <w:tab w:val="left" w:pos="-3119"/>
        </w:tabs>
        <w:spacing w:line="360" w:lineRule="auto"/>
        <w:jc w:val="both"/>
        <w:rPr>
          <w:bCs/>
          <w:sz w:val="28"/>
          <w:szCs w:val="28"/>
        </w:rPr>
      </w:pPr>
    </w:p>
    <w:p w14:paraId="255166F3" w14:textId="714B278C" w:rsidR="008630A5" w:rsidRPr="008630A5" w:rsidRDefault="008630A5" w:rsidP="009E4766">
      <w:pPr>
        <w:tabs>
          <w:tab w:val="left" w:pos="-3119"/>
        </w:tabs>
        <w:spacing w:line="360" w:lineRule="auto"/>
        <w:jc w:val="both"/>
        <w:rPr>
          <w:i/>
          <w:iCs/>
          <w:color w:val="000000" w:themeColor="text1"/>
          <w:sz w:val="28"/>
          <w:szCs w:val="28"/>
        </w:rPr>
      </w:pPr>
      <w:r w:rsidRPr="008630A5">
        <w:rPr>
          <w:b/>
          <w:sz w:val="28"/>
          <w:szCs w:val="28"/>
        </w:rPr>
        <w:t>4</w:t>
      </w:r>
      <w:r>
        <w:rPr>
          <w:bCs/>
          <w:sz w:val="28"/>
          <w:szCs w:val="28"/>
        </w:rPr>
        <w:t xml:space="preserve">. </w:t>
      </w:r>
      <w:r w:rsidR="004553C8" w:rsidRPr="00CE2B00">
        <w:rPr>
          <w:b/>
          <w:sz w:val="28"/>
          <w:szCs w:val="28"/>
        </w:rPr>
        <w:t xml:space="preserve">Объем дисциплины и </w:t>
      </w:r>
      <w:proofErr w:type="gramStart"/>
      <w:r w:rsidR="004553C8" w:rsidRPr="00CE2B00">
        <w:rPr>
          <w:b/>
          <w:sz w:val="28"/>
          <w:szCs w:val="28"/>
        </w:rPr>
        <w:t>зачетных единицах</w:t>
      </w:r>
      <w:proofErr w:type="gramEnd"/>
      <w:r w:rsidR="004553C8" w:rsidRPr="00CE2B00">
        <w:rPr>
          <w:b/>
          <w:sz w:val="28"/>
          <w:szCs w:val="28"/>
        </w:rPr>
        <w:t xml:space="preserve"> и академических часах с выделением объема аудиторной (лекции, семинары) и самостоятельной работы обучающихся</w:t>
      </w:r>
    </w:p>
    <w:p w14:paraId="78F76C1B" w14:textId="77777777" w:rsidR="004553C8" w:rsidRPr="00B51790" w:rsidRDefault="004553C8" w:rsidP="004553C8">
      <w:pPr>
        <w:jc w:val="both"/>
        <w:rPr>
          <w:bCs/>
          <w:sz w:val="28"/>
          <w:szCs w:val="28"/>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2"/>
        <w:gridCol w:w="1255"/>
        <w:gridCol w:w="1255"/>
        <w:gridCol w:w="1254"/>
        <w:gridCol w:w="1226"/>
        <w:gridCol w:w="1226"/>
      </w:tblGrid>
      <w:tr w:rsidR="006379B7" w:rsidRPr="00B51790" w14:paraId="652D68A0" w14:textId="345DEEF2" w:rsidTr="006379B7">
        <w:trPr>
          <w:trHeight w:val="839"/>
        </w:trPr>
        <w:tc>
          <w:tcPr>
            <w:tcW w:w="3412" w:type="dxa"/>
            <w:tcBorders>
              <w:top w:val="single" w:sz="4" w:space="0" w:color="auto"/>
              <w:left w:val="single" w:sz="4" w:space="0" w:color="auto"/>
              <w:bottom w:val="single" w:sz="4" w:space="0" w:color="auto"/>
              <w:right w:val="single" w:sz="4" w:space="0" w:color="auto"/>
            </w:tcBorders>
            <w:hideMark/>
          </w:tcPr>
          <w:p w14:paraId="46FB4D7B" w14:textId="77777777" w:rsidR="006379B7" w:rsidRPr="0072687D" w:rsidRDefault="006379B7">
            <w:pPr>
              <w:numPr>
                <w:ilvl w:val="12"/>
                <w:numId w:val="0"/>
              </w:numPr>
              <w:spacing w:before="120" w:after="200" w:line="276" w:lineRule="auto"/>
              <w:rPr>
                <w:sz w:val="22"/>
                <w:szCs w:val="22"/>
                <w:lang w:eastAsia="en-US"/>
              </w:rPr>
            </w:pPr>
            <w:r w:rsidRPr="0072687D">
              <w:rPr>
                <w:sz w:val="22"/>
                <w:szCs w:val="22"/>
                <w:lang w:eastAsia="en-US"/>
              </w:rPr>
              <w:t>Вид учебной работы по дисциплине</w:t>
            </w:r>
          </w:p>
        </w:tc>
        <w:tc>
          <w:tcPr>
            <w:tcW w:w="1255" w:type="dxa"/>
            <w:tcBorders>
              <w:top w:val="single" w:sz="4" w:space="0" w:color="auto"/>
              <w:left w:val="single" w:sz="4" w:space="0" w:color="auto"/>
              <w:bottom w:val="single" w:sz="4" w:space="0" w:color="auto"/>
              <w:right w:val="single" w:sz="4" w:space="0" w:color="auto"/>
            </w:tcBorders>
            <w:hideMark/>
          </w:tcPr>
          <w:p w14:paraId="31D84352" w14:textId="77777777" w:rsidR="006379B7" w:rsidRPr="0072687D" w:rsidRDefault="006379B7">
            <w:pPr>
              <w:numPr>
                <w:ilvl w:val="12"/>
                <w:numId w:val="0"/>
              </w:numPr>
              <w:spacing w:line="276" w:lineRule="auto"/>
              <w:jc w:val="center"/>
              <w:rPr>
                <w:sz w:val="22"/>
                <w:szCs w:val="22"/>
                <w:lang w:eastAsia="en-US"/>
              </w:rPr>
            </w:pPr>
            <w:r w:rsidRPr="0072687D">
              <w:rPr>
                <w:sz w:val="22"/>
                <w:szCs w:val="22"/>
                <w:lang w:eastAsia="en-US"/>
              </w:rPr>
              <w:t xml:space="preserve">Всего </w:t>
            </w:r>
          </w:p>
          <w:p w14:paraId="509B803F" w14:textId="77777777" w:rsidR="006379B7" w:rsidRPr="0072687D" w:rsidRDefault="006379B7">
            <w:pPr>
              <w:numPr>
                <w:ilvl w:val="12"/>
                <w:numId w:val="0"/>
              </w:numPr>
              <w:spacing w:after="200" w:line="276" w:lineRule="auto"/>
              <w:jc w:val="center"/>
              <w:rPr>
                <w:sz w:val="22"/>
                <w:szCs w:val="22"/>
                <w:lang w:eastAsia="en-US"/>
              </w:rPr>
            </w:pPr>
            <w:r w:rsidRPr="0072687D">
              <w:rPr>
                <w:sz w:val="22"/>
                <w:szCs w:val="22"/>
                <w:lang w:eastAsia="en-US"/>
              </w:rPr>
              <w:t>(в з/е и часах)</w:t>
            </w:r>
          </w:p>
        </w:tc>
        <w:tc>
          <w:tcPr>
            <w:tcW w:w="1255" w:type="dxa"/>
            <w:tcBorders>
              <w:top w:val="single" w:sz="4" w:space="0" w:color="auto"/>
              <w:left w:val="single" w:sz="4" w:space="0" w:color="auto"/>
              <w:bottom w:val="single" w:sz="4" w:space="0" w:color="auto"/>
              <w:right w:val="single" w:sz="4" w:space="0" w:color="auto"/>
            </w:tcBorders>
            <w:hideMark/>
          </w:tcPr>
          <w:p w14:paraId="7893DA75" w14:textId="782BE60C" w:rsidR="006379B7" w:rsidRPr="006379B7" w:rsidRDefault="006379B7">
            <w:pPr>
              <w:numPr>
                <w:ilvl w:val="12"/>
                <w:numId w:val="0"/>
              </w:numPr>
              <w:spacing w:line="276" w:lineRule="auto"/>
              <w:jc w:val="center"/>
              <w:rPr>
                <w:color w:val="000000" w:themeColor="text1"/>
                <w:sz w:val="22"/>
                <w:szCs w:val="22"/>
                <w:lang w:eastAsia="en-US"/>
              </w:rPr>
            </w:pPr>
            <w:r w:rsidRPr="006379B7">
              <w:rPr>
                <w:color w:val="000000" w:themeColor="text1"/>
                <w:sz w:val="22"/>
                <w:szCs w:val="22"/>
                <w:lang w:eastAsia="en-US"/>
              </w:rPr>
              <w:t>Семестр 1</w:t>
            </w:r>
          </w:p>
          <w:p w14:paraId="2FEDFEEA" w14:textId="585911FA" w:rsidR="006379B7" w:rsidRPr="006379B7" w:rsidRDefault="006379B7" w:rsidP="0072687D">
            <w:pPr>
              <w:numPr>
                <w:ilvl w:val="12"/>
                <w:numId w:val="0"/>
              </w:numPr>
              <w:spacing w:after="200" w:line="276" w:lineRule="auto"/>
              <w:jc w:val="center"/>
              <w:rPr>
                <w:color w:val="000000" w:themeColor="text1"/>
                <w:sz w:val="22"/>
                <w:szCs w:val="22"/>
                <w:lang w:eastAsia="en-US"/>
              </w:rPr>
            </w:pPr>
            <w:r w:rsidRPr="006379B7">
              <w:rPr>
                <w:color w:val="000000" w:themeColor="text1"/>
                <w:sz w:val="22"/>
                <w:szCs w:val="22"/>
                <w:lang w:eastAsia="en-US"/>
              </w:rPr>
              <w:t>(в часах)</w:t>
            </w:r>
          </w:p>
          <w:p w14:paraId="5B30B815" w14:textId="7888B754" w:rsidR="006379B7" w:rsidRPr="006379B7" w:rsidRDefault="006379B7" w:rsidP="0072687D">
            <w:pPr>
              <w:rPr>
                <w:color w:val="000000" w:themeColor="text1"/>
                <w:sz w:val="22"/>
                <w:szCs w:val="22"/>
                <w:lang w:eastAsia="en-US"/>
              </w:rPr>
            </w:pPr>
          </w:p>
        </w:tc>
        <w:tc>
          <w:tcPr>
            <w:tcW w:w="1254" w:type="dxa"/>
            <w:tcBorders>
              <w:top w:val="single" w:sz="4" w:space="0" w:color="auto"/>
              <w:left w:val="single" w:sz="4" w:space="0" w:color="auto"/>
              <w:bottom w:val="single" w:sz="4" w:space="0" w:color="auto"/>
              <w:right w:val="single" w:sz="4" w:space="0" w:color="auto"/>
            </w:tcBorders>
            <w:hideMark/>
          </w:tcPr>
          <w:p w14:paraId="6412604C" w14:textId="77777777" w:rsidR="006379B7" w:rsidRPr="006379B7" w:rsidRDefault="006379B7" w:rsidP="006379B7">
            <w:pPr>
              <w:numPr>
                <w:ilvl w:val="12"/>
                <w:numId w:val="0"/>
              </w:numPr>
              <w:spacing w:line="276" w:lineRule="auto"/>
              <w:jc w:val="center"/>
              <w:rPr>
                <w:color w:val="000000" w:themeColor="text1"/>
                <w:sz w:val="22"/>
                <w:szCs w:val="22"/>
                <w:lang w:eastAsia="en-US"/>
              </w:rPr>
            </w:pPr>
            <w:r w:rsidRPr="006379B7">
              <w:rPr>
                <w:color w:val="000000" w:themeColor="text1"/>
                <w:sz w:val="22"/>
                <w:szCs w:val="22"/>
                <w:lang w:eastAsia="en-US"/>
              </w:rPr>
              <w:t>Семестр 2</w:t>
            </w:r>
          </w:p>
          <w:p w14:paraId="2B594BD1" w14:textId="30052491" w:rsidR="006379B7" w:rsidRPr="006379B7" w:rsidRDefault="006379B7" w:rsidP="006379B7">
            <w:pPr>
              <w:numPr>
                <w:ilvl w:val="12"/>
                <w:numId w:val="0"/>
              </w:numPr>
              <w:spacing w:after="200" w:line="276" w:lineRule="auto"/>
              <w:jc w:val="center"/>
              <w:rPr>
                <w:color w:val="000000" w:themeColor="text1"/>
                <w:sz w:val="22"/>
                <w:szCs w:val="22"/>
                <w:lang w:eastAsia="en-US"/>
              </w:rPr>
            </w:pPr>
            <w:r w:rsidRPr="006379B7">
              <w:rPr>
                <w:color w:val="000000" w:themeColor="text1"/>
                <w:sz w:val="22"/>
                <w:szCs w:val="22"/>
                <w:lang w:eastAsia="en-US"/>
              </w:rPr>
              <w:t>(в часах)</w:t>
            </w:r>
          </w:p>
        </w:tc>
        <w:tc>
          <w:tcPr>
            <w:tcW w:w="1226" w:type="dxa"/>
            <w:tcBorders>
              <w:top w:val="single" w:sz="4" w:space="0" w:color="auto"/>
              <w:left w:val="single" w:sz="4" w:space="0" w:color="auto"/>
              <w:bottom w:val="single" w:sz="4" w:space="0" w:color="auto"/>
              <w:right w:val="single" w:sz="4" w:space="0" w:color="auto"/>
            </w:tcBorders>
          </w:tcPr>
          <w:p w14:paraId="5058AA2A" w14:textId="0FF9110B" w:rsidR="006379B7" w:rsidRPr="006379B7" w:rsidRDefault="006379B7" w:rsidP="006379B7">
            <w:pPr>
              <w:numPr>
                <w:ilvl w:val="12"/>
                <w:numId w:val="0"/>
              </w:numPr>
              <w:spacing w:line="276" w:lineRule="auto"/>
              <w:jc w:val="center"/>
              <w:rPr>
                <w:color w:val="000000" w:themeColor="text1"/>
                <w:sz w:val="22"/>
                <w:szCs w:val="22"/>
                <w:lang w:eastAsia="en-US"/>
              </w:rPr>
            </w:pPr>
            <w:r w:rsidRPr="006379B7">
              <w:rPr>
                <w:color w:val="000000" w:themeColor="text1"/>
                <w:sz w:val="22"/>
                <w:szCs w:val="22"/>
                <w:lang w:eastAsia="en-US"/>
              </w:rPr>
              <w:t>Семестр 3</w:t>
            </w:r>
          </w:p>
          <w:p w14:paraId="323A0F32" w14:textId="7484DEC7" w:rsidR="006379B7" w:rsidRPr="006379B7" w:rsidRDefault="006379B7" w:rsidP="006379B7">
            <w:pPr>
              <w:numPr>
                <w:ilvl w:val="12"/>
                <w:numId w:val="0"/>
              </w:numPr>
              <w:spacing w:line="276" w:lineRule="auto"/>
              <w:jc w:val="center"/>
              <w:rPr>
                <w:color w:val="000000" w:themeColor="text1"/>
                <w:sz w:val="22"/>
                <w:szCs w:val="22"/>
                <w:lang w:eastAsia="en-US"/>
              </w:rPr>
            </w:pPr>
            <w:r w:rsidRPr="006379B7">
              <w:rPr>
                <w:color w:val="000000" w:themeColor="text1"/>
                <w:sz w:val="22"/>
                <w:szCs w:val="22"/>
                <w:lang w:eastAsia="en-US"/>
              </w:rPr>
              <w:t>(в часах)</w:t>
            </w:r>
          </w:p>
        </w:tc>
        <w:tc>
          <w:tcPr>
            <w:tcW w:w="1226" w:type="dxa"/>
            <w:tcBorders>
              <w:top w:val="single" w:sz="4" w:space="0" w:color="auto"/>
              <w:left w:val="single" w:sz="4" w:space="0" w:color="auto"/>
              <w:bottom w:val="single" w:sz="4" w:space="0" w:color="auto"/>
              <w:right w:val="single" w:sz="4" w:space="0" w:color="auto"/>
            </w:tcBorders>
          </w:tcPr>
          <w:p w14:paraId="610F90BC" w14:textId="221B4FBF" w:rsidR="006379B7" w:rsidRPr="006379B7" w:rsidRDefault="006379B7" w:rsidP="006379B7">
            <w:pPr>
              <w:numPr>
                <w:ilvl w:val="12"/>
                <w:numId w:val="0"/>
              </w:numPr>
              <w:spacing w:line="276" w:lineRule="auto"/>
              <w:jc w:val="center"/>
              <w:rPr>
                <w:color w:val="000000" w:themeColor="text1"/>
                <w:sz w:val="22"/>
                <w:szCs w:val="22"/>
                <w:lang w:eastAsia="en-US"/>
              </w:rPr>
            </w:pPr>
            <w:r w:rsidRPr="006379B7">
              <w:rPr>
                <w:color w:val="000000" w:themeColor="text1"/>
                <w:sz w:val="22"/>
                <w:szCs w:val="22"/>
                <w:lang w:eastAsia="en-US"/>
              </w:rPr>
              <w:t>Семестр 4</w:t>
            </w:r>
          </w:p>
          <w:p w14:paraId="12A49495" w14:textId="2D306FEA" w:rsidR="006379B7" w:rsidRPr="006379B7" w:rsidRDefault="006379B7" w:rsidP="006379B7">
            <w:pPr>
              <w:numPr>
                <w:ilvl w:val="12"/>
                <w:numId w:val="0"/>
              </w:numPr>
              <w:spacing w:line="276" w:lineRule="auto"/>
              <w:jc w:val="center"/>
              <w:rPr>
                <w:color w:val="000000" w:themeColor="text1"/>
                <w:sz w:val="22"/>
                <w:szCs w:val="22"/>
                <w:lang w:eastAsia="en-US"/>
              </w:rPr>
            </w:pPr>
            <w:r w:rsidRPr="006379B7">
              <w:rPr>
                <w:color w:val="000000" w:themeColor="text1"/>
                <w:sz w:val="22"/>
                <w:szCs w:val="22"/>
                <w:lang w:eastAsia="en-US"/>
              </w:rPr>
              <w:t>(в часах)</w:t>
            </w:r>
          </w:p>
        </w:tc>
      </w:tr>
      <w:tr w:rsidR="006379B7" w:rsidRPr="00B51790" w14:paraId="552F059B" w14:textId="4EE4DA5D" w:rsidTr="006379B7">
        <w:trPr>
          <w:trHeight w:val="554"/>
        </w:trPr>
        <w:tc>
          <w:tcPr>
            <w:tcW w:w="3412" w:type="dxa"/>
            <w:tcBorders>
              <w:top w:val="single" w:sz="4" w:space="0" w:color="auto"/>
              <w:left w:val="single" w:sz="4" w:space="0" w:color="auto"/>
              <w:bottom w:val="single" w:sz="4" w:space="0" w:color="auto"/>
              <w:right w:val="single" w:sz="4" w:space="0" w:color="auto"/>
            </w:tcBorders>
            <w:hideMark/>
          </w:tcPr>
          <w:p w14:paraId="1A13AF00" w14:textId="77777777" w:rsidR="006379B7" w:rsidRPr="0072687D" w:rsidRDefault="006379B7" w:rsidP="00DB4CC0">
            <w:pPr>
              <w:numPr>
                <w:ilvl w:val="12"/>
                <w:numId w:val="0"/>
              </w:numPr>
              <w:spacing w:before="120" w:after="120" w:line="276" w:lineRule="auto"/>
              <w:ind w:left="-57" w:right="-57"/>
              <w:rPr>
                <w:bCs/>
                <w:sz w:val="22"/>
                <w:szCs w:val="22"/>
                <w:lang w:eastAsia="en-US"/>
              </w:rPr>
            </w:pPr>
            <w:r w:rsidRPr="0072687D">
              <w:rPr>
                <w:bCs/>
                <w:sz w:val="22"/>
                <w:szCs w:val="22"/>
                <w:lang w:eastAsia="en-US"/>
              </w:rPr>
              <w:t>Общая трудоемкость дисциплины</w:t>
            </w:r>
          </w:p>
        </w:tc>
        <w:tc>
          <w:tcPr>
            <w:tcW w:w="1255" w:type="dxa"/>
            <w:tcBorders>
              <w:top w:val="single" w:sz="4" w:space="0" w:color="auto"/>
              <w:left w:val="single" w:sz="4" w:space="0" w:color="auto"/>
              <w:bottom w:val="single" w:sz="4" w:space="0" w:color="auto"/>
              <w:right w:val="single" w:sz="4" w:space="0" w:color="auto"/>
            </w:tcBorders>
            <w:hideMark/>
          </w:tcPr>
          <w:p w14:paraId="63856D09" w14:textId="5F610873" w:rsidR="006379B7" w:rsidRPr="0072687D" w:rsidRDefault="006379B7" w:rsidP="0072687D">
            <w:pPr>
              <w:numPr>
                <w:ilvl w:val="12"/>
                <w:numId w:val="0"/>
              </w:numPr>
              <w:spacing w:before="120" w:after="120" w:line="276" w:lineRule="auto"/>
              <w:jc w:val="center"/>
              <w:rPr>
                <w:sz w:val="22"/>
                <w:szCs w:val="22"/>
                <w:lang w:eastAsia="en-US"/>
              </w:rPr>
            </w:pPr>
            <w:r w:rsidRPr="0072687D">
              <w:rPr>
                <w:sz w:val="22"/>
                <w:szCs w:val="22"/>
                <w:lang w:eastAsia="en-US"/>
              </w:rPr>
              <w:t>9 /</w:t>
            </w:r>
            <w:r>
              <w:rPr>
                <w:sz w:val="22"/>
                <w:szCs w:val="22"/>
                <w:lang w:eastAsia="en-US"/>
              </w:rPr>
              <w:t xml:space="preserve"> </w:t>
            </w:r>
            <w:r w:rsidRPr="0072687D">
              <w:rPr>
                <w:sz w:val="22"/>
                <w:szCs w:val="22"/>
                <w:lang w:eastAsia="en-US"/>
              </w:rPr>
              <w:t>324</w:t>
            </w:r>
          </w:p>
        </w:tc>
        <w:tc>
          <w:tcPr>
            <w:tcW w:w="1255" w:type="dxa"/>
            <w:tcBorders>
              <w:top w:val="single" w:sz="4" w:space="0" w:color="auto"/>
              <w:left w:val="single" w:sz="4" w:space="0" w:color="auto"/>
              <w:bottom w:val="single" w:sz="4" w:space="0" w:color="auto"/>
              <w:right w:val="single" w:sz="4" w:space="0" w:color="auto"/>
            </w:tcBorders>
            <w:hideMark/>
          </w:tcPr>
          <w:p w14:paraId="6128B16A" w14:textId="029ADBD1"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98</w:t>
            </w:r>
          </w:p>
          <w:p w14:paraId="10B4D2EF" w14:textId="18466F4E" w:rsidR="006379B7" w:rsidRPr="0072687D" w:rsidRDefault="006379B7" w:rsidP="008630A5">
            <w:pPr>
              <w:rPr>
                <w:sz w:val="22"/>
                <w:szCs w:val="22"/>
                <w:lang w:eastAsia="en-US"/>
              </w:rPr>
            </w:pPr>
          </w:p>
        </w:tc>
        <w:tc>
          <w:tcPr>
            <w:tcW w:w="1254" w:type="dxa"/>
            <w:tcBorders>
              <w:top w:val="single" w:sz="4" w:space="0" w:color="auto"/>
              <w:left w:val="single" w:sz="4" w:space="0" w:color="auto"/>
              <w:bottom w:val="single" w:sz="4" w:space="0" w:color="auto"/>
              <w:right w:val="single" w:sz="4" w:space="0" w:color="auto"/>
            </w:tcBorders>
            <w:hideMark/>
          </w:tcPr>
          <w:p w14:paraId="040CC277" w14:textId="2025A58F" w:rsidR="006379B7" w:rsidRPr="0072687D" w:rsidRDefault="006379B7" w:rsidP="0072687D">
            <w:pPr>
              <w:numPr>
                <w:ilvl w:val="12"/>
                <w:numId w:val="0"/>
              </w:numPr>
              <w:spacing w:before="120" w:after="120" w:line="276" w:lineRule="auto"/>
              <w:jc w:val="center"/>
              <w:rPr>
                <w:sz w:val="22"/>
                <w:szCs w:val="22"/>
                <w:lang w:eastAsia="en-US"/>
              </w:rPr>
            </w:pPr>
            <w:r>
              <w:rPr>
                <w:sz w:val="22"/>
                <w:szCs w:val="22"/>
                <w:lang w:eastAsia="en-US"/>
              </w:rPr>
              <w:t>98</w:t>
            </w:r>
          </w:p>
        </w:tc>
        <w:tc>
          <w:tcPr>
            <w:tcW w:w="1226" w:type="dxa"/>
            <w:tcBorders>
              <w:top w:val="single" w:sz="4" w:space="0" w:color="auto"/>
              <w:left w:val="single" w:sz="4" w:space="0" w:color="auto"/>
              <w:bottom w:val="single" w:sz="4" w:space="0" w:color="auto"/>
              <w:right w:val="single" w:sz="4" w:space="0" w:color="auto"/>
            </w:tcBorders>
          </w:tcPr>
          <w:p w14:paraId="74DBEF04" w14:textId="2ECDC2F9" w:rsidR="006379B7" w:rsidRPr="0072687D" w:rsidRDefault="006379B7" w:rsidP="0072687D">
            <w:pPr>
              <w:numPr>
                <w:ilvl w:val="12"/>
                <w:numId w:val="0"/>
              </w:numPr>
              <w:spacing w:before="120" w:after="120" w:line="276" w:lineRule="auto"/>
              <w:jc w:val="center"/>
              <w:rPr>
                <w:sz w:val="22"/>
                <w:szCs w:val="22"/>
                <w:lang w:eastAsia="en-US"/>
              </w:rPr>
            </w:pPr>
            <w:r>
              <w:rPr>
                <w:sz w:val="22"/>
                <w:szCs w:val="22"/>
                <w:lang w:eastAsia="en-US"/>
              </w:rPr>
              <w:t>64</w:t>
            </w:r>
          </w:p>
        </w:tc>
        <w:tc>
          <w:tcPr>
            <w:tcW w:w="1226" w:type="dxa"/>
            <w:tcBorders>
              <w:top w:val="single" w:sz="4" w:space="0" w:color="auto"/>
              <w:left w:val="single" w:sz="4" w:space="0" w:color="auto"/>
              <w:bottom w:val="single" w:sz="4" w:space="0" w:color="auto"/>
              <w:right w:val="single" w:sz="4" w:space="0" w:color="auto"/>
            </w:tcBorders>
          </w:tcPr>
          <w:p w14:paraId="3C9A1181" w14:textId="51A2E852" w:rsidR="006379B7" w:rsidRPr="0072687D" w:rsidRDefault="006379B7" w:rsidP="0072687D">
            <w:pPr>
              <w:numPr>
                <w:ilvl w:val="12"/>
                <w:numId w:val="0"/>
              </w:numPr>
              <w:spacing w:before="120" w:after="120" w:line="276" w:lineRule="auto"/>
              <w:jc w:val="center"/>
              <w:rPr>
                <w:sz w:val="22"/>
                <w:szCs w:val="22"/>
                <w:lang w:eastAsia="en-US"/>
              </w:rPr>
            </w:pPr>
            <w:r>
              <w:rPr>
                <w:sz w:val="22"/>
                <w:szCs w:val="22"/>
                <w:lang w:eastAsia="en-US"/>
              </w:rPr>
              <w:t>64</w:t>
            </w:r>
          </w:p>
        </w:tc>
      </w:tr>
      <w:tr w:rsidR="006379B7" w:rsidRPr="00B51790" w14:paraId="12FEE9B4" w14:textId="7D9E5508" w:rsidTr="006379B7">
        <w:trPr>
          <w:trHeight w:val="553"/>
        </w:trPr>
        <w:tc>
          <w:tcPr>
            <w:tcW w:w="3412" w:type="dxa"/>
            <w:tcBorders>
              <w:top w:val="single" w:sz="4" w:space="0" w:color="auto"/>
              <w:left w:val="single" w:sz="4" w:space="0" w:color="auto"/>
              <w:bottom w:val="single" w:sz="4" w:space="0" w:color="auto"/>
              <w:right w:val="single" w:sz="4" w:space="0" w:color="auto"/>
            </w:tcBorders>
            <w:hideMark/>
          </w:tcPr>
          <w:p w14:paraId="07F6EB25" w14:textId="77777777" w:rsidR="006379B7" w:rsidRPr="0072687D" w:rsidRDefault="006379B7">
            <w:pPr>
              <w:numPr>
                <w:ilvl w:val="12"/>
                <w:numId w:val="0"/>
              </w:numPr>
              <w:spacing w:before="120" w:after="120" w:line="276" w:lineRule="auto"/>
              <w:rPr>
                <w:bCs/>
                <w:iCs/>
                <w:sz w:val="22"/>
                <w:szCs w:val="22"/>
                <w:lang w:eastAsia="en-US"/>
              </w:rPr>
            </w:pPr>
            <w:r w:rsidRPr="0072687D">
              <w:rPr>
                <w:bCs/>
                <w:iCs/>
                <w:sz w:val="22"/>
                <w:szCs w:val="22"/>
                <w:lang w:eastAsia="en-US"/>
              </w:rPr>
              <w:t>Контактная работа - Аудиторные занятия</w:t>
            </w:r>
          </w:p>
        </w:tc>
        <w:tc>
          <w:tcPr>
            <w:tcW w:w="1255" w:type="dxa"/>
            <w:tcBorders>
              <w:top w:val="single" w:sz="4" w:space="0" w:color="auto"/>
              <w:left w:val="single" w:sz="4" w:space="0" w:color="auto"/>
              <w:bottom w:val="single" w:sz="4" w:space="0" w:color="auto"/>
              <w:right w:val="single" w:sz="4" w:space="0" w:color="auto"/>
            </w:tcBorders>
            <w:hideMark/>
          </w:tcPr>
          <w:p w14:paraId="26A7AA22" w14:textId="77777777"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204</w:t>
            </w:r>
          </w:p>
        </w:tc>
        <w:tc>
          <w:tcPr>
            <w:tcW w:w="1255" w:type="dxa"/>
            <w:tcBorders>
              <w:top w:val="single" w:sz="4" w:space="0" w:color="auto"/>
              <w:left w:val="single" w:sz="4" w:space="0" w:color="auto"/>
              <w:bottom w:val="single" w:sz="4" w:space="0" w:color="auto"/>
              <w:right w:val="single" w:sz="4" w:space="0" w:color="auto"/>
            </w:tcBorders>
            <w:hideMark/>
          </w:tcPr>
          <w:p w14:paraId="09369CF7" w14:textId="26F81C30"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68</w:t>
            </w:r>
          </w:p>
        </w:tc>
        <w:tc>
          <w:tcPr>
            <w:tcW w:w="1254" w:type="dxa"/>
            <w:tcBorders>
              <w:top w:val="single" w:sz="4" w:space="0" w:color="auto"/>
              <w:left w:val="single" w:sz="4" w:space="0" w:color="auto"/>
              <w:bottom w:val="single" w:sz="4" w:space="0" w:color="auto"/>
              <w:right w:val="single" w:sz="4" w:space="0" w:color="auto"/>
            </w:tcBorders>
            <w:hideMark/>
          </w:tcPr>
          <w:p w14:paraId="0F307591" w14:textId="77777777"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68</w:t>
            </w:r>
          </w:p>
        </w:tc>
        <w:tc>
          <w:tcPr>
            <w:tcW w:w="1226" w:type="dxa"/>
            <w:tcBorders>
              <w:top w:val="single" w:sz="4" w:space="0" w:color="auto"/>
              <w:left w:val="single" w:sz="4" w:space="0" w:color="auto"/>
              <w:bottom w:val="single" w:sz="4" w:space="0" w:color="auto"/>
              <w:right w:val="single" w:sz="4" w:space="0" w:color="auto"/>
            </w:tcBorders>
          </w:tcPr>
          <w:p w14:paraId="61116744" w14:textId="11DDAE9A"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34</w:t>
            </w:r>
          </w:p>
        </w:tc>
        <w:tc>
          <w:tcPr>
            <w:tcW w:w="1226" w:type="dxa"/>
            <w:tcBorders>
              <w:top w:val="single" w:sz="4" w:space="0" w:color="auto"/>
              <w:left w:val="single" w:sz="4" w:space="0" w:color="auto"/>
              <w:bottom w:val="single" w:sz="4" w:space="0" w:color="auto"/>
              <w:right w:val="single" w:sz="4" w:space="0" w:color="auto"/>
            </w:tcBorders>
          </w:tcPr>
          <w:p w14:paraId="3E310593" w14:textId="4943C8BE"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34</w:t>
            </w:r>
          </w:p>
        </w:tc>
      </w:tr>
      <w:tr w:rsidR="006379B7" w:rsidRPr="00B51790" w14:paraId="0882CD3A" w14:textId="79AFA101" w:rsidTr="006379B7">
        <w:trPr>
          <w:trHeight w:val="427"/>
        </w:trPr>
        <w:tc>
          <w:tcPr>
            <w:tcW w:w="3412" w:type="dxa"/>
            <w:tcBorders>
              <w:top w:val="single" w:sz="4" w:space="0" w:color="auto"/>
              <w:left w:val="single" w:sz="4" w:space="0" w:color="auto"/>
              <w:bottom w:val="single" w:sz="4" w:space="0" w:color="auto"/>
              <w:right w:val="single" w:sz="4" w:space="0" w:color="auto"/>
            </w:tcBorders>
            <w:hideMark/>
          </w:tcPr>
          <w:p w14:paraId="58585550" w14:textId="77777777" w:rsidR="006379B7" w:rsidRPr="0072687D" w:rsidRDefault="006379B7">
            <w:pPr>
              <w:numPr>
                <w:ilvl w:val="12"/>
                <w:numId w:val="0"/>
              </w:numPr>
              <w:spacing w:before="120" w:after="120" w:line="276" w:lineRule="auto"/>
              <w:rPr>
                <w:sz w:val="22"/>
                <w:szCs w:val="22"/>
                <w:lang w:eastAsia="en-US"/>
              </w:rPr>
            </w:pPr>
            <w:r w:rsidRPr="0072687D">
              <w:rPr>
                <w:sz w:val="22"/>
                <w:szCs w:val="22"/>
                <w:lang w:eastAsia="en-US"/>
              </w:rPr>
              <w:t xml:space="preserve">Лекции </w:t>
            </w:r>
          </w:p>
        </w:tc>
        <w:tc>
          <w:tcPr>
            <w:tcW w:w="1255" w:type="dxa"/>
            <w:tcBorders>
              <w:top w:val="single" w:sz="4" w:space="0" w:color="auto"/>
              <w:left w:val="single" w:sz="4" w:space="0" w:color="auto"/>
              <w:bottom w:val="single" w:sz="4" w:space="0" w:color="auto"/>
              <w:right w:val="single" w:sz="4" w:space="0" w:color="auto"/>
            </w:tcBorders>
            <w:hideMark/>
          </w:tcPr>
          <w:p w14:paraId="4FCDBD5F" w14:textId="77777777"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w:t>
            </w:r>
          </w:p>
        </w:tc>
        <w:tc>
          <w:tcPr>
            <w:tcW w:w="1255" w:type="dxa"/>
            <w:tcBorders>
              <w:top w:val="single" w:sz="4" w:space="0" w:color="auto"/>
              <w:left w:val="single" w:sz="4" w:space="0" w:color="auto"/>
              <w:bottom w:val="single" w:sz="4" w:space="0" w:color="auto"/>
              <w:right w:val="single" w:sz="4" w:space="0" w:color="auto"/>
            </w:tcBorders>
            <w:hideMark/>
          </w:tcPr>
          <w:p w14:paraId="22E6C127" w14:textId="77777777"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w:t>
            </w:r>
          </w:p>
        </w:tc>
        <w:tc>
          <w:tcPr>
            <w:tcW w:w="1254" w:type="dxa"/>
            <w:tcBorders>
              <w:top w:val="single" w:sz="4" w:space="0" w:color="auto"/>
              <w:left w:val="single" w:sz="4" w:space="0" w:color="auto"/>
              <w:bottom w:val="single" w:sz="4" w:space="0" w:color="auto"/>
              <w:right w:val="single" w:sz="4" w:space="0" w:color="auto"/>
            </w:tcBorders>
            <w:hideMark/>
          </w:tcPr>
          <w:p w14:paraId="098CAE44" w14:textId="77777777"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w:t>
            </w:r>
          </w:p>
        </w:tc>
        <w:tc>
          <w:tcPr>
            <w:tcW w:w="1226" w:type="dxa"/>
            <w:tcBorders>
              <w:top w:val="single" w:sz="4" w:space="0" w:color="auto"/>
              <w:left w:val="single" w:sz="4" w:space="0" w:color="auto"/>
              <w:bottom w:val="single" w:sz="4" w:space="0" w:color="auto"/>
              <w:right w:val="single" w:sz="4" w:space="0" w:color="auto"/>
            </w:tcBorders>
          </w:tcPr>
          <w:p w14:paraId="47663F05" w14:textId="4878FBB0"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w:t>
            </w:r>
          </w:p>
        </w:tc>
        <w:tc>
          <w:tcPr>
            <w:tcW w:w="1226" w:type="dxa"/>
            <w:tcBorders>
              <w:top w:val="single" w:sz="4" w:space="0" w:color="auto"/>
              <w:left w:val="single" w:sz="4" w:space="0" w:color="auto"/>
              <w:bottom w:val="single" w:sz="4" w:space="0" w:color="auto"/>
              <w:right w:val="single" w:sz="4" w:space="0" w:color="auto"/>
            </w:tcBorders>
          </w:tcPr>
          <w:p w14:paraId="61C0A3F0" w14:textId="645C6BFF"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w:t>
            </w:r>
          </w:p>
        </w:tc>
      </w:tr>
      <w:tr w:rsidR="006379B7" w:rsidRPr="00B51790" w14:paraId="5D605F08" w14:textId="365E22B4" w:rsidTr="006379B7">
        <w:tc>
          <w:tcPr>
            <w:tcW w:w="3412" w:type="dxa"/>
            <w:tcBorders>
              <w:top w:val="single" w:sz="4" w:space="0" w:color="auto"/>
              <w:left w:val="single" w:sz="4" w:space="0" w:color="auto"/>
              <w:bottom w:val="single" w:sz="4" w:space="0" w:color="auto"/>
              <w:right w:val="single" w:sz="4" w:space="0" w:color="auto"/>
            </w:tcBorders>
            <w:hideMark/>
          </w:tcPr>
          <w:p w14:paraId="1D07EE08" w14:textId="67CCE293" w:rsidR="006379B7" w:rsidRPr="0072687D" w:rsidRDefault="006379B7">
            <w:pPr>
              <w:numPr>
                <w:ilvl w:val="12"/>
                <w:numId w:val="0"/>
              </w:numPr>
              <w:spacing w:before="120" w:after="120" w:line="276" w:lineRule="auto"/>
              <w:rPr>
                <w:sz w:val="22"/>
                <w:szCs w:val="22"/>
                <w:lang w:eastAsia="en-US"/>
              </w:rPr>
            </w:pPr>
            <w:r w:rsidRPr="0072687D">
              <w:rPr>
                <w:sz w:val="22"/>
                <w:szCs w:val="22"/>
                <w:lang w:eastAsia="en-US"/>
              </w:rPr>
              <w:t>Семинары, практические занятия</w:t>
            </w:r>
          </w:p>
        </w:tc>
        <w:tc>
          <w:tcPr>
            <w:tcW w:w="1255" w:type="dxa"/>
            <w:tcBorders>
              <w:top w:val="single" w:sz="4" w:space="0" w:color="auto"/>
              <w:left w:val="single" w:sz="4" w:space="0" w:color="auto"/>
              <w:bottom w:val="single" w:sz="4" w:space="0" w:color="auto"/>
              <w:right w:val="single" w:sz="4" w:space="0" w:color="auto"/>
            </w:tcBorders>
            <w:hideMark/>
          </w:tcPr>
          <w:p w14:paraId="54437914" w14:textId="77777777"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204</w:t>
            </w:r>
          </w:p>
        </w:tc>
        <w:tc>
          <w:tcPr>
            <w:tcW w:w="1255" w:type="dxa"/>
            <w:tcBorders>
              <w:top w:val="single" w:sz="4" w:space="0" w:color="auto"/>
              <w:left w:val="single" w:sz="4" w:space="0" w:color="auto"/>
              <w:bottom w:val="single" w:sz="4" w:space="0" w:color="auto"/>
              <w:right w:val="single" w:sz="4" w:space="0" w:color="auto"/>
            </w:tcBorders>
            <w:hideMark/>
          </w:tcPr>
          <w:p w14:paraId="3B88DBBE" w14:textId="3BAD3835"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68</w:t>
            </w:r>
          </w:p>
        </w:tc>
        <w:tc>
          <w:tcPr>
            <w:tcW w:w="1254" w:type="dxa"/>
            <w:tcBorders>
              <w:top w:val="single" w:sz="4" w:space="0" w:color="auto"/>
              <w:left w:val="single" w:sz="4" w:space="0" w:color="auto"/>
              <w:bottom w:val="single" w:sz="4" w:space="0" w:color="auto"/>
              <w:right w:val="single" w:sz="4" w:space="0" w:color="auto"/>
            </w:tcBorders>
            <w:hideMark/>
          </w:tcPr>
          <w:p w14:paraId="0C62DBF2" w14:textId="77777777"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68</w:t>
            </w:r>
          </w:p>
        </w:tc>
        <w:tc>
          <w:tcPr>
            <w:tcW w:w="1226" w:type="dxa"/>
            <w:tcBorders>
              <w:top w:val="single" w:sz="4" w:space="0" w:color="auto"/>
              <w:left w:val="single" w:sz="4" w:space="0" w:color="auto"/>
              <w:bottom w:val="single" w:sz="4" w:space="0" w:color="auto"/>
              <w:right w:val="single" w:sz="4" w:space="0" w:color="auto"/>
            </w:tcBorders>
          </w:tcPr>
          <w:p w14:paraId="01DEBBF7" w14:textId="0B4D3616"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34</w:t>
            </w:r>
          </w:p>
        </w:tc>
        <w:tc>
          <w:tcPr>
            <w:tcW w:w="1226" w:type="dxa"/>
            <w:tcBorders>
              <w:top w:val="single" w:sz="4" w:space="0" w:color="auto"/>
              <w:left w:val="single" w:sz="4" w:space="0" w:color="auto"/>
              <w:bottom w:val="single" w:sz="4" w:space="0" w:color="auto"/>
              <w:right w:val="single" w:sz="4" w:space="0" w:color="auto"/>
            </w:tcBorders>
          </w:tcPr>
          <w:p w14:paraId="5466182D" w14:textId="7B4E4A5D"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34</w:t>
            </w:r>
          </w:p>
        </w:tc>
      </w:tr>
      <w:tr w:rsidR="006379B7" w:rsidRPr="00B51790" w14:paraId="18DC1C46" w14:textId="6BBA4672" w:rsidTr="006379B7">
        <w:tc>
          <w:tcPr>
            <w:tcW w:w="3412" w:type="dxa"/>
            <w:tcBorders>
              <w:top w:val="single" w:sz="4" w:space="0" w:color="auto"/>
              <w:left w:val="single" w:sz="4" w:space="0" w:color="auto"/>
              <w:bottom w:val="single" w:sz="4" w:space="0" w:color="auto"/>
              <w:right w:val="single" w:sz="4" w:space="0" w:color="auto"/>
            </w:tcBorders>
            <w:hideMark/>
          </w:tcPr>
          <w:p w14:paraId="2EECBC08" w14:textId="77777777" w:rsidR="006379B7" w:rsidRPr="0072687D" w:rsidRDefault="006379B7">
            <w:pPr>
              <w:numPr>
                <w:ilvl w:val="12"/>
                <w:numId w:val="0"/>
              </w:numPr>
              <w:spacing w:before="120" w:after="120" w:line="276" w:lineRule="auto"/>
              <w:rPr>
                <w:bCs/>
                <w:iCs/>
                <w:sz w:val="22"/>
                <w:szCs w:val="22"/>
                <w:lang w:eastAsia="en-US"/>
              </w:rPr>
            </w:pPr>
            <w:r w:rsidRPr="0072687D">
              <w:rPr>
                <w:bCs/>
                <w:iCs/>
                <w:sz w:val="22"/>
                <w:szCs w:val="22"/>
                <w:lang w:eastAsia="en-US"/>
              </w:rPr>
              <w:t>Самостоятельная работа</w:t>
            </w:r>
          </w:p>
        </w:tc>
        <w:tc>
          <w:tcPr>
            <w:tcW w:w="1255" w:type="dxa"/>
            <w:tcBorders>
              <w:top w:val="single" w:sz="4" w:space="0" w:color="auto"/>
              <w:left w:val="single" w:sz="4" w:space="0" w:color="auto"/>
              <w:bottom w:val="single" w:sz="4" w:space="0" w:color="auto"/>
              <w:right w:val="single" w:sz="4" w:space="0" w:color="auto"/>
            </w:tcBorders>
            <w:hideMark/>
          </w:tcPr>
          <w:p w14:paraId="4AF63E12" w14:textId="77777777"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120</w:t>
            </w:r>
          </w:p>
        </w:tc>
        <w:tc>
          <w:tcPr>
            <w:tcW w:w="1255" w:type="dxa"/>
            <w:tcBorders>
              <w:top w:val="single" w:sz="4" w:space="0" w:color="auto"/>
              <w:left w:val="single" w:sz="4" w:space="0" w:color="auto"/>
              <w:bottom w:val="single" w:sz="4" w:space="0" w:color="auto"/>
              <w:right w:val="single" w:sz="4" w:space="0" w:color="auto"/>
            </w:tcBorders>
            <w:hideMark/>
          </w:tcPr>
          <w:p w14:paraId="63B81719" w14:textId="4C6DDF2A" w:rsidR="006379B7" w:rsidRPr="0072687D" w:rsidRDefault="00083E60">
            <w:pPr>
              <w:numPr>
                <w:ilvl w:val="12"/>
                <w:numId w:val="0"/>
              </w:numPr>
              <w:spacing w:before="120" w:after="120" w:line="276" w:lineRule="auto"/>
              <w:jc w:val="center"/>
              <w:rPr>
                <w:sz w:val="22"/>
                <w:szCs w:val="22"/>
                <w:lang w:eastAsia="en-US"/>
              </w:rPr>
            </w:pPr>
            <w:r>
              <w:rPr>
                <w:sz w:val="22"/>
                <w:szCs w:val="22"/>
                <w:lang w:eastAsia="en-US"/>
              </w:rPr>
              <w:t>40</w:t>
            </w:r>
          </w:p>
        </w:tc>
        <w:tc>
          <w:tcPr>
            <w:tcW w:w="1254" w:type="dxa"/>
            <w:tcBorders>
              <w:top w:val="single" w:sz="4" w:space="0" w:color="auto"/>
              <w:left w:val="single" w:sz="4" w:space="0" w:color="auto"/>
              <w:bottom w:val="single" w:sz="4" w:space="0" w:color="auto"/>
              <w:right w:val="single" w:sz="4" w:space="0" w:color="auto"/>
            </w:tcBorders>
            <w:hideMark/>
          </w:tcPr>
          <w:p w14:paraId="285AFCC4" w14:textId="10B8CFC0"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40</w:t>
            </w:r>
          </w:p>
        </w:tc>
        <w:tc>
          <w:tcPr>
            <w:tcW w:w="1226" w:type="dxa"/>
            <w:tcBorders>
              <w:top w:val="single" w:sz="4" w:space="0" w:color="auto"/>
              <w:left w:val="single" w:sz="4" w:space="0" w:color="auto"/>
              <w:bottom w:val="single" w:sz="4" w:space="0" w:color="auto"/>
              <w:right w:val="single" w:sz="4" w:space="0" w:color="auto"/>
            </w:tcBorders>
          </w:tcPr>
          <w:p w14:paraId="48C2A200" w14:textId="24A537C3"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20</w:t>
            </w:r>
          </w:p>
        </w:tc>
        <w:tc>
          <w:tcPr>
            <w:tcW w:w="1226" w:type="dxa"/>
            <w:tcBorders>
              <w:top w:val="single" w:sz="4" w:space="0" w:color="auto"/>
              <w:left w:val="single" w:sz="4" w:space="0" w:color="auto"/>
              <w:bottom w:val="single" w:sz="4" w:space="0" w:color="auto"/>
              <w:right w:val="single" w:sz="4" w:space="0" w:color="auto"/>
            </w:tcBorders>
          </w:tcPr>
          <w:p w14:paraId="642D63EB" w14:textId="66B781D6" w:rsidR="006379B7" w:rsidRPr="0072687D" w:rsidRDefault="00083E60">
            <w:pPr>
              <w:numPr>
                <w:ilvl w:val="12"/>
                <w:numId w:val="0"/>
              </w:numPr>
              <w:spacing w:before="120" w:after="120" w:line="276" w:lineRule="auto"/>
              <w:jc w:val="center"/>
              <w:rPr>
                <w:sz w:val="22"/>
                <w:szCs w:val="22"/>
                <w:lang w:eastAsia="en-US"/>
              </w:rPr>
            </w:pPr>
            <w:r>
              <w:rPr>
                <w:sz w:val="22"/>
                <w:szCs w:val="22"/>
                <w:lang w:eastAsia="en-US"/>
              </w:rPr>
              <w:t>20</w:t>
            </w:r>
          </w:p>
        </w:tc>
      </w:tr>
      <w:tr w:rsidR="006379B7" w:rsidRPr="00B51790" w14:paraId="0E0F2050" w14:textId="3C5F2CC7" w:rsidTr="006379B7">
        <w:tc>
          <w:tcPr>
            <w:tcW w:w="3412" w:type="dxa"/>
            <w:tcBorders>
              <w:top w:val="single" w:sz="4" w:space="0" w:color="auto"/>
              <w:left w:val="single" w:sz="4" w:space="0" w:color="auto"/>
              <w:bottom w:val="single" w:sz="4" w:space="0" w:color="auto"/>
              <w:right w:val="single" w:sz="4" w:space="0" w:color="auto"/>
            </w:tcBorders>
          </w:tcPr>
          <w:p w14:paraId="78AF8423" w14:textId="79AC0B8F" w:rsidR="006379B7" w:rsidRPr="0072687D" w:rsidRDefault="006379B7">
            <w:pPr>
              <w:numPr>
                <w:ilvl w:val="12"/>
                <w:numId w:val="0"/>
              </w:numPr>
              <w:spacing w:before="120" w:after="120" w:line="276" w:lineRule="auto"/>
              <w:rPr>
                <w:bCs/>
                <w:iCs/>
                <w:sz w:val="22"/>
                <w:szCs w:val="22"/>
                <w:lang w:eastAsia="en-US"/>
              </w:rPr>
            </w:pPr>
            <w:r w:rsidRPr="0072687D">
              <w:rPr>
                <w:bCs/>
                <w:iCs/>
                <w:sz w:val="22"/>
                <w:szCs w:val="22"/>
                <w:lang w:eastAsia="en-US"/>
              </w:rPr>
              <w:t>Вид текущего контроля</w:t>
            </w:r>
          </w:p>
        </w:tc>
        <w:tc>
          <w:tcPr>
            <w:tcW w:w="1255" w:type="dxa"/>
            <w:tcBorders>
              <w:top w:val="single" w:sz="4" w:space="0" w:color="auto"/>
              <w:left w:val="single" w:sz="4" w:space="0" w:color="auto"/>
              <w:bottom w:val="single" w:sz="4" w:space="0" w:color="auto"/>
              <w:right w:val="single" w:sz="4" w:space="0" w:color="auto"/>
            </w:tcBorders>
          </w:tcPr>
          <w:p w14:paraId="006D2522" w14:textId="71FDE379" w:rsidR="006379B7" w:rsidRPr="0072687D" w:rsidRDefault="006379B7" w:rsidP="0072687D">
            <w:pPr>
              <w:numPr>
                <w:ilvl w:val="12"/>
                <w:numId w:val="0"/>
              </w:numPr>
              <w:spacing w:before="120" w:after="120" w:line="276" w:lineRule="auto"/>
              <w:jc w:val="center"/>
              <w:rPr>
                <w:sz w:val="22"/>
                <w:szCs w:val="22"/>
                <w:lang w:eastAsia="en-US"/>
              </w:rPr>
            </w:pPr>
            <w:r w:rsidRPr="0072687D">
              <w:rPr>
                <w:sz w:val="22"/>
                <w:szCs w:val="22"/>
                <w:lang w:eastAsia="en-US"/>
              </w:rPr>
              <w:t>Контрольная работа</w:t>
            </w:r>
          </w:p>
        </w:tc>
        <w:tc>
          <w:tcPr>
            <w:tcW w:w="1255" w:type="dxa"/>
            <w:tcBorders>
              <w:top w:val="single" w:sz="4" w:space="0" w:color="auto"/>
              <w:left w:val="single" w:sz="4" w:space="0" w:color="auto"/>
              <w:bottom w:val="single" w:sz="4" w:space="0" w:color="auto"/>
              <w:right w:val="single" w:sz="4" w:space="0" w:color="auto"/>
            </w:tcBorders>
          </w:tcPr>
          <w:p w14:paraId="76364AE9" w14:textId="2DF8A180" w:rsidR="006379B7" w:rsidRPr="0072687D" w:rsidRDefault="006379B7">
            <w:pPr>
              <w:numPr>
                <w:ilvl w:val="12"/>
                <w:numId w:val="0"/>
              </w:numPr>
              <w:spacing w:before="120" w:after="120" w:line="276" w:lineRule="auto"/>
              <w:jc w:val="center"/>
              <w:rPr>
                <w:sz w:val="22"/>
                <w:szCs w:val="22"/>
                <w:lang w:eastAsia="en-US"/>
              </w:rPr>
            </w:pPr>
          </w:p>
        </w:tc>
        <w:tc>
          <w:tcPr>
            <w:tcW w:w="1254" w:type="dxa"/>
            <w:tcBorders>
              <w:top w:val="single" w:sz="4" w:space="0" w:color="auto"/>
              <w:left w:val="single" w:sz="4" w:space="0" w:color="auto"/>
              <w:bottom w:val="single" w:sz="4" w:space="0" w:color="auto"/>
              <w:right w:val="single" w:sz="4" w:space="0" w:color="auto"/>
            </w:tcBorders>
          </w:tcPr>
          <w:p w14:paraId="1BE4CA61" w14:textId="33AE07CA"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Контрольная работа</w:t>
            </w:r>
          </w:p>
        </w:tc>
        <w:tc>
          <w:tcPr>
            <w:tcW w:w="1226" w:type="dxa"/>
            <w:tcBorders>
              <w:top w:val="single" w:sz="4" w:space="0" w:color="auto"/>
              <w:left w:val="single" w:sz="4" w:space="0" w:color="auto"/>
              <w:bottom w:val="single" w:sz="4" w:space="0" w:color="auto"/>
              <w:right w:val="single" w:sz="4" w:space="0" w:color="auto"/>
            </w:tcBorders>
          </w:tcPr>
          <w:p w14:paraId="0623002C" w14:textId="749D6BE0" w:rsidR="006379B7" w:rsidRPr="0072687D" w:rsidRDefault="006379B7">
            <w:pPr>
              <w:numPr>
                <w:ilvl w:val="12"/>
                <w:numId w:val="0"/>
              </w:numPr>
              <w:spacing w:before="120" w:after="120" w:line="276" w:lineRule="auto"/>
              <w:jc w:val="center"/>
              <w:rPr>
                <w:sz w:val="22"/>
                <w:szCs w:val="22"/>
                <w:lang w:eastAsia="en-US"/>
              </w:rPr>
            </w:pPr>
          </w:p>
        </w:tc>
        <w:tc>
          <w:tcPr>
            <w:tcW w:w="1226" w:type="dxa"/>
            <w:tcBorders>
              <w:top w:val="single" w:sz="4" w:space="0" w:color="auto"/>
              <w:left w:val="single" w:sz="4" w:space="0" w:color="auto"/>
              <w:bottom w:val="single" w:sz="4" w:space="0" w:color="auto"/>
              <w:right w:val="single" w:sz="4" w:space="0" w:color="auto"/>
            </w:tcBorders>
          </w:tcPr>
          <w:p w14:paraId="2A45922E" w14:textId="1DC85262" w:rsidR="006379B7" w:rsidRPr="0072687D" w:rsidRDefault="006379B7">
            <w:pPr>
              <w:numPr>
                <w:ilvl w:val="12"/>
                <w:numId w:val="0"/>
              </w:numPr>
              <w:spacing w:before="120" w:after="120" w:line="276" w:lineRule="auto"/>
              <w:jc w:val="center"/>
              <w:rPr>
                <w:sz w:val="22"/>
                <w:szCs w:val="22"/>
                <w:lang w:eastAsia="en-US"/>
              </w:rPr>
            </w:pPr>
            <w:r w:rsidRPr="0072687D">
              <w:rPr>
                <w:sz w:val="22"/>
                <w:szCs w:val="22"/>
                <w:lang w:eastAsia="en-US"/>
              </w:rPr>
              <w:t>Контрольная работа</w:t>
            </w:r>
          </w:p>
        </w:tc>
      </w:tr>
      <w:tr w:rsidR="006379B7" w:rsidRPr="00B51790" w14:paraId="62CFCF02" w14:textId="4A05B7EA" w:rsidTr="006379B7">
        <w:trPr>
          <w:trHeight w:val="519"/>
        </w:trPr>
        <w:tc>
          <w:tcPr>
            <w:tcW w:w="3412" w:type="dxa"/>
            <w:tcBorders>
              <w:top w:val="single" w:sz="4" w:space="0" w:color="auto"/>
              <w:left w:val="single" w:sz="4" w:space="0" w:color="auto"/>
              <w:bottom w:val="single" w:sz="4" w:space="0" w:color="auto"/>
              <w:right w:val="single" w:sz="4" w:space="0" w:color="auto"/>
            </w:tcBorders>
            <w:hideMark/>
          </w:tcPr>
          <w:p w14:paraId="4F355723" w14:textId="77777777" w:rsidR="006379B7" w:rsidRPr="0072687D" w:rsidRDefault="006379B7">
            <w:pPr>
              <w:numPr>
                <w:ilvl w:val="12"/>
                <w:numId w:val="0"/>
              </w:numPr>
              <w:spacing w:before="120" w:after="120" w:line="276" w:lineRule="auto"/>
              <w:rPr>
                <w:sz w:val="22"/>
                <w:szCs w:val="22"/>
                <w:lang w:eastAsia="en-US"/>
              </w:rPr>
            </w:pPr>
            <w:r w:rsidRPr="0072687D">
              <w:rPr>
                <w:sz w:val="22"/>
                <w:szCs w:val="22"/>
                <w:lang w:eastAsia="en-US"/>
              </w:rPr>
              <w:t>Вид промежуточной аттестации</w:t>
            </w:r>
          </w:p>
        </w:tc>
        <w:tc>
          <w:tcPr>
            <w:tcW w:w="1255" w:type="dxa"/>
            <w:tcBorders>
              <w:top w:val="single" w:sz="4" w:space="0" w:color="auto"/>
              <w:left w:val="single" w:sz="4" w:space="0" w:color="auto"/>
              <w:bottom w:val="single" w:sz="4" w:space="0" w:color="auto"/>
              <w:right w:val="single" w:sz="4" w:space="0" w:color="auto"/>
            </w:tcBorders>
          </w:tcPr>
          <w:p w14:paraId="4C5CABE9" w14:textId="3E10412C" w:rsidR="006379B7" w:rsidRPr="0072687D" w:rsidRDefault="00A35B5E">
            <w:pPr>
              <w:numPr>
                <w:ilvl w:val="12"/>
                <w:numId w:val="0"/>
              </w:numPr>
              <w:spacing w:before="120" w:after="120" w:line="276" w:lineRule="auto"/>
              <w:jc w:val="center"/>
              <w:rPr>
                <w:sz w:val="22"/>
                <w:szCs w:val="22"/>
                <w:lang w:eastAsia="en-US"/>
              </w:rPr>
            </w:pPr>
            <w:r w:rsidRPr="0072687D">
              <w:rPr>
                <w:sz w:val="22"/>
                <w:szCs w:val="22"/>
                <w:lang w:eastAsia="en-US"/>
              </w:rPr>
              <w:t>Зачет</w:t>
            </w:r>
            <w:r>
              <w:rPr>
                <w:sz w:val="22"/>
                <w:szCs w:val="22"/>
                <w:lang w:eastAsia="en-US"/>
              </w:rPr>
              <w:t>, экзамен</w:t>
            </w:r>
          </w:p>
        </w:tc>
        <w:tc>
          <w:tcPr>
            <w:tcW w:w="1255" w:type="dxa"/>
            <w:tcBorders>
              <w:top w:val="single" w:sz="4" w:space="0" w:color="auto"/>
              <w:left w:val="single" w:sz="4" w:space="0" w:color="auto"/>
              <w:bottom w:val="single" w:sz="4" w:space="0" w:color="auto"/>
              <w:right w:val="single" w:sz="4" w:space="0" w:color="auto"/>
            </w:tcBorders>
            <w:hideMark/>
          </w:tcPr>
          <w:p w14:paraId="08112C86" w14:textId="03122892" w:rsidR="006379B7" w:rsidRPr="0072687D" w:rsidRDefault="006379B7" w:rsidP="007055C7">
            <w:pPr>
              <w:numPr>
                <w:ilvl w:val="12"/>
                <w:numId w:val="0"/>
              </w:numPr>
              <w:spacing w:before="120" w:after="120" w:line="276" w:lineRule="auto"/>
              <w:jc w:val="center"/>
              <w:rPr>
                <w:sz w:val="22"/>
                <w:szCs w:val="22"/>
                <w:lang w:eastAsia="en-US"/>
              </w:rPr>
            </w:pPr>
            <w:r w:rsidRPr="0072687D">
              <w:rPr>
                <w:sz w:val="22"/>
                <w:szCs w:val="22"/>
                <w:lang w:eastAsia="en-US"/>
              </w:rPr>
              <w:t>зачет</w:t>
            </w:r>
          </w:p>
        </w:tc>
        <w:tc>
          <w:tcPr>
            <w:tcW w:w="1254" w:type="dxa"/>
            <w:tcBorders>
              <w:top w:val="single" w:sz="4" w:space="0" w:color="auto"/>
              <w:left w:val="single" w:sz="4" w:space="0" w:color="auto"/>
              <w:bottom w:val="single" w:sz="4" w:space="0" w:color="auto"/>
              <w:right w:val="single" w:sz="4" w:space="0" w:color="auto"/>
            </w:tcBorders>
            <w:hideMark/>
          </w:tcPr>
          <w:p w14:paraId="15E5B8B2" w14:textId="639916F2" w:rsidR="006379B7" w:rsidRPr="0072687D" w:rsidRDefault="006379B7">
            <w:pPr>
              <w:numPr>
                <w:ilvl w:val="12"/>
                <w:numId w:val="0"/>
              </w:numPr>
              <w:spacing w:before="120" w:after="120" w:line="276" w:lineRule="auto"/>
              <w:jc w:val="center"/>
              <w:rPr>
                <w:b/>
                <w:sz w:val="22"/>
                <w:szCs w:val="22"/>
                <w:lang w:eastAsia="en-US"/>
              </w:rPr>
            </w:pPr>
            <w:r w:rsidRPr="0072687D">
              <w:rPr>
                <w:sz w:val="22"/>
                <w:szCs w:val="22"/>
                <w:lang w:eastAsia="en-US"/>
              </w:rPr>
              <w:t>зачет</w:t>
            </w:r>
          </w:p>
        </w:tc>
        <w:tc>
          <w:tcPr>
            <w:tcW w:w="1226" w:type="dxa"/>
            <w:tcBorders>
              <w:top w:val="single" w:sz="4" w:space="0" w:color="auto"/>
              <w:left w:val="single" w:sz="4" w:space="0" w:color="auto"/>
              <w:bottom w:val="single" w:sz="4" w:space="0" w:color="auto"/>
              <w:right w:val="single" w:sz="4" w:space="0" w:color="auto"/>
            </w:tcBorders>
          </w:tcPr>
          <w:p w14:paraId="75704E8A" w14:textId="7A6F101D"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зачет</w:t>
            </w:r>
          </w:p>
        </w:tc>
        <w:tc>
          <w:tcPr>
            <w:tcW w:w="1226" w:type="dxa"/>
            <w:tcBorders>
              <w:top w:val="single" w:sz="4" w:space="0" w:color="auto"/>
              <w:left w:val="single" w:sz="4" w:space="0" w:color="auto"/>
              <w:bottom w:val="single" w:sz="4" w:space="0" w:color="auto"/>
              <w:right w:val="single" w:sz="4" w:space="0" w:color="auto"/>
            </w:tcBorders>
          </w:tcPr>
          <w:p w14:paraId="586D779B" w14:textId="54CDB09D" w:rsidR="006379B7" w:rsidRPr="0072687D" w:rsidRDefault="006379B7">
            <w:pPr>
              <w:numPr>
                <w:ilvl w:val="12"/>
                <w:numId w:val="0"/>
              </w:numPr>
              <w:spacing w:before="120" w:after="120" w:line="276" w:lineRule="auto"/>
              <w:jc w:val="center"/>
              <w:rPr>
                <w:sz w:val="22"/>
                <w:szCs w:val="22"/>
                <w:lang w:eastAsia="en-US"/>
              </w:rPr>
            </w:pPr>
            <w:r>
              <w:rPr>
                <w:sz w:val="22"/>
                <w:szCs w:val="22"/>
                <w:lang w:eastAsia="en-US"/>
              </w:rPr>
              <w:t>экзамен</w:t>
            </w:r>
          </w:p>
        </w:tc>
      </w:tr>
    </w:tbl>
    <w:p w14:paraId="5945615B" w14:textId="77777777" w:rsidR="004553C8" w:rsidRPr="009E4766" w:rsidRDefault="004553C8" w:rsidP="004553C8">
      <w:pPr>
        <w:jc w:val="both"/>
        <w:rPr>
          <w:color w:val="FF0000"/>
        </w:rPr>
      </w:pPr>
    </w:p>
    <w:p w14:paraId="1531F15A" w14:textId="77777777" w:rsidR="004553C8" w:rsidRPr="00B51790" w:rsidRDefault="004553C8" w:rsidP="004553C8">
      <w:pPr>
        <w:tabs>
          <w:tab w:val="left" w:pos="-3119"/>
        </w:tabs>
        <w:spacing w:line="312" w:lineRule="auto"/>
        <w:ind w:left="454" w:hanging="454"/>
        <w:contextualSpacing/>
        <w:jc w:val="both"/>
        <w:rPr>
          <w:b/>
          <w:sz w:val="32"/>
          <w:szCs w:val="32"/>
        </w:rPr>
      </w:pPr>
      <w:r w:rsidRPr="00A35B5E">
        <w:rPr>
          <w:b/>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3804D885" w14:textId="77777777" w:rsidR="004553C8" w:rsidRPr="00B51790" w:rsidRDefault="004553C8" w:rsidP="004553C8">
      <w:pPr>
        <w:pStyle w:val="af7"/>
        <w:spacing w:after="0" w:line="360" w:lineRule="auto"/>
        <w:ind w:left="397" w:hanging="397"/>
        <w:jc w:val="both"/>
        <w:rPr>
          <w:rFonts w:ascii="Times New Roman" w:hAnsi="Times New Roman"/>
          <w:b/>
          <w:sz w:val="16"/>
          <w:szCs w:val="16"/>
        </w:rPr>
      </w:pPr>
    </w:p>
    <w:p w14:paraId="2CF34374" w14:textId="77777777" w:rsidR="004553C8" w:rsidRPr="00A35B5E" w:rsidRDefault="004553C8" w:rsidP="0065732D">
      <w:pPr>
        <w:pStyle w:val="af7"/>
        <w:numPr>
          <w:ilvl w:val="1"/>
          <w:numId w:val="4"/>
        </w:numPr>
        <w:spacing w:before="120" w:after="0" w:line="360" w:lineRule="auto"/>
        <w:ind w:left="0" w:right="142" w:firstLine="0"/>
        <w:jc w:val="both"/>
        <w:rPr>
          <w:rFonts w:ascii="Times New Roman" w:hAnsi="Times New Roman"/>
          <w:b/>
          <w:sz w:val="28"/>
          <w:szCs w:val="28"/>
        </w:rPr>
      </w:pPr>
      <w:r w:rsidRPr="00A35B5E">
        <w:rPr>
          <w:rFonts w:ascii="Times New Roman" w:hAnsi="Times New Roman"/>
          <w:b/>
          <w:sz w:val="28"/>
          <w:szCs w:val="28"/>
        </w:rPr>
        <w:lastRenderedPageBreak/>
        <w:t>Содержание дисциплины</w:t>
      </w:r>
    </w:p>
    <w:p w14:paraId="0B6F8A84" w14:textId="77777777" w:rsidR="00307A6B" w:rsidRPr="00B51790" w:rsidRDefault="00DB0728" w:rsidP="00DB4CC0">
      <w:pPr>
        <w:pStyle w:val="af7"/>
        <w:spacing w:after="0" w:line="360" w:lineRule="auto"/>
        <w:rPr>
          <w:rFonts w:ascii="Times New Roman" w:hAnsi="Times New Roman"/>
          <w:b/>
          <w:bCs/>
          <w:sz w:val="28"/>
          <w:szCs w:val="28"/>
        </w:rPr>
      </w:pPr>
      <w:r>
        <w:rPr>
          <w:rFonts w:ascii="Times New Roman" w:hAnsi="Times New Roman"/>
          <w:b/>
          <w:bCs/>
          <w:sz w:val="28"/>
          <w:szCs w:val="28"/>
        </w:rPr>
        <w:t>1</w:t>
      </w:r>
      <w:r w:rsidR="00307A6B" w:rsidRPr="00B51790">
        <w:rPr>
          <w:rFonts w:ascii="Times New Roman" w:hAnsi="Times New Roman"/>
          <w:b/>
          <w:bCs/>
          <w:sz w:val="28"/>
          <w:szCs w:val="28"/>
        </w:rPr>
        <w:t xml:space="preserve"> курс</w:t>
      </w:r>
      <w:r w:rsidR="000E0899">
        <w:rPr>
          <w:rFonts w:ascii="Times New Roman" w:hAnsi="Times New Roman"/>
          <w:b/>
          <w:bCs/>
          <w:sz w:val="28"/>
          <w:szCs w:val="28"/>
        </w:rPr>
        <w:t xml:space="preserve"> </w:t>
      </w:r>
      <w:r>
        <w:rPr>
          <w:rFonts w:ascii="Times New Roman" w:hAnsi="Times New Roman"/>
          <w:b/>
          <w:bCs/>
          <w:sz w:val="28"/>
          <w:szCs w:val="28"/>
        </w:rPr>
        <w:t>1</w:t>
      </w:r>
      <w:r w:rsidR="000E0899">
        <w:rPr>
          <w:rFonts w:ascii="Times New Roman" w:hAnsi="Times New Roman"/>
          <w:b/>
          <w:bCs/>
          <w:sz w:val="28"/>
          <w:szCs w:val="28"/>
        </w:rPr>
        <w:t xml:space="preserve"> семестр</w:t>
      </w:r>
    </w:p>
    <w:p w14:paraId="5121A778" w14:textId="77777777" w:rsidR="00307A6B" w:rsidRPr="009814DA" w:rsidRDefault="00307A6B" w:rsidP="000014F0">
      <w:pPr>
        <w:pStyle w:val="af7"/>
        <w:spacing w:line="360" w:lineRule="auto"/>
        <w:ind w:left="1854" w:hanging="1134"/>
        <w:rPr>
          <w:rFonts w:ascii="Times New Roman" w:hAnsi="Times New Roman"/>
          <w:bCs/>
          <w:sz w:val="28"/>
          <w:szCs w:val="28"/>
        </w:rPr>
      </w:pPr>
      <w:r w:rsidRPr="00B51790">
        <w:rPr>
          <w:rFonts w:ascii="Times New Roman" w:hAnsi="Times New Roman"/>
          <w:bCs/>
          <w:sz w:val="28"/>
          <w:szCs w:val="28"/>
        </w:rPr>
        <w:t>Тема 1.</w:t>
      </w:r>
      <w:r w:rsidRPr="00B51790">
        <w:rPr>
          <w:rFonts w:ascii="Times New Roman" w:hAnsi="Times New Roman"/>
          <w:bCs/>
          <w:sz w:val="28"/>
          <w:szCs w:val="28"/>
        </w:rPr>
        <w:tab/>
      </w:r>
      <w:r w:rsidR="009814DA">
        <w:rPr>
          <w:rFonts w:ascii="Times New Roman" w:hAnsi="Times New Roman"/>
          <w:bCs/>
          <w:sz w:val="28"/>
          <w:szCs w:val="28"/>
        </w:rPr>
        <w:t xml:space="preserve">Работа и карьера. Баланс </w:t>
      </w:r>
      <w:r w:rsidR="000869FA">
        <w:rPr>
          <w:rFonts w:ascii="Times New Roman" w:hAnsi="Times New Roman"/>
          <w:bCs/>
          <w:sz w:val="28"/>
          <w:szCs w:val="28"/>
        </w:rPr>
        <w:t>личной жизни и работы.</w:t>
      </w:r>
    </w:p>
    <w:p w14:paraId="1322854E" w14:textId="77777777" w:rsidR="000412BC" w:rsidRPr="00020C23" w:rsidRDefault="00307A6B" w:rsidP="00020C23">
      <w:pPr>
        <w:pStyle w:val="af7"/>
        <w:spacing w:line="360" w:lineRule="auto"/>
        <w:ind w:left="1854" w:hanging="1134"/>
        <w:rPr>
          <w:rFonts w:ascii="Times New Roman" w:hAnsi="Times New Roman"/>
          <w:bCs/>
          <w:sz w:val="28"/>
          <w:szCs w:val="28"/>
        </w:rPr>
      </w:pPr>
      <w:r w:rsidRPr="00B51790">
        <w:rPr>
          <w:rFonts w:ascii="Times New Roman" w:hAnsi="Times New Roman"/>
          <w:bCs/>
          <w:sz w:val="28"/>
          <w:szCs w:val="28"/>
        </w:rPr>
        <w:t>Тема 2.</w:t>
      </w:r>
      <w:r w:rsidRPr="00B51790">
        <w:rPr>
          <w:rFonts w:ascii="Times New Roman" w:hAnsi="Times New Roman"/>
          <w:bCs/>
          <w:sz w:val="28"/>
          <w:szCs w:val="28"/>
        </w:rPr>
        <w:tab/>
      </w:r>
      <w:r w:rsidR="000869FA">
        <w:rPr>
          <w:rFonts w:ascii="Times New Roman" w:hAnsi="Times New Roman"/>
          <w:bCs/>
          <w:sz w:val="28"/>
          <w:szCs w:val="28"/>
        </w:rPr>
        <w:t>Проектная деятельность и ведение проектов.</w:t>
      </w:r>
    </w:p>
    <w:p w14:paraId="2E60CB97" w14:textId="77777777" w:rsidR="00020C23" w:rsidRPr="00020C23" w:rsidRDefault="00307A6B" w:rsidP="00020C23">
      <w:pPr>
        <w:pStyle w:val="af7"/>
        <w:spacing w:after="0" w:line="360" w:lineRule="auto"/>
        <w:ind w:left="1854" w:hanging="1134"/>
        <w:rPr>
          <w:rFonts w:ascii="Times New Roman" w:hAnsi="Times New Roman"/>
          <w:bCs/>
          <w:sz w:val="28"/>
          <w:szCs w:val="28"/>
        </w:rPr>
      </w:pPr>
      <w:r w:rsidRPr="00B51790">
        <w:rPr>
          <w:rFonts w:ascii="Times New Roman" w:hAnsi="Times New Roman"/>
          <w:bCs/>
          <w:sz w:val="28"/>
          <w:szCs w:val="28"/>
        </w:rPr>
        <w:t xml:space="preserve">Тема 3. </w:t>
      </w:r>
      <w:r w:rsidRPr="00B51790">
        <w:rPr>
          <w:rFonts w:ascii="Times New Roman" w:hAnsi="Times New Roman"/>
          <w:bCs/>
          <w:sz w:val="28"/>
          <w:szCs w:val="28"/>
        </w:rPr>
        <w:tab/>
      </w:r>
      <w:r w:rsidR="000869FA">
        <w:rPr>
          <w:rFonts w:ascii="Times New Roman" w:hAnsi="Times New Roman"/>
          <w:bCs/>
          <w:sz w:val="28"/>
          <w:szCs w:val="28"/>
        </w:rPr>
        <w:t>Современные технологии и сервисы.</w:t>
      </w:r>
    </w:p>
    <w:p w14:paraId="526F39EB" w14:textId="77777777" w:rsidR="00020C23" w:rsidRPr="00020C23" w:rsidRDefault="00020C23" w:rsidP="00020C23">
      <w:pPr>
        <w:pStyle w:val="af7"/>
        <w:spacing w:after="0" w:line="360" w:lineRule="auto"/>
        <w:ind w:left="1854" w:hanging="1134"/>
        <w:rPr>
          <w:rFonts w:ascii="Times New Roman" w:hAnsi="Times New Roman"/>
          <w:bCs/>
          <w:sz w:val="28"/>
          <w:szCs w:val="28"/>
        </w:rPr>
      </w:pPr>
      <w:r>
        <w:rPr>
          <w:rFonts w:ascii="Times New Roman" w:hAnsi="Times New Roman"/>
          <w:bCs/>
          <w:sz w:val="28"/>
          <w:szCs w:val="28"/>
        </w:rPr>
        <w:t xml:space="preserve">Тема 4.    </w:t>
      </w:r>
      <w:r w:rsidR="000869FA">
        <w:rPr>
          <w:rFonts w:ascii="Times New Roman" w:hAnsi="Times New Roman"/>
          <w:bCs/>
          <w:sz w:val="28"/>
          <w:szCs w:val="28"/>
        </w:rPr>
        <w:t>Общение с потребителями. Клиентский сервис.</w:t>
      </w:r>
    </w:p>
    <w:p w14:paraId="100DD2F4" w14:textId="77777777" w:rsidR="00020C23" w:rsidRDefault="00020C23" w:rsidP="00DB4CC0">
      <w:pPr>
        <w:pStyle w:val="af7"/>
        <w:spacing w:after="0" w:line="360" w:lineRule="auto"/>
        <w:ind w:left="1854" w:hanging="1134"/>
        <w:rPr>
          <w:rFonts w:ascii="Times New Roman" w:hAnsi="Times New Roman"/>
          <w:bCs/>
          <w:sz w:val="28"/>
          <w:szCs w:val="28"/>
        </w:rPr>
      </w:pPr>
      <w:r>
        <w:rPr>
          <w:rFonts w:ascii="Times New Roman" w:hAnsi="Times New Roman"/>
          <w:bCs/>
          <w:sz w:val="28"/>
          <w:szCs w:val="28"/>
        </w:rPr>
        <w:t xml:space="preserve">Тема 5.    </w:t>
      </w:r>
      <w:r w:rsidR="000869FA">
        <w:rPr>
          <w:rFonts w:ascii="Times New Roman" w:hAnsi="Times New Roman"/>
          <w:bCs/>
          <w:sz w:val="28"/>
          <w:szCs w:val="28"/>
        </w:rPr>
        <w:t>Командировки и бизнес-коммуникация.</w:t>
      </w:r>
    </w:p>
    <w:p w14:paraId="7D62814D" w14:textId="77777777" w:rsidR="000869FA" w:rsidRDefault="000869FA" w:rsidP="00DB4CC0">
      <w:pPr>
        <w:pStyle w:val="af7"/>
        <w:spacing w:after="0" w:line="360" w:lineRule="auto"/>
        <w:ind w:left="1854" w:hanging="1134"/>
        <w:rPr>
          <w:rFonts w:ascii="Times New Roman" w:hAnsi="Times New Roman"/>
          <w:bCs/>
          <w:sz w:val="28"/>
          <w:szCs w:val="28"/>
        </w:rPr>
      </w:pPr>
      <w:r>
        <w:rPr>
          <w:rFonts w:ascii="Times New Roman" w:hAnsi="Times New Roman"/>
          <w:bCs/>
          <w:sz w:val="28"/>
          <w:szCs w:val="28"/>
        </w:rPr>
        <w:t>Тема 6.    Работа онлайн.</w:t>
      </w:r>
    </w:p>
    <w:p w14:paraId="47075CAF" w14:textId="77777777" w:rsidR="000E0899" w:rsidRPr="00B51790" w:rsidRDefault="00DB0728" w:rsidP="000E0899">
      <w:pPr>
        <w:pStyle w:val="af7"/>
        <w:spacing w:after="0" w:line="360" w:lineRule="auto"/>
        <w:rPr>
          <w:rFonts w:ascii="Times New Roman" w:hAnsi="Times New Roman"/>
          <w:b/>
          <w:bCs/>
          <w:sz w:val="28"/>
          <w:szCs w:val="28"/>
        </w:rPr>
      </w:pPr>
      <w:r>
        <w:rPr>
          <w:rFonts w:ascii="Times New Roman" w:hAnsi="Times New Roman"/>
          <w:b/>
          <w:bCs/>
          <w:sz w:val="28"/>
          <w:szCs w:val="28"/>
        </w:rPr>
        <w:t>1</w:t>
      </w:r>
      <w:r w:rsidR="000E0899" w:rsidRPr="00B51790">
        <w:rPr>
          <w:rFonts w:ascii="Times New Roman" w:hAnsi="Times New Roman"/>
          <w:b/>
          <w:bCs/>
          <w:sz w:val="28"/>
          <w:szCs w:val="28"/>
        </w:rPr>
        <w:t xml:space="preserve"> курс</w:t>
      </w:r>
      <w:r w:rsidR="000E0899">
        <w:rPr>
          <w:rFonts w:ascii="Times New Roman" w:hAnsi="Times New Roman"/>
          <w:b/>
          <w:bCs/>
          <w:sz w:val="28"/>
          <w:szCs w:val="28"/>
        </w:rPr>
        <w:t xml:space="preserve"> </w:t>
      </w:r>
      <w:r>
        <w:rPr>
          <w:rFonts w:ascii="Times New Roman" w:hAnsi="Times New Roman"/>
          <w:b/>
          <w:bCs/>
          <w:sz w:val="28"/>
          <w:szCs w:val="28"/>
        </w:rPr>
        <w:t>2</w:t>
      </w:r>
      <w:r w:rsidR="000E0899">
        <w:rPr>
          <w:rFonts w:ascii="Times New Roman" w:hAnsi="Times New Roman"/>
          <w:b/>
          <w:bCs/>
          <w:sz w:val="28"/>
          <w:szCs w:val="28"/>
        </w:rPr>
        <w:t xml:space="preserve"> семестр</w:t>
      </w:r>
    </w:p>
    <w:p w14:paraId="007B8D34" w14:textId="77777777" w:rsidR="00020C23" w:rsidRPr="00EF6380" w:rsidRDefault="00307A6B" w:rsidP="00020C23">
      <w:pPr>
        <w:pStyle w:val="af7"/>
        <w:spacing w:after="0" w:line="360" w:lineRule="auto"/>
        <w:ind w:left="1854" w:hanging="1134"/>
        <w:rPr>
          <w:rFonts w:ascii="Times New Roman" w:hAnsi="Times New Roman"/>
          <w:bCs/>
          <w:sz w:val="28"/>
          <w:szCs w:val="28"/>
        </w:rPr>
      </w:pPr>
      <w:r w:rsidRPr="00EF6380">
        <w:rPr>
          <w:rFonts w:ascii="Times New Roman" w:hAnsi="Times New Roman"/>
          <w:bCs/>
          <w:sz w:val="28"/>
          <w:szCs w:val="28"/>
        </w:rPr>
        <w:t xml:space="preserve">Тема </w:t>
      </w:r>
      <w:r w:rsidR="000869FA">
        <w:rPr>
          <w:rFonts w:ascii="Times New Roman" w:hAnsi="Times New Roman"/>
          <w:bCs/>
          <w:sz w:val="28"/>
          <w:szCs w:val="28"/>
        </w:rPr>
        <w:t>7</w:t>
      </w:r>
      <w:r w:rsidR="00020C23" w:rsidRPr="00EF6380">
        <w:rPr>
          <w:rFonts w:ascii="Times New Roman" w:hAnsi="Times New Roman"/>
          <w:bCs/>
          <w:sz w:val="28"/>
          <w:szCs w:val="28"/>
        </w:rPr>
        <w:t xml:space="preserve">. </w:t>
      </w:r>
      <w:r w:rsidR="000869FA">
        <w:rPr>
          <w:rFonts w:ascii="Times New Roman" w:hAnsi="Times New Roman"/>
          <w:bCs/>
          <w:sz w:val="28"/>
          <w:szCs w:val="28"/>
        </w:rPr>
        <w:t xml:space="preserve">  Личные финансы и инвестиционная деятельность. </w:t>
      </w:r>
      <w:r w:rsidR="00020C23" w:rsidRPr="00EF6380">
        <w:rPr>
          <w:rFonts w:ascii="Times New Roman" w:hAnsi="Times New Roman"/>
          <w:bCs/>
          <w:sz w:val="28"/>
          <w:szCs w:val="28"/>
        </w:rPr>
        <w:t xml:space="preserve"> </w:t>
      </w:r>
    </w:p>
    <w:p w14:paraId="1EE4BF63" w14:textId="77777777" w:rsidR="00020C23" w:rsidRPr="00EF6380" w:rsidRDefault="00020C23" w:rsidP="00020C23">
      <w:pPr>
        <w:pStyle w:val="af7"/>
        <w:spacing w:after="0" w:line="360" w:lineRule="auto"/>
        <w:ind w:left="1854" w:hanging="1134"/>
        <w:rPr>
          <w:rFonts w:ascii="Times New Roman" w:hAnsi="Times New Roman"/>
          <w:color w:val="000000"/>
          <w:spacing w:val="-4"/>
          <w:sz w:val="28"/>
          <w:szCs w:val="28"/>
        </w:rPr>
      </w:pPr>
      <w:r w:rsidRPr="00EF6380">
        <w:rPr>
          <w:rFonts w:ascii="Times New Roman" w:hAnsi="Times New Roman"/>
          <w:bCs/>
          <w:sz w:val="28"/>
          <w:szCs w:val="28"/>
        </w:rPr>
        <w:t xml:space="preserve">Тема </w:t>
      </w:r>
      <w:r w:rsidR="000869FA">
        <w:rPr>
          <w:rFonts w:ascii="Times New Roman" w:hAnsi="Times New Roman"/>
          <w:bCs/>
          <w:sz w:val="28"/>
          <w:szCs w:val="28"/>
        </w:rPr>
        <w:t>8</w:t>
      </w:r>
      <w:r w:rsidRPr="00EF6380">
        <w:rPr>
          <w:rFonts w:ascii="Times New Roman" w:hAnsi="Times New Roman"/>
          <w:bCs/>
          <w:sz w:val="28"/>
          <w:szCs w:val="28"/>
        </w:rPr>
        <w:t xml:space="preserve">. </w:t>
      </w:r>
      <w:r w:rsidR="000869FA">
        <w:rPr>
          <w:rFonts w:ascii="Times New Roman" w:hAnsi="Times New Roman"/>
          <w:color w:val="000000"/>
          <w:spacing w:val="-4"/>
          <w:sz w:val="28"/>
          <w:szCs w:val="28"/>
        </w:rPr>
        <w:t xml:space="preserve">  Рабочее место и бизнес-среда.</w:t>
      </w:r>
    </w:p>
    <w:p w14:paraId="488EF4FC" w14:textId="77777777" w:rsidR="00EF6380" w:rsidRPr="00EF6380" w:rsidRDefault="0025025A" w:rsidP="00EF6380">
      <w:pPr>
        <w:pStyle w:val="af7"/>
        <w:spacing w:after="0" w:line="360" w:lineRule="auto"/>
        <w:ind w:left="1854" w:hanging="1134"/>
        <w:rPr>
          <w:rFonts w:ascii="Times New Roman" w:hAnsi="Times New Roman"/>
          <w:color w:val="000000"/>
          <w:spacing w:val="-4"/>
          <w:sz w:val="28"/>
          <w:szCs w:val="28"/>
        </w:rPr>
      </w:pPr>
      <w:r w:rsidRPr="00EF6380">
        <w:rPr>
          <w:rFonts w:ascii="Times New Roman" w:hAnsi="Times New Roman"/>
          <w:color w:val="000000"/>
          <w:spacing w:val="-4"/>
          <w:sz w:val="28"/>
          <w:szCs w:val="28"/>
        </w:rPr>
        <w:t xml:space="preserve">Тема </w:t>
      </w:r>
      <w:r w:rsidR="000869FA">
        <w:rPr>
          <w:rFonts w:ascii="Times New Roman" w:hAnsi="Times New Roman"/>
          <w:color w:val="000000"/>
          <w:spacing w:val="-4"/>
          <w:sz w:val="28"/>
          <w:szCs w:val="28"/>
        </w:rPr>
        <w:t>9</w:t>
      </w:r>
      <w:r w:rsidRPr="00EF6380">
        <w:rPr>
          <w:rFonts w:ascii="Times New Roman" w:hAnsi="Times New Roman"/>
          <w:color w:val="000000"/>
          <w:spacing w:val="-4"/>
          <w:sz w:val="28"/>
          <w:szCs w:val="28"/>
        </w:rPr>
        <w:t xml:space="preserve">. </w:t>
      </w:r>
      <w:r w:rsidR="000869FA">
        <w:rPr>
          <w:rFonts w:ascii="Times New Roman" w:hAnsi="Times New Roman"/>
          <w:color w:val="000000"/>
          <w:spacing w:val="-4"/>
          <w:sz w:val="28"/>
          <w:szCs w:val="28"/>
        </w:rPr>
        <w:t xml:space="preserve">   Процесс принятия решений в деловой сфере.</w:t>
      </w:r>
    </w:p>
    <w:p w14:paraId="2F59397B" w14:textId="77777777" w:rsidR="00EF6380" w:rsidRPr="00EF6380" w:rsidRDefault="00EF6380" w:rsidP="00EF6380">
      <w:pPr>
        <w:pStyle w:val="af7"/>
        <w:spacing w:after="0" w:line="360" w:lineRule="auto"/>
        <w:ind w:left="1854" w:hanging="1134"/>
        <w:rPr>
          <w:rFonts w:ascii="Times New Roman" w:hAnsi="Times New Roman"/>
          <w:sz w:val="28"/>
          <w:szCs w:val="28"/>
        </w:rPr>
      </w:pPr>
      <w:r w:rsidRPr="00EF6380">
        <w:rPr>
          <w:rFonts w:ascii="Times New Roman" w:hAnsi="Times New Roman"/>
          <w:color w:val="000000"/>
          <w:spacing w:val="-4"/>
          <w:sz w:val="28"/>
          <w:szCs w:val="28"/>
        </w:rPr>
        <w:t xml:space="preserve">Тема </w:t>
      </w:r>
      <w:r w:rsidR="000869FA">
        <w:rPr>
          <w:rFonts w:ascii="Times New Roman" w:hAnsi="Times New Roman"/>
          <w:color w:val="000000"/>
          <w:spacing w:val="-4"/>
          <w:sz w:val="28"/>
          <w:szCs w:val="28"/>
        </w:rPr>
        <w:t>10</w:t>
      </w:r>
      <w:r w:rsidRPr="00EF6380">
        <w:rPr>
          <w:rFonts w:ascii="Times New Roman" w:hAnsi="Times New Roman"/>
          <w:color w:val="000000"/>
          <w:spacing w:val="-4"/>
          <w:sz w:val="28"/>
          <w:szCs w:val="28"/>
        </w:rPr>
        <w:t xml:space="preserve">. </w:t>
      </w:r>
      <w:r w:rsidR="000869FA">
        <w:rPr>
          <w:rFonts w:ascii="Times New Roman" w:hAnsi="Times New Roman"/>
          <w:color w:val="000000"/>
          <w:spacing w:val="-4"/>
          <w:sz w:val="28"/>
          <w:szCs w:val="28"/>
        </w:rPr>
        <w:t xml:space="preserve"> </w:t>
      </w:r>
      <w:r w:rsidR="000869FA">
        <w:rPr>
          <w:rFonts w:ascii="Times New Roman" w:hAnsi="Times New Roman"/>
          <w:sz w:val="28"/>
          <w:szCs w:val="28"/>
        </w:rPr>
        <w:t>Инновации и разработки.</w:t>
      </w:r>
    </w:p>
    <w:p w14:paraId="0CFF023F" w14:textId="77777777" w:rsidR="00307A6B" w:rsidRDefault="00EF6380" w:rsidP="00EF6380">
      <w:pPr>
        <w:pStyle w:val="af7"/>
        <w:spacing w:after="0" w:line="360" w:lineRule="auto"/>
        <w:ind w:left="1854" w:hanging="1134"/>
        <w:rPr>
          <w:rFonts w:ascii="Times New Roman" w:hAnsi="Times New Roman"/>
          <w:color w:val="000000"/>
          <w:spacing w:val="-1"/>
          <w:sz w:val="28"/>
          <w:szCs w:val="28"/>
        </w:rPr>
      </w:pPr>
      <w:r w:rsidRPr="00EF6380">
        <w:rPr>
          <w:rFonts w:ascii="Times New Roman" w:hAnsi="Times New Roman"/>
          <w:sz w:val="28"/>
          <w:szCs w:val="28"/>
        </w:rPr>
        <w:t xml:space="preserve">Тема </w:t>
      </w:r>
      <w:r w:rsidR="00E54100">
        <w:rPr>
          <w:rFonts w:ascii="Times New Roman" w:hAnsi="Times New Roman"/>
          <w:sz w:val="28"/>
          <w:szCs w:val="28"/>
        </w:rPr>
        <w:t>1</w:t>
      </w:r>
      <w:r w:rsidR="000869FA">
        <w:rPr>
          <w:rFonts w:ascii="Times New Roman" w:hAnsi="Times New Roman"/>
          <w:sz w:val="28"/>
          <w:szCs w:val="28"/>
        </w:rPr>
        <w:t>1</w:t>
      </w:r>
      <w:r w:rsidRPr="00EF6380">
        <w:rPr>
          <w:rFonts w:ascii="Times New Roman" w:hAnsi="Times New Roman"/>
          <w:sz w:val="28"/>
          <w:szCs w:val="28"/>
        </w:rPr>
        <w:t xml:space="preserve">. </w:t>
      </w:r>
      <w:r w:rsidR="000869FA">
        <w:rPr>
          <w:rFonts w:ascii="Times New Roman" w:hAnsi="Times New Roman"/>
          <w:sz w:val="28"/>
          <w:szCs w:val="28"/>
        </w:rPr>
        <w:t>Работа над ошибками и управление кризисной ситуацией.</w:t>
      </w:r>
    </w:p>
    <w:p w14:paraId="2E05E735" w14:textId="77777777" w:rsidR="000869FA" w:rsidRPr="00EF6380" w:rsidRDefault="000869FA" w:rsidP="00EF6380">
      <w:pPr>
        <w:pStyle w:val="af7"/>
        <w:spacing w:after="0" w:line="360" w:lineRule="auto"/>
        <w:ind w:left="1854" w:hanging="1134"/>
        <w:rPr>
          <w:rFonts w:ascii="Times New Roman" w:hAnsi="Times New Roman"/>
          <w:color w:val="000000"/>
          <w:spacing w:val="-4"/>
          <w:sz w:val="28"/>
          <w:szCs w:val="28"/>
        </w:rPr>
      </w:pPr>
      <w:r>
        <w:rPr>
          <w:rFonts w:ascii="Times New Roman" w:hAnsi="Times New Roman"/>
          <w:color w:val="000000"/>
          <w:spacing w:val="-1"/>
          <w:sz w:val="28"/>
          <w:szCs w:val="28"/>
        </w:rPr>
        <w:t>Тема 12. Личные качества работника и оценка индивидуальной эффективности.</w:t>
      </w:r>
    </w:p>
    <w:p w14:paraId="33839833" w14:textId="77777777" w:rsidR="00307A6B" w:rsidRPr="00B51790" w:rsidRDefault="00DB0728" w:rsidP="00DB4CC0">
      <w:pPr>
        <w:pStyle w:val="af7"/>
        <w:spacing w:after="0" w:line="360" w:lineRule="auto"/>
        <w:rPr>
          <w:rFonts w:ascii="Times New Roman" w:hAnsi="Times New Roman"/>
          <w:b/>
          <w:bCs/>
          <w:sz w:val="28"/>
          <w:szCs w:val="28"/>
        </w:rPr>
      </w:pPr>
      <w:bookmarkStart w:id="4" w:name="_Hlk488353705"/>
      <w:r>
        <w:rPr>
          <w:rFonts w:ascii="Times New Roman" w:hAnsi="Times New Roman"/>
          <w:b/>
          <w:bCs/>
          <w:sz w:val="28"/>
          <w:szCs w:val="28"/>
        </w:rPr>
        <w:t>2</w:t>
      </w:r>
      <w:r w:rsidR="00307A6B" w:rsidRPr="00B51790">
        <w:rPr>
          <w:rFonts w:ascii="Times New Roman" w:hAnsi="Times New Roman"/>
          <w:b/>
          <w:bCs/>
          <w:sz w:val="28"/>
          <w:szCs w:val="28"/>
        </w:rPr>
        <w:t xml:space="preserve"> курс</w:t>
      </w:r>
      <w:r w:rsidR="000E0899">
        <w:rPr>
          <w:rFonts w:ascii="Times New Roman" w:hAnsi="Times New Roman"/>
          <w:b/>
          <w:bCs/>
          <w:sz w:val="28"/>
          <w:szCs w:val="28"/>
        </w:rPr>
        <w:t xml:space="preserve"> </w:t>
      </w:r>
      <w:r>
        <w:rPr>
          <w:rFonts w:ascii="Times New Roman" w:hAnsi="Times New Roman"/>
          <w:b/>
          <w:bCs/>
          <w:sz w:val="28"/>
          <w:szCs w:val="28"/>
        </w:rPr>
        <w:t>3</w:t>
      </w:r>
      <w:r w:rsidR="000E0899">
        <w:rPr>
          <w:rFonts w:ascii="Times New Roman" w:hAnsi="Times New Roman"/>
          <w:b/>
          <w:bCs/>
          <w:sz w:val="28"/>
          <w:szCs w:val="28"/>
        </w:rPr>
        <w:t xml:space="preserve"> семестр</w:t>
      </w:r>
    </w:p>
    <w:p w14:paraId="5A729BFE" w14:textId="77777777" w:rsidR="00307A6B" w:rsidRPr="00CA7F88" w:rsidRDefault="00307A6B" w:rsidP="00DB4CC0">
      <w:pPr>
        <w:pStyle w:val="af7"/>
        <w:tabs>
          <w:tab w:val="left" w:pos="1843"/>
          <w:tab w:val="left" w:pos="2268"/>
        </w:tabs>
        <w:spacing w:after="0" w:line="360" w:lineRule="auto"/>
        <w:ind w:left="1854" w:hanging="1134"/>
        <w:rPr>
          <w:rFonts w:ascii="Times New Roman" w:hAnsi="Times New Roman"/>
          <w:bCs/>
          <w:sz w:val="28"/>
          <w:szCs w:val="28"/>
        </w:rPr>
      </w:pPr>
      <w:r w:rsidRPr="00EF6380">
        <w:rPr>
          <w:rFonts w:ascii="Times New Roman" w:hAnsi="Times New Roman"/>
          <w:bCs/>
          <w:sz w:val="28"/>
          <w:szCs w:val="28"/>
        </w:rPr>
        <w:t xml:space="preserve">Тема </w:t>
      </w:r>
      <w:r w:rsidR="00E54100">
        <w:rPr>
          <w:rFonts w:ascii="Times New Roman" w:hAnsi="Times New Roman"/>
          <w:bCs/>
          <w:sz w:val="28"/>
          <w:szCs w:val="28"/>
        </w:rPr>
        <w:t>1</w:t>
      </w:r>
      <w:r w:rsidR="00197DC5">
        <w:rPr>
          <w:rFonts w:ascii="Times New Roman" w:hAnsi="Times New Roman"/>
          <w:bCs/>
          <w:sz w:val="28"/>
          <w:szCs w:val="28"/>
        </w:rPr>
        <w:t>3</w:t>
      </w:r>
      <w:r w:rsidRPr="00EF6380">
        <w:rPr>
          <w:rFonts w:ascii="Times New Roman" w:hAnsi="Times New Roman"/>
          <w:bCs/>
          <w:sz w:val="28"/>
          <w:szCs w:val="28"/>
        </w:rPr>
        <w:t xml:space="preserve">. </w:t>
      </w:r>
      <w:r w:rsidR="00CA7F88">
        <w:rPr>
          <w:rFonts w:ascii="Times New Roman" w:hAnsi="Times New Roman"/>
          <w:bCs/>
          <w:sz w:val="28"/>
          <w:szCs w:val="28"/>
        </w:rPr>
        <w:t>Первое впечатление.</w:t>
      </w:r>
    </w:p>
    <w:p w14:paraId="79D73357" w14:textId="77777777" w:rsidR="00307A6B" w:rsidRPr="00EF6380" w:rsidRDefault="00307A6B" w:rsidP="00DB4CC0">
      <w:pPr>
        <w:pStyle w:val="af7"/>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bCs/>
          <w:sz w:val="28"/>
          <w:szCs w:val="28"/>
        </w:rPr>
        <w:t xml:space="preserve">Тема </w:t>
      </w:r>
      <w:r w:rsidR="00E54100">
        <w:rPr>
          <w:rFonts w:ascii="Times New Roman" w:hAnsi="Times New Roman"/>
          <w:bCs/>
          <w:sz w:val="28"/>
          <w:szCs w:val="28"/>
        </w:rPr>
        <w:t>1</w:t>
      </w:r>
      <w:r w:rsidR="00197DC5">
        <w:rPr>
          <w:rFonts w:ascii="Times New Roman" w:hAnsi="Times New Roman"/>
          <w:bCs/>
          <w:sz w:val="28"/>
          <w:szCs w:val="28"/>
        </w:rPr>
        <w:t>4</w:t>
      </w:r>
      <w:r w:rsidRPr="00EF6380">
        <w:rPr>
          <w:rFonts w:ascii="Times New Roman" w:hAnsi="Times New Roman"/>
          <w:bCs/>
          <w:sz w:val="28"/>
          <w:szCs w:val="28"/>
        </w:rPr>
        <w:t xml:space="preserve">. </w:t>
      </w:r>
      <w:r w:rsidR="00CA7F88">
        <w:rPr>
          <w:rFonts w:ascii="Times New Roman" w:hAnsi="Times New Roman"/>
          <w:bCs/>
          <w:sz w:val="28"/>
          <w:szCs w:val="28"/>
        </w:rPr>
        <w:t>Мотивация сотрудников.</w:t>
      </w:r>
    </w:p>
    <w:p w14:paraId="4FD9892A" w14:textId="77777777" w:rsidR="00EF6380" w:rsidRPr="00EF6380" w:rsidRDefault="00EF6380" w:rsidP="00DB4CC0">
      <w:pPr>
        <w:pStyle w:val="af7"/>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sidR="00E54100">
        <w:rPr>
          <w:rFonts w:ascii="Times New Roman" w:hAnsi="Times New Roman"/>
          <w:sz w:val="28"/>
          <w:szCs w:val="28"/>
          <w:shd w:val="clear" w:color="auto" w:fill="FFFFFF"/>
        </w:rPr>
        <w:t>1</w:t>
      </w:r>
      <w:r w:rsidR="00197DC5">
        <w:rPr>
          <w:rFonts w:ascii="Times New Roman" w:hAnsi="Times New Roman"/>
          <w:sz w:val="28"/>
          <w:szCs w:val="28"/>
          <w:shd w:val="clear" w:color="auto" w:fill="FFFFFF"/>
        </w:rPr>
        <w:t>5</w:t>
      </w:r>
      <w:r w:rsidRPr="00EF638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00CA7F88">
        <w:rPr>
          <w:rFonts w:ascii="Times New Roman" w:hAnsi="Times New Roman"/>
          <w:sz w:val="28"/>
          <w:szCs w:val="28"/>
          <w:shd w:val="clear" w:color="auto" w:fill="FFFFFF"/>
        </w:rPr>
        <w:t>Этика бизнеса.</w:t>
      </w:r>
    </w:p>
    <w:p w14:paraId="676FF423" w14:textId="77777777" w:rsidR="00EF6380" w:rsidRDefault="00EF6380" w:rsidP="00DB4CC0">
      <w:pPr>
        <w:pStyle w:val="af7"/>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sidR="00E54100">
        <w:rPr>
          <w:rFonts w:ascii="Times New Roman" w:hAnsi="Times New Roman"/>
          <w:sz w:val="28"/>
          <w:szCs w:val="28"/>
          <w:shd w:val="clear" w:color="auto" w:fill="FFFFFF"/>
        </w:rPr>
        <w:t>1</w:t>
      </w:r>
      <w:r w:rsidR="00197DC5">
        <w:rPr>
          <w:rFonts w:ascii="Times New Roman" w:hAnsi="Times New Roman"/>
          <w:sz w:val="28"/>
          <w:szCs w:val="28"/>
          <w:shd w:val="clear" w:color="auto" w:fill="FFFFFF"/>
        </w:rPr>
        <w:t>6</w:t>
      </w:r>
      <w:r w:rsidRPr="00EF6380">
        <w:rPr>
          <w:rFonts w:ascii="Times New Roman" w:hAnsi="Times New Roman"/>
          <w:sz w:val="28"/>
          <w:szCs w:val="28"/>
          <w:shd w:val="clear" w:color="auto" w:fill="FFFFFF"/>
        </w:rPr>
        <w:t xml:space="preserve">. </w:t>
      </w:r>
      <w:r w:rsidR="00CA7F88">
        <w:rPr>
          <w:rFonts w:ascii="Times New Roman" w:hAnsi="Times New Roman"/>
          <w:sz w:val="28"/>
          <w:szCs w:val="28"/>
          <w:shd w:val="clear" w:color="auto" w:fill="FFFFFF"/>
        </w:rPr>
        <w:t>Аутсорсинг.</w:t>
      </w:r>
    </w:p>
    <w:p w14:paraId="4CF5C16C" w14:textId="77777777" w:rsidR="00CA7F88" w:rsidRPr="00CA7F88" w:rsidRDefault="00CA7F88" w:rsidP="00CA7F88">
      <w:pPr>
        <w:pStyle w:val="af7"/>
        <w:tabs>
          <w:tab w:val="left" w:pos="1843"/>
          <w:tab w:val="left" w:pos="2268"/>
        </w:tabs>
        <w:spacing w:after="0" w:line="360" w:lineRule="auto"/>
        <w:ind w:left="1854" w:hanging="1134"/>
        <w:rPr>
          <w:rFonts w:ascii="Times New Roman" w:hAnsi="Times New Roman"/>
          <w:bCs/>
          <w:sz w:val="28"/>
          <w:szCs w:val="28"/>
        </w:rPr>
      </w:pPr>
      <w:r w:rsidRPr="00EF6380">
        <w:rPr>
          <w:rFonts w:ascii="Times New Roman" w:hAnsi="Times New Roman"/>
          <w:bCs/>
          <w:sz w:val="28"/>
          <w:szCs w:val="28"/>
        </w:rPr>
        <w:t xml:space="preserve">Тема </w:t>
      </w:r>
      <w:r>
        <w:rPr>
          <w:rFonts w:ascii="Times New Roman" w:hAnsi="Times New Roman"/>
          <w:bCs/>
          <w:sz w:val="28"/>
          <w:szCs w:val="28"/>
        </w:rPr>
        <w:t>1</w:t>
      </w:r>
      <w:r w:rsidR="00197DC5">
        <w:rPr>
          <w:rFonts w:ascii="Times New Roman" w:hAnsi="Times New Roman"/>
          <w:bCs/>
          <w:sz w:val="28"/>
          <w:szCs w:val="28"/>
        </w:rPr>
        <w:t>7</w:t>
      </w:r>
      <w:r w:rsidRPr="00EF6380">
        <w:rPr>
          <w:rFonts w:ascii="Times New Roman" w:hAnsi="Times New Roman"/>
          <w:bCs/>
          <w:sz w:val="28"/>
          <w:szCs w:val="28"/>
        </w:rPr>
        <w:t xml:space="preserve">. </w:t>
      </w:r>
      <w:r>
        <w:rPr>
          <w:rFonts w:ascii="Times New Roman" w:hAnsi="Times New Roman"/>
          <w:bCs/>
          <w:sz w:val="28"/>
          <w:szCs w:val="28"/>
        </w:rPr>
        <w:t>Работа с сотрудниками.</w:t>
      </w:r>
    </w:p>
    <w:p w14:paraId="0B0A3CDB" w14:textId="77777777" w:rsidR="00DB0728" w:rsidRPr="00B51790" w:rsidRDefault="00DB0728" w:rsidP="00DB0728">
      <w:pPr>
        <w:pStyle w:val="af7"/>
        <w:spacing w:after="0" w:line="360" w:lineRule="auto"/>
        <w:rPr>
          <w:rFonts w:ascii="Times New Roman" w:hAnsi="Times New Roman"/>
          <w:b/>
          <w:bCs/>
          <w:sz w:val="28"/>
          <w:szCs w:val="28"/>
        </w:rPr>
      </w:pPr>
      <w:r>
        <w:rPr>
          <w:rFonts w:ascii="Times New Roman" w:hAnsi="Times New Roman"/>
          <w:b/>
          <w:bCs/>
          <w:sz w:val="28"/>
          <w:szCs w:val="28"/>
        </w:rPr>
        <w:t>2</w:t>
      </w:r>
      <w:r w:rsidRPr="00B51790">
        <w:rPr>
          <w:rFonts w:ascii="Times New Roman" w:hAnsi="Times New Roman"/>
          <w:b/>
          <w:bCs/>
          <w:sz w:val="28"/>
          <w:szCs w:val="28"/>
        </w:rPr>
        <w:t xml:space="preserve"> курс</w:t>
      </w:r>
      <w:r>
        <w:rPr>
          <w:rFonts w:ascii="Times New Roman" w:hAnsi="Times New Roman"/>
          <w:b/>
          <w:bCs/>
          <w:sz w:val="28"/>
          <w:szCs w:val="28"/>
        </w:rPr>
        <w:t xml:space="preserve"> 4 семестр</w:t>
      </w:r>
    </w:p>
    <w:p w14:paraId="22CD5143" w14:textId="77777777" w:rsidR="00CA7F88" w:rsidRPr="00EF6380" w:rsidRDefault="00CA7F88" w:rsidP="00CA7F88">
      <w:pPr>
        <w:pStyle w:val="af7"/>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bCs/>
          <w:sz w:val="28"/>
          <w:szCs w:val="28"/>
        </w:rPr>
        <w:t xml:space="preserve">Тема </w:t>
      </w:r>
      <w:r>
        <w:rPr>
          <w:rFonts w:ascii="Times New Roman" w:hAnsi="Times New Roman"/>
          <w:bCs/>
          <w:sz w:val="28"/>
          <w:szCs w:val="28"/>
        </w:rPr>
        <w:t>1</w:t>
      </w:r>
      <w:r w:rsidR="00197DC5">
        <w:rPr>
          <w:rFonts w:ascii="Times New Roman" w:hAnsi="Times New Roman"/>
          <w:bCs/>
          <w:sz w:val="28"/>
          <w:szCs w:val="28"/>
        </w:rPr>
        <w:t>8</w:t>
      </w:r>
      <w:r w:rsidRPr="00EF6380">
        <w:rPr>
          <w:rFonts w:ascii="Times New Roman" w:hAnsi="Times New Roman"/>
          <w:bCs/>
          <w:sz w:val="28"/>
          <w:szCs w:val="28"/>
        </w:rPr>
        <w:t xml:space="preserve">. </w:t>
      </w:r>
      <w:proofErr w:type="spellStart"/>
      <w:r>
        <w:rPr>
          <w:rFonts w:ascii="Times New Roman" w:hAnsi="Times New Roman"/>
          <w:bCs/>
          <w:sz w:val="28"/>
          <w:szCs w:val="28"/>
        </w:rPr>
        <w:t>Стартапы</w:t>
      </w:r>
      <w:proofErr w:type="spellEnd"/>
      <w:r>
        <w:rPr>
          <w:rFonts w:ascii="Times New Roman" w:hAnsi="Times New Roman"/>
          <w:bCs/>
          <w:sz w:val="28"/>
          <w:szCs w:val="28"/>
        </w:rPr>
        <w:t xml:space="preserve"> и ведение бизнеса.</w:t>
      </w:r>
    </w:p>
    <w:p w14:paraId="39B3378E" w14:textId="4C58BABA" w:rsidR="00CA7F88" w:rsidRPr="00EF6380" w:rsidRDefault="00CA7F88" w:rsidP="00CA7F88">
      <w:pPr>
        <w:pStyle w:val="af7"/>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Pr>
          <w:rFonts w:ascii="Times New Roman" w:hAnsi="Times New Roman"/>
          <w:sz w:val="28"/>
          <w:szCs w:val="28"/>
          <w:shd w:val="clear" w:color="auto" w:fill="FFFFFF"/>
        </w:rPr>
        <w:t>1</w:t>
      </w:r>
      <w:r w:rsidR="00197DC5">
        <w:rPr>
          <w:rFonts w:ascii="Times New Roman" w:hAnsi="Times New Roman"/>
          <w:sz w:val="28"/>
          <w:szCs w:val="28"/>
          <w:shd w:val="clear" w:color="auto" w:fill="FFFFFF"/>
        </w:rPr>
        <w:t>9</w:t>
      </w:r>
      <w:r w:rsidRPr="00EF638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007C3507" w:rsidRPr="007C3507">
        <w:rPr>
          <w:rFonts w:ascii="Times New Roman" w:hAnsi="Times New Roman"/>
          <w:bCs/>
          <w:sz w:val="28"/>
          <w:szCs w:val="28"/>
          <w:shd w:val="clear" w:color="auto" w:fill="FFFFFF"/>
        </w:rPr>
        <w:t>Коммуникация и установление контактов.</w:t>
      </w:r>
    </w:p>
    <w:p w14:paraId="2B670F9D" w14:textId="77777777" w:rsidR="00CA7F88" w:rsidRDefault="00CA7F88" w:rsidP="00CA7F88">
      <w:pPr>
        <w:pStyle w:val="af7"/>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sidR="00197DC5">
        <w:rPr>
          <w:rFonts w:ascii="Times New Roman" w:hAnsi="Times New Roman"/>
          <w:sz w:val="28"/>
          <w:szCs w:val="28"/>
          <w:shd w:val="clear" w:color="auto" w:fill="FFFFFF"/>
        </w:rPr>
        <w:t>20</w:t>
      </w:r>
      <w:r w:rsidRPr="00EF6380">
        <w:rPr>
          <w:rFonts w:ascii="Times New Roman" w:hAnsi="Times New Roman"/>
          <w:sz w:val="28"/>
          <w:szCs w:val="28"/>
          <w:shd w:val="clear" w:color="auto" w:fill="FFFFFF"/>
        </w:rPr>
        <w:t xml:space="preserve">. </w:t>
      </w:r>
      <w:r w:rsidR="00B226DE">
        <w:rPr>
          <w:rFonts w:ascii="Times New Roman" w:hAnsi="Times New Roman"/>
          <w:sz w:val="28"/>
          <w:szCs w:val="28"/>
          <w:shd w:val="clear" w:color="auto" w:fill="FFFFFF"/>
        </w:rPr>
        <w:t>Изменения в компании.</w:t>
      </w:r>
    </w:p>
    <w:p w14:paraId="2BCEC963" w14:textId="77777777" w:rsidR="00CA7F88" w:rsidRPr="00EF6380" w:rsidRDefault="00CA7F88" w:rsidP="00CA7F88">
      <w:pPr>
        <w:pStyle w:val="af7"/>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sidR="00197DC5">
        <w:rPr>
          <w:rFonts w:ascii="Times New Roman" w:hAnsi="Times New Roman"/>
          <w:sz w:val="28"/>
          <w:szCs w:val="28"/>
          <w:shd w:val="clear" w:color="auto" w:fill="FFFFFF"/>
        </w:rPr>
        <w:t>21</w:t>
      </w:r>
      <w:r w:rsidRPr="00EF638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00B226DE">
        <w:rPr>
          <w:rFonts w:ascii="Times New Roman" w:hAnsi="Times New Roman"/>
          <w:sz w:val="28"/>
          <w:szCs w:val="28"/>
          <w:shd w:val="clear" w:color="auto" w:fill="FFFFFF"/>
        </w:rPr>
        <w:t>Работа с данными.</w:t>
      </w:r>
    </w:p>
    <w:p w14:paraId="1AA28297" w14:textId="6D105925" w:rsidR="00DB0728" w:rsidRDefault="00CA7F88" w:rsidP="0072687D">
      <w:pPr>
        <w:pStyle w:val="af7"/>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Pr>
          <w:rFonts w:ascii="Times New Roman" w:hAnsi="Times New Roman"/>
          <w:sz w:val="28"/>
          <w:szCs w:val="28"/>
          <w:shd w:val="clear" w:color="auto" w:fill="FFFFFF"/>
        </w:rPr>
        <w:t>2</w:t>
      </w:r>
      <w:r w:rsidR="00197DC5">
        <w:rPr>
          <w:rFonts w:ascii="Times New Roman" w:hAnsi="Times New Roman"/>
          <w:sz w:val="28"/>
          <w:szCs w:val="28"/>
          <w:shd w:val="clear" w:color="auto" w:fill="FFFFFF"/>
        </w:rPr>
        <w:t>2</w:t>
      </w:r>
      <w:r w:rsidRPr="00EF638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Культурные различия.</w:t>
      </w:r>
    </w:p>
    <w:p w14:paraId="2738DD93" w14:textId="77777777" w:rsidR="0072687D" w:rsidRPr="0072687D" w:rsidRDefault="0072687D" w:rsidP="0072687D">
      <w:pPr>
        <w:pStyle w:val="af7"/>
        <w:tabs>
          <w:tab w:val="left" w:pos="1843"/>
          <w:tab w:val="left" w:pos="2268"/>
        </w:tabs>
        <w:spacing w:after="0" w:line="360" w:lineRule="auto"/>
        <w:ind w:left="1854" w:hanging="1134"/>
        <w:rPr>
          <w:rFonts w:ascii="Times New Roman" w:hAnsi="Times New Roman"/>
          <w:sz w:val="28"/>
          <w:szCs w:val="28"/>
          <w:shd w:val="clear" w:color="auto" w:fill="FFFFFF"/>
        </w:rPr>
      </w:pPr>
    </w:p>
    <w:bookmarkEnd w:id="4"/>
    <w:p w14:paraId="6778A0E9" w14:textId="77777777" w:rsidR="004553C8" w:rsidRPr="00B51790" w:rsidRDefault="004553C8" w:rsidP="004553C8">
      <w:pPr>
        <w:spacing w:line="360" w:lineRule="auto"/>
        <w:rPr>
          <w:b/>
          <w:sz w:val="28"/>
          <w:szCs w:val="28"/>
        </w:rPr>
      </w:pPr>
      <w:r w:rsidRPr="00B51790">
        <w:rPr>
          <w:b/>
          <w:sz w:val="28"/>
          <w:szCs w:val="28"/>
        </w:rPr>
        <w:lastRenderedPageBreak/>
        <w:t>5.2. Учебно-тематический план</w:t>
      </w:r>
    </w:p>
    <w:p w14:paraId="19C2047B" w14:textId="77777777" w:rsidR="004553C8" w:rsidRPr="00B51790" w:rsidRDefault="004553C8" w:rsidP="004553C8">
      <w:pPr>
        <w:jc w:val="both"/>
        <w:rPr>
          <w:bCs/>
          <w:sz w:val="28"/>
          <w:szCs w:val="28"/>
        </w:rPr>
      </w:pP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551"/>
        <w:gridCol w:w="846"/>
        <w:gridCol w:w="835"/>
        <w:gridCol w:w="699"/>
        <w:gridCol w:w="878"/>
        <w:gridCol w:w="840"/>
        <w:gridCol w:w="915"/>
        <w:gridCol w:w="1615"/>
      </w:tblGrid>
      <w:tr w:rsidR="002F0EC9" w:rsidRPr="00B51790" w14:paraId="566C027C" w14:textId="77777777" w:rsidTr="002F0EC9">
        <w:trPr>
          <w:jc w:val="center"/>
        </w:trPr>
        <w:tc>
          <w:tcPr>
            <w:tcW w:w="576" w:type="dxa"/>
            <w:vMerge w:val="restart"/>
            <w:tcBorders>
              <w:top w:val="single" w:sz="4" w:space="0" w:color="auto"/>
              <w:left w:val="single" w:sz="4" w:space="0" w:color="auto"/>
              <w:right w:val="single" w:sz="4" w:space="0" w:color="auto"/>
            </w:tcBorders>
          </w:tcPr>
          <w:p w14:paraId="3F4BF98D" w14:textId="77777777" w:rsidR="002F0EC9" w:rsidRDefault="002F0EC9">
            <w:pPr>
              <w:spacing w:line="276" w:lineRule="auto"/>
              <w:jc w:val="center"/>
              <w:rPr>
                <w:b/>
                <w:lang w:eastAsia="en-US"/>
              </w:rPr>
            </w:pPr>
          </w:p>
          <w:p w14:paraId="0EB82EEF" w14:textId="77777777" w:rsidR="002F0EC9" w:rsidRDefault="002F0EC9">
            <w:pPr>
              <w:spacing w:line="276" w:lineRule="auto"/>
              <w:jc w:val="center"/>
              <w:rPr>
                <w:b/>
                <w:lang w:eastAsia="en-US"/>
              </w:rPr>
            </w:pPr>
          </w:p>
          <w:p w14:paraId="08755E13" w14:textId="77777777" w:rsidR="002F0EC9" w:rsidRDefault="002F0EC9">
            <w:pPr>
              <w:spacing w:line="276" w:lineRule="auto"/>
              <w:jc w:val="center"/>
              <w:rPr>
                <w:b/>
                <w:lang w:eastAsia="en-US"/>
              </w:rPr>
            </w:pPr>
          </w:p>
          <w:p w14:paraId="28F6BD5B" w14:textId="77777777" w:rsidR="002F0EC9" w:rsidRDefault="002F0EC9">
            <w:pPr>
              <w:spacing w:line="276" w:lineRule="auto"/>
              <w:jc w:val="center"/>
              <w:rPr>
                <w:b/>
                <w:lang w:eastAsia="en-US"/>
              </w:rPr>
            </w:pPr>
          </w:p>
          <w:p w14:paraId="2031C1C3" w14:textId="1CCB0AB3" w:rsidR="002F0EC9" w:rsidRPr="00B51790" w:rsidRDefault="002F0EC9" w:rsidP="002F0EC9">
            <w:pPr>
              <w:spacing w:line="276" w:lineRule="auto"/>
              <w:rPr>
                <w:b/>
                <w:lang w:eastAsia="en-US"/>
              </w:rPr>
            </w:pPr>
            <w:r>
              <w:rPr>
                <w:b/>
                <w:lang w:eastAsia="en-US"/>
              </w:rPr>
              <w:t>№</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332A37F" w14:textId="13C5A403" w:rsidR="002F0EC9" w:rsidRPr="00B51790" w:rsidRDefault="002F0EC9">
            <w:pPr>
              <w:spacing w:line="276" w:lineRule="auto"/>
              <w:jc w:val="center"/>
              <w:rPr>
                <w:b/>
                <w:lang w:eastAsia="en-US"/>
              </w:rPr>
            </w:pPr>
            <w:r w:rsidRPr="00B51790">
              <w:rPr>
                <w:b/>
                <w:lang w:eastAsia="en-US"/>
              </w:rPr>
              <w:t>Наименование</w:t>
            </w:r>
          </w:p>
          <w:p w14:paraId="08B71D8D" w14:textId="77777777" w:rsidR="002F0EC9" w:rsidRPr="00B51790" w:rsidRDefault="002F0EC9">
            <w:pPr>
              <w:spacing w:line="276" w:lineRule="auto"/>
              <w:jc w:val="center"/>
              <w:rPr>
                <w:rFonts w:eastAsia="Calibri"/>
                <w:b/>
                <w:lang w:eastAsia="en-US"/>
              </w:rPr>
            </w:pPr>
            <w:r w:rsidRPr="00B51790">
              <w:rPr>
                <w:b/>
                <w:lang w:eastAsia="en-US"/>
              </w:rPr>
              <w:t>темы</w:t>
            </w:r>
          </w:p>
          <w:p w14:paraId="73F5589A" w14:textId="77777777" w:rsidR="002F0EC9" w:rsidRPr="00B51790" w:rsidRDefault="002F0EC9">
            <w:pPr>
              <w:overflowPunct w:val="0"/>
              <w:autoSpaceDE w:val="0"/>
              <w:autoSpaceDN w:val="0"/>
              <w:adjustRightInd w:val="0"/>
              <w:spacing w:after="200" w:line="276" w:lineRule="auto"/>
              <w:jc w:val="center"/>
              <w:rPr>
                <w:lang w:eastAsia="en-US"/>
              </w:rPr>
            </w:pPr>
            <w:r w:rsidRPr="00B51790">
              <w:rPr>
                <w:b/>
                <w:lang w:eastAsia="en-US"/>
              </w:rPr>
              <w:t>дисциплины</w:t>
            </w:r>
          </w:p>
        </w:tc>
        <w:tc>
          <w:tcPr>
            <w:tcW w:w="5013" w:type="dxa"/>
            <w:gridSpan w:val="6"/>
            <w:tcBorders>
              <w:top w:val="single" w:sz="4" w:space="0" w:color="auto"/>
              <w:left w:val="single" w:sz="4" w:space="0" w:color="auto"/>
              <w:bottom w:val="single" w:sz="4" w:space="0" w:color="auto"/>
              <w:right w:val="single" w:sz="4" w:space="0" w:color="auto"/>
            </w:tcBorders>
            <w:hideMark/>
          </w:tcPr>
          <w:p w14:paraId="2654F67F" w14:textId="77777777" w:rsidR="002F0EC9" w:rsidRPr="00B51790" w:rsidRDefault="002F0EC9">
            <w:pPr>
              <w:overflowPunct w:val="0"/>
              <w:autoSpaceDE w:val="0"/>
              <w:autoSpaceDN w:val="0"/>
              <w:adjustRightInd w:val="0"/>
              <w:spacing w:after="200" w:line="276" w:lineRule="auto"/>
              <w:jc w:val="center"/>
              <w:rPr>
                <w:b/>
                <w:lang w:eastAsia="en-US"/>
              </w:rPr>
            </w:pPr>
            <w:r w:rsidRPr="00B51790">
              <w:rPr>
                <w:b/>
                <w:lang w:eastAsia="en-US"/>
              </w:rPr>
              <w:t>Трудоёмкость в часах</w:t>
            </w:r>
          </w:p>
        </w:tc>
        <w:tc>
          <w:tcPr>
            <w:tcW w:w="1615" w:type="dxa"/>
            <w:vMerge w:val="restart"/>
            <w:tcBorders>
              <w:top w:val="single" w:sz="4" w:space="0" w:color="auto"/>
              <w:left w:val="single" w:sz="4" w:space="0" w:color="auto"/>
              <w:bottom w:val="single" w:sz="4" w:space="0" w:color="auto"/>
              <w:right w:val="single" w:sz="4" w:space="0" w:color="auto"/>
            </w:tcBorders>
          </w:tcPr>
          <w:p w14:paraId="24812501" w14:textId="77777777" w:rsidR="002F0EC9" w:rsidRPr="00B51790" w:rsidRDefault="002F0EC9">
            <w:pPr>
              <w:spacing w:line="276" w:lineRule="auto"/>
              <w:rPr>
                <w:b/>
                <w:lang w:eastAsia="en-US"/>
              </w:rPr>
            </w:pPr>
          </w:p>
          <w:p w14:paraId="09755A0E" w14:textId="77777777" w:rsidR="002F0EC9" w:rsidRPr="00B51790" w:rsidRDefault="002F0EC9">
            <w:pPr>
              <w:spacing w:line="276" w:lineRule="auto"/>
              <w:rPr>
                <w:rFonts w:eastAsia="Calibri"/>
                <w:b/>
                <w:lang w:eastAsia="en-US"/>
              </w:rPr>
            </w:pPr>
          </w:p>
          <w:p w14:paraId="760C7185" w14:textId="77777777" w:rsidR="002F0EC9" w:rsidRPr="00B51790" w:rsidRDefault="002F0EC9">
            <w:pPr>
              <w:overflowPunct w:val="0"/>
              <w:autoSpaceDE w:val="0"/>
              <w:autoSpaceDN w:val="0"/>
              <w:adjustRightInd w:val="0"/>
              <w:spacing w:after="200" w:line="276" w:lineRule="auto"/>
              <w:ind w:left="-57" w:right="-57"/>
              <w:jc w:val="center"/>
              <w:rPr>
                <w:b/>
                <w:lang w:eastAsia="en-US"/>
              </w:rPr>
            </w:pPr>
            <w:r w:rsidRPr="00B51790">
              <w:rPr>
                <w:b/>
                <w:lang w:eastAsia="en-US"/>
              </w:rPr>
              <w:t>Формы текущего контроля успеваемости</w:t>
            </w:r>
          </w:p>
        </w:tc>
      </w:tr>
      <w:tr w:rsidR="002F0EC9" w:rsidRPr="00B51790" w14:paraId="375D7699" w14:textId="77777777" w:rsidTr="00232985">
        <w:trPr>
          <w:jc w:val="center"/>
        </w:trPr>
        <w:tc>
          <w:tcPr>
            <w:tcW w:w="576" w:type="dxa"/>
            <w:vMerge/>
            <w:tcBorders>
              <w:left w:val="single" w:sz="4" w:space="0" w:color="auto"/>
              <w:right w:val="single" w:sz="4" w:space="0" w:color="auto"/>
            </w:tcBorders>
          </w:tcPr>
          <w:p w14:paraId="3533CB3A" w14:textId="77777777" w:rsidR="002F0EC9" w:rsidRPr="00B51790" w:rsidRDefault="002F0EC9">
            <w:pPr>
              <w:rPr>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A842F7" w14:textId="2FE311EF" w:rsidR="002F0EC9" w:rsidRPr="00B51790" w:rsidRDefault="002F0EC9">
            <w:pPr>
              <w:rPr>
                <w:lang w:eastAsia="en-US"/>
              </w:rPr>
            </w:pP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A1DB122" w14:textId="77777777" w:rsidR="002F0EC9" w:rsidRPr="00B51790" w:rsidRDefault="002F0EC9">
            <w:pPr>
              <w:overflowPunct w:val="0"/>
              <w:autoSpaceDE w:val="0"/>
              <w:autoSpaceDN w:val="0"/>
              <w:adjustRightInd w:val="0"/>
              <w:spacing w:after="200" w:line="276" w:lineRule="auto"/>
              <w:rPr>
                <w:b/>
                <w:lang w:eastAsia="en-US"/>
              </w:rPr>
            </w:pPr>
            <w:r w:rsidRPr="00B51790">
              <w:rPr>
                <w:b/>
                <w:lang w:eastAsia="en-US"/>
              </w:rPr>
              <w:t xml:space="preserve">Всего </w:t>
            </w:r>
          </w:p>
        </w:tc>
        <w:tc>
          <w:tcPr>
            <w:tcW w:w="3252" w:type="dxa"/>
            <w:gridSpan w:val="4"/>
            <w:tcBorders>
              <w:top w:val="single" w:sz="4" w:space="0" w:color="auto"/>
              <w:left w:val="single" w:sz="4" w:space="0" w:color="auto"/>
              <w:bottom w:val="single" w:sz="4" w:space="0" w:color="auto"/>
              <w:right w:val="single" w:sz="4" w:space="0" w:color="auto"/>
            </w:tcBorders>
            <w:vAlign w:val="center"/>
            <w:hideMark/>
          </w:tcPr>
          <w:p w14:paraId="2021300F" w14:textId="1ED64BC6" w:rsidR="002F0EC9" w:rsidRPr="00B51790" w:rsidRDefault="00083E60" w:rsidP="002F0EC9">
            <w:pPr>
              <w:overflowPunct w:val="0"/>
              <w:autoSpaceDE w:val="0"/>
              <w:autoSpaceDN w:val="0"/>
              <w:adjustRightInd w:val="0"/>
              <w:spacing w:after="200" w:line="276" w:lineRule="auto"/>
              <w:jc w:val="center"/>
              <w:rPr>
                <w:b/>
                <w:lang w:eastAsia="en-US"/>
              </w:rPr>
            </w:pPr>
            <w:r>
              <w:rPr>
                <w:b/>
                <w:lang w:eastAsia="en-US"/>
              </w:rPr>
              <w:t xml:space="preserve">Контактная работа - </w:t>
            </w:r>
            <w:r w:rsidR="002F0EC9" w:rsidRPr="00B51790">
              <w:rPr>
                <w:b/>
                <w:lang w:eastAsia="en-US"/>
              </w:rPr>
              <w:t>Аудиторная работа</w:t>
            </w:r>
          </w:p>
        </w:tc>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343D6699" w14:textId="77777777" w:rsidR="002F0EC9" w:rsidRPr="00B51790" w:rsidRDefault="002F0EC9">
            <w:pPr>
              <w:spacing w:after="200" w:line="276" w:lineRule="auto"/>
              <w:ind w:left="-113" w:right="-113"/>
              <w:jc w:val="center"/>
              <w:rPr>
                <w:b/>
                <w:lang w:eastAsia="en-US"/>
              </w:rPr>
            </w:pPr>
            <w:r w:rsidRPr="00B51790">
              <w:rPr>
                <w:b/>
                <w:lang w:eastAsia="en-US"/>
              </w:rPr>
              <w:t>Самостоятельная работа</w:t>
            </w: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3295C96F" w14:textId="77777777" w:rsidR="002F0EC9" w:rsidRPr="00B51790" w:rsidRDefault="002F0EC9">
            <w:pPr>
              <w:rPr>
                <w:b/>
                <w:lang w:eastAsia="en-US"/>
              </w:rPr>
            </w:pPr>
          </w:p>
        </w:tc>
      </w:tr>
      <w:tr w:rsidR="002F0EC9" w:rsidRPr="00B51790" w14:paraId="4502075B" w14:textId="77777777" w:rsidTr="00232985">
        <w:trPr>
          <w:jc w:val="center"/>
        </w:trPr>
        <w:tc>
          <w:tcPr>
            <w:tcW w:w="576" w:type="dxa"/>
            <w:vMerge/>
            <w:tcBorders>
              <w:left w:val="single" w:sz="4" w:space="0" w:color="auto"/>
              <w:right w:val="single" w:sz="4" w:space="0" w:color="auto"/>
            </w:tcBorders>
          </w:tcPr>
          <w:p w14:paraId="19EEB981" w14:textId="77777777" w:rsidR="002F0EC9" w:rsidRPr="00B51790" w:rsidRDefault="002F0EC9">
            <w:pPr>
              <w:rPr>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9BAC2B" w14:textId="1F083BE6" w:rsidR="002F0EC9" w:rsidRPr="00B51790" w:rsidRDefault="002F0EC9">
            <w:pPr>
              <w:rPr>
                <w:lang w:eastAsia="en-US"/>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4A28A644" w14:textId="77777777" w:rsidR="002F0EC9" w:rsidRPr="00B51790" w:rsidRDefault="002F0EC9">
            <w:pPr>
              <w:rPr>
                <w:b/>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F64D5" w14:textId="77777777" w:rsidR="002F0EC9" w:rsidRPr="00B51790" w:rsidRDefault="002F0EC9">
            <w:pPr>
              <w:spacing w:line="276" w:lineRule="auto"/>
              <w:rPr>
                <w:rFonts w:ascii="Calibri" w:eastAsia="Calibri" w:hAnsi="Calibri"/>
                <w:lang w:eastAsia="en-US"/>
              </w:rPr>
            </w:pPr>
          </w:p>
        </w:tc>
        <w:tc>
          <w:tcPr>
            <w:tcW w:w="699" w:type="dxa"/>
            <w:tcBorders>
              <w:top w:val="single" w:sz="4" w:space="0" w:color="auto"/>
              <w:left w:val="single" w:sz="4" w:space="0" w:color="auto"/>
              <w:bottom w:val="single" w:sz="4" w:space="0" w:color="auto"/>
              <w:right w:val="single" w:sz="4" w:space="0" w:color="auto"/>
            </w:tcBorders>
            <w:vAlign w:val="center"/>
            <w:hideMark/>
          </w:tcPr>
          <w:p w14:paraId="764C08F5" w14:textId="77777777" w:rsidR="002F0EC9" w:rsidRPr="00B51790" w:rsidRDefault="002F0EC9">
            <w:pPr>
              <w:spacing w:line="276" w:lineRule="auto"/>
              <w:rPr>
                <w:rFonts w:ascii="Calibri" w:eastAsia="Calibri" w:hAnsi="Calibri"/>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E008714" w14:textId="77777777" w:rsidR="002F0EC9" w:rsidRPr="00B51790" w:rsidRDefault="002F0EC9">
            <w:pPr>
              <w:spacing w:line="276" w:lineRule="auto"/>
              <w:rPr>
                <w:rFonts w:ascii="Calibri" w:eastAsia="Calibri" w:hAnsi="Calibri"/>
                <w:lang w:eastAsia="en-US"/>
              </w:rPr>
            </w:pPr>
          </w:p>
        </w:tc>
        <w:tc>
          <w:tcPr>
            <w:tcW w:w="840" w:type="dxa"/>
            <w:tcBorders>
              <w:top w:val="single" w:sz="4" w:space="0" w:color="auto"/>
              <w:left w:val="single" w:sz="4" w:space="0" w:color="auto"/>
              <w:bottom w:val="single" w:sz="4" w:space="0" w:color="auto"/>
              <w:right w:val="single" w:sz="4" w:space="0" w:color="auto"/>
            </w:tcBorders>
            <w:hideMark/>
          </w:tcPr>
          <w:p w14:paraId="554AEFA5" w14:textId="77777777" w:rsidR="002F0EC9" w:rsidRPr="00B51790" w:rsidRDefault="002F0EC9">
            <w:pPr>
              <w:spacing w:line="276" w:lineRule="auto"/>
              <w:rPr>
                <w:rFonts w:ascii="Calibri" w:eastAsia="Calibri" w:hAnsi="Calibri"/>
                <w:lang w:eastAsia="en-US"/>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36D85D91" w14:textId="77777777" w:rsidR="002F0EC9" w:rsidRPr="00B51790" w:rsidRDefault="002F0EC9">
            <w:pPr>
              <w:rPr>
                <w:b/>
                <w:lang w:eastAsia="en-U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58A483D" w14:textId="77777777" w:rsidR="002F0EC9" w:rsidRPr="00B51790" w:rsidRDefault="002F0EC9">
            <w:pPr>
              <w:rPr>
                <w:b/>
                <w:lang w:eastAsia="en-US"/>
              </w:rPr>
            </w:pPr>
          </w:p>
        </w:tc>
      </w:tr>
      <w:tr w:rsidR="002F0EC9" w:rsidRPr="00B51790" w14:paraId="7023EE53" w14:textId="77777777" w:rsidTr="00232985">
        <w:trPr>
          <w:jc w:val="center"/>
        </w:trPr>
        <w:tc>
          <w:tcPr>
            <w:tcW w:w="576" w:type="dxa"/>
            <w:vMerge/>
            <w:tcBorders>
              <w:left w:val="single" w:sz="4" w:space="0" w:color="auto"/>
              <w:bottom w:val="single" w:sz="4" w:space="0" w:color="auto"/>
              <w:right w:val="single" w:sz="4" w:space="0" w:color="auto"/>
            </w:tcBorders>
          </w:tcPr>
          <w:p w14:paraId="59611F3B" w14:textId="77777777" w:rsidR="002F0EC9" w:rsidRPr="00B51790" w:rsidRDefault="002F0EC9">
            <w:pPr>
              <w:rPr>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9E0F490" w14:textId="764F4042" w:rsidR="002F0EC9" w:rsidRPr="00B51790" w:rsidRDefault="002F0EC9">
            <w:pPr>
              <w:rPr>
                <w:lang w:eastAsia="en-US"/>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46133598" w14:textId="77777777" w:rsidR="002F0EC9" w:rsidRPr="00B51790" w:rsidRDefault="002F0EC9">
            <w:pPr>
              <w:rPr>
                <w:b/>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FBD6AB" w14:textId="77777777" w:rsidR="002F0EC9" w:rsidRPr="00B51790" w:rsidRDefault="002F0EC9">
            <w:pPr>
              <w:overflowPunct w:val="0"/>
              <w:autoSpaceDE w:val="0"/>
              <w:autoSpaceDN w:val="0"/>
              <w:adjustRightInd w:val="0"/>
              <w:spacing w:after="200" w:line="276" w:lineRule="auto"/>
              <w:ind w:left="-113" w:right="-113"/>
              <w:rPr>
                <w:b/>
                <w:lang w:eastAsia="en-US"/>
              </w:rPr>
            </w:pPr>
            <w:r w:rsidRPr="00B51790">
              <w:rPr>
                <w:b/>
                <w:lang w:eastAsia="en-US"/>
              </w:rPr>
              <w:t>Общая</w:t>
            </w:r>
          </w:p>
        </w:tc>
        <w:tc>
          <w:tcPr>
            <w:tcW w:w="699" w:type="dxa"/>
            <w:tcBorders>
              <w:top w:val="single" w:sz="4" w:space="0" w:color="auto"/>
              <w:left w:val="single" w:sz="4" w:space="0" w:color="auto"/>
              <w:bottom w:val="single" w:sz="4" w:space="0" w:color="auto"/>
              <w:right w:val="single" w:sz="4" w:space="0" w:color="auto"/>
            </w:tcBorders>
            <w:vAlign w:val="center"/>
            <w:hideMark/>
          </w:tcPr>
          <w:p w14:paraId="7D673EC6" w14:textId="77777777" w:rsidR="002F0EC9" w:rsidRPr="00B51790" w:rsidRDefault="002F0EC9">
            <w:pPr>
              <w:overflowPunct w:val="0"/>
              <w:autoSpaceDE w:val="0"/>
              <w:autoSpaceDN w:val="0"/>
              <w:adjustRightInd w:val="0"/>
              <w:spacing w:after="200" w:line="276" w:lineRule="auto"/>
              <w:rPr>
                <w:b/>
                <w:lang w:eastAsia="en-US"/>
              </w:rPr>
            </w:pPr>
            <w:r w:rsidRPr="00B51790">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14:paraId="7CE03E44" w14:textId="6DABFE6E" w:rsidR="002F0EC9" w:rsidRPr="00B51790" w:rsidRDefault="009E4766">
            <w:pPr>
              <w:overflowPunct w:val="0"/>
              <w:autoSpaceDE w:val="0"/>
              <w:autoSpaceDN w:val="0"/>
              <w:adjustRightInd w:val="0"/>
              <w:spacing w:after="200" w:line="276" w:lineRule="auto"/>
              <w:ind w:left="-113" w:right="-113"/>
              <w:jc w:val="center"/>
              <w:rPr>
                <w:b/>
                <w:lang w:eastAsia="en-US"/>
              </w:rPr>
            </w:pPr>
            <w:r>
              <w:rPr>
                <w:b/>
                <w:lang w:eastAsia="en-US"/>
              </w:rPr>
              <w:t>Семинары,</w:t>
            </w:r>
            <w:r w:rsidR="002F0EC9" w:rsidRPr="00B51790">
              <w:rPr>
                <w:b/>
                <w:lang w:eastAsia="en-US"/>
              </w:rPr>
              <w:t xml:space="preserve"> практические занятия</w:t>
            </w:r>
          </w:p>
        </w:tc>
        <w:tc>
          <w:tcPr>
            <w:tcW w:w="840" w:type="dxa"/>
            <w:tcBorders>
              <w:top w:val="single" w:sz="4" w:space="0" w:color="auto"/>
              <w:left w:val="single" w:sz="4" w:space="0" w:color="auto"/>
              <w:bottom w:val="single" w:sz="4" w:space="0" w:color="auto"/>
              <w:right w:val="single" w:sz="4" w:space="0" w:color="auto"/>
            </w:tcBorders>
            <w:hideMark/>
          </w:tcPr>
          <w:p w14:paraId="41C1BF26" w14:textId="77777777" w:rsidR="002F0EC9" w:rsidRPr="00B51790" w:rsidRDefault="002F0EC9">
            <w:pPr>
              <w:overflowPunct w:val="0"/>
              <w:autoSpaceDE w:val="0"/>
              <w:autoSpaceDN w:val="0"/>
              <w:adjustRightInd w:val="0"/>
              <w:spacing w:after="200" w:line="276" w:lineRule="auto"/>
              <w:ind w:left="-113" w:right="-113"/>
              <w:jc w:val="center"/>
              <w:rPr>
                <w:b/>
                <w:lang w:eastAsia="en-US"/>
              </w:rPr>
            </w:pPr>
            <w:r w:rsidRPr="00B51790">
              <w:rPr>
                <w:b/>
                <w:lang w:eastAsia="en-US"/>
              </w:rPr>
              <w:t>Занятия в интерактивных формах</w:t>
            </w: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40CEE5CD" w14:textId="77777777" w:rsidR="002F0EC9" w:rsidRPr="00B51790" w:rsidRDefault="002F0EC9">
            <w:pPr>
              <w:rPr>
                <w:b/>
                <w:lang w:eastAsia="en-U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C52D0DF" w14:textId="77777777" w:rsidR="002F0EC9" w:rsidRPr="00B51790" w:rsidRDefault="002F0EC9">
            <w:pPr>
              <w:rPr>
                <w:b/>
                <w:lang w:eastAsia="en-US"/>
              </w:rPr>
            </w:pPr>
          </w:p>
        </w:tc>
      </w:tr>
      <w:tr w:rsidR="00083E60" w:rsidRPr="00B51790" w14:paraId="56BC87EF"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30FD7E14" w14:textId="5311F626" w:rsidR="00083E60" w:rsidRPr="00A46B30" w:rsidRDefault="00083E60" w:rsidP="00083E60">
            <w:pPr>
              <w:jc w:val="both"/>
              <w:rPr>
                <w:bCs/>
              </w:rPr>
            </w:pPr>
            <w:r>
              <w:rPr>
                <w:bCs/>
              </w:rPr>
              <w:t>1</w:t>
            </w:r>
          </w:p>
        </w:tc>
        <w:tc>
          <w:tcPr>
            <w:tcW w:w="2551" w:type="dxa"/>
            <w:tcBorders>
              <w:top w:val="single" w:sz="4" w:space="0" w:color="auto"/>
              <w:left w:val="single" w:sz="4" w:space="0" w:color="auto"/>
              <w:bottom w:val="single" w:sz="4" w:space="0" w:color="auto"/>
              <w:right w:val="single" w:sz="4" w:space="0" w:color="auto"/>
            </w:tcBorders>
            <w:hideMark/>
          </w:tcPr>
          <w:p w14:paraId="2D7AD4E6" w14:textId="7DF812FD" w:rsidR="00083E60" w:rsidRPr="00A46B30" w:rsidRDefault="00083E60" w:rsidP="00083E60">
            <w:pPr>
              <w:jc w:val="both"/>
            </w:pPr>
            <w:r w:rsidRPr="00A46B30">
              <w:rPr>
                <w:bCs/>
              </w:rPr>
              <w:t>Работа и карьера. Баланс личной жизни и работы.</w:t>
            </w:r>
          </w:p>
        </w:tc>
        <w:tc>
          <w:tcPr>
            <w:tcW w:w="846" w:type="dxa"/>
            <w:tcBorders>
              <w:top w:val="single" w:sz="4" w:space="0" w:color="auto"/>
              <w:left w:val="single" w:sz="4" w:space="0" w:color="auto"/>
              <w:bottom w:val="single" w:sz="4" w:space="0" w:color="auto"/>
              <w:right w:val="single" w:sz="4" w:space="0" w:color="auto"/>
            </w:tcBorders>
            <w:hideMark/>
          </w:tcPr>
          <w:p w14:paraId="5C464103" w14:textId="7745880A" w:rsidR="00083E60" w:rsidRPr="00887895" w:rsidRDefault="00083E60" w:rsidP="00083E60">
            <w:pPr>
              <w:overflowPunct w:val="0"/>
              <w:autoSpaceDE w:val="0"/>
              <w:autoSpaceDN w:val="0"/>
              <w:adjustRightInd w:val="0"/>
              <w:spacing w:after="200" w:line="360" w:lineRule="auto"/>
              <w:jc w:val="center"/>
              <w:rPr>
                <w:lang w:eastAsia="en-US"/>
              </w:rPr>
            </w:pPr>
            <w:r>
              <w:rPr>
                <w:lang w:val="en-US" w:eastAsia="en-US"/>
              </w:rPr>
              <w:t>2</w:t>
            </w:r>
            <w:r>
              <w:rPr>
                <w:lang w:eastAsia="en-US"/>
              </w:rPr>
              <w:t>2</w:t>
            </w:r>
          </w:p>
        </w:tc>
        <w:tc>
          <w:tcPr>
            <w:tcW w:w="835" w:type="dxa"/>
            <w:tcBorders>
              <w:top w:val="single" w:sz="4" w:space="0" w:color="auto"/>
              <w:left w:val="single" w:sz="4" w:space="0" w:color="auto"/>
              <w:bottom w:val="single" w:sz="4" w:space="0" w:color="auto"/>
              <w:right w:val="single" w:sz="4" w:space="0" w:color="auto"/>
            </w:tcBorders>
            <w:hideMark/>
          </w:tcPr>
          <w:p w14:paraId="0E38F88B" w14:textId="77777777" w:rsidR="00083E60" w:rsidRPr="00CE1CF7" w:rsidRDefault="00083E60" w:rsidP="00083E60">
            <w:pPr>
              <w:overflowPunct w:val="0"/>
              <w:autoSpaceDE w:val="0"/>
              <w:autoSpaceDN w:val="0"/>
              <w:adjustRightInd w:val="0"/>
              <w:spacing w:after="200" w:line="360" w:lineRule="auto"/>
              <w:jc w:val="center"/>
              <w:rPr>
                <w:lang w:val="en-US" w:eastAsia="en-US"/>
              </w:rPr>
            </w:pPr>
            <w:r w:rsidRPr="00B51790">
              <w:rPr>
                <w:lang w:eastAsia="en-US"/>
              </w:rPr>
              <w:t>1</w:t>
            </w:r>
            <w:r>
              <w:rPr>
                <w:lang w:val="en-US" w:eastAsia="en-US"/>
              </w:rPr>
              <w:t>0</w:t>
            </w:r>
          </w:p>
        </w:tc>
        <w:tc>
          <w:tcPr>
            <w:tcW w:w="699" w:type="dxa"/>
            <w:tcBorders>
              <w:top w:val="single" w:sz="4" w:space="0" w:color="auto"/>
              <w:left w:val="single" w:sz="4" w:space="0" w:color="auto"/>
              <w:bottom w:val="single" w:sz="4" w:space="0" w:color="auto"/>
              <w:right w:val="single" w:sz="4" w:space="0" w:color="auto"/>
            </w:tcBorders>
            <w:hideMark/>
          </w:tcPr>
          <w:p w14:paraId="3AA3A7EA" w14:textId="77777777"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336D976C" w14:textId="77777777"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1</w:t>
            </w:r>
            <w:r>
              <w:rPr>
                <w:lang w:eastAsia="en-US"/>
              </w:rPr>
              <w:t>0</w:t>
            </w:r>
          </w:p>
        </w:tc>
        <w:tc>
          <w:tcPr>
            <w:tcW w:w="840" w:type="dxa"/>
            <w:tcBorders>
              <w:top w:val="single" w:sz="4" w:space="0" w:color="auto"/>
              <w:left w:val="single" w:sz="4" w:space="0" w:color="auto"/>
              <w:bottom w:val="single" w:sz="4" w:space="0" w:color="auto"/>
              <w:right w:val="single" w:sz="4" w:space="0" w:color="auto"/>
            </w:tcBorders>
            <w:hideMark/>
          </w:tcPr>
          <w:p w14:paraId="0E56D4CB" w14:textId="3C2E55FA" w:rsidR="00083E60" w:rsidRPr="00232985" w:rsidRDefault="00083E60" w:rsidP="00083E60">
            <w:pPr>
              <w:spacing w:after="200" w:line="360" w:lineRule="auto"/>
              <w:jc w:val="center"/>
              <w:rPr>
                <w:rFonts w:eastAsia="Calibri"/>
                <w:color w:val="000000" w:themeColor="text1"/>
                <w:highlight w:val="yellow"/>
                <w:lang w:val="en-US" w:eastAsia="en-US"/>
              </w:rPr>
            </w:pPr>
            <w:r w:rsidRPr="00232985">
              <w:rPr>
                <w:rFonts w:eastAsia="Calibri"/>
                <w:color w:val="000000" w:themeColor="text1"/>
                <w:lang w:val="en-US" w:eastAsia="en-US"/>
              </w:rPr>
              <w:t>9</w:t>
            </w:r>
          </w:p>
        </w:tc>
        <w:tc>
          <w:tcPr>
            <w:tcW w:w="915" w:type="dxa"/>
            <w:tcBorders>
              <w:top w:val="single" w:sz="4" w:space="0" w:color="auto"/>
              <w:left w:val="single" w:sz="4" w:space="0" w:color="auto"/>
              <w:bottom w:val="single" w:sz="4" w:space="0" w:color="auto"/>
              <w:right w:val="single" w:sz="4" w:space="0" w:color="auto"/>
            </w:tcBorders>
            <w:hideMark/>
          </w:tcPr>
          <w:p w14:paraId="342E18F5" w14:textId="31CC781A" w:rsidR="00083E60" w:rsidRPr="008630A5" w:rsidRDefault="00083E60" w:rsidP="00083E60">
            <w:pPr>
              <w:overflowPunct w:val="0"/>
              <w:autoSpaceDE w:val="0"/>
              <w:autoSpaceDN w:val="0"/>
              <w:adjustRightInd w:val="0"/>
              <w:spacing w:after="200" w:line="360" w:lineRule="auto"/>
              <w:jc w:val="center"/>
              <w:rPr>
                <w:lang w:eastAsia="en-US"/>
              </w:rPr>
            </w:pPr>
            <w:r>
              <w:rPr>
                <w:lang w:eastAsia="en-US"/>
              </w:rPr>
              <w:t>12</w:t>
            </w:r>
          </w:p>
        </w:tc>
        <w:tc>
          <w:tcPr>
            <w:tcW w:w="1615" w:type="dxa"/>
            <w:vMerge w:val="restart"/>
            <w:tcBorders>
              <w:top w:val="single" w:sz="4" w:space="0" w:color="auto"/>
              <w:left w:val="single" w:sz="4" w:space="0" w:color="auto"/>
              <w:right w:val="single" w:sz="4" w:space="0" w:color="auto"/>
            </w:tcBorders>
          </w:tcPr>
          <w:p w14:paraId="67804518" w14:textId="77777777" w:rsidR="00083E60" w:rsidRDefault="00083E60" w:rsidP="00083E60">
            <w:pPr>
              <w:pStyle w:val="af7"/>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gramStart"/>
            <w:r>
              <w:rPr>
                <w:rFonts w:ascii="Times New Roman" w:hAnsi="Times New Roman"/>
                <w:sz w:val="24"/>
                <w:szCs w:val="24"/>
                <w:lang w:eastAsia="en-US"/>
              </w:rPr>
              <w:t xml:space="preserve">выполнение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заданий,тематическая</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презентация,ролевая</w:t>
            </w:r>
            <w:proofErr w:type="spellEnd"/>
            <w:r>
              <w:rPr>
                <w:rFonts w:ascii="Times New Roman" w:hAnsi="Times New Roman"/>
                <w:sz w:val="24"/>
                <w:szCs w:val="24"/>
                <w:lang w:eastAsia="en-US"/>
              </w:rPr>
              <w:t xml:space="preserve"> игра, деловая игра, письменный опрос,</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выполнение ситуационного задания; контрольная </w:t>
            </w:r>
          </w:p>
          <w:p w14:paraId="3EE79E9B" w14:textId="77777777" w:rsidR="00083E60" w:rsidRPr="00B51790" w:rsidRDefault="00083E60" w:rsidP="00083E60">
            <w:pPr>
              <w:pStyle w:val="af7"/>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работа.</w:t>
            </w:r>
          </w:p>
        </w:tc>
      </w:tr>
      <w:tr w:rsidR="00083E60" w:rsidRPr="00B51790" w14:paraId="0F67E0DB"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68C62419" w14:textId="731CEF7C" w:rsidR="00083E60" w:rsidRPr="00A46B30" w:rsidRDefault="00083E60" w:rsidP="00083E60">
            <w:pPr>
              <w:jc w:val="both"/>
              <w:rPr>
                <w:bCs/>
              </w:rPr>
            </w:pPr>
            <w:r>
              <w:rPr>
                <w:bCs/>
              </w:rPr>
              <w:t>2</w:t>
            </w:r>
          </w:p>
        </w:tc>
        <w:tc>
          <w:tcPr>
            <w:tcW w:w="2551" w:type="dxa"/>
            <w:tcBorders>
              <w:top w:val="single" w:sz="4" w:space="0" w:color="auto"/>
              <w:left w:val="single" w:sz="4" w:space="0" w:color="auto"/>
              <w:bottom w:val="single" w:sz="4" w:space="0" w:color="auto"/>
              <w:right w:val="single" w:sz="4" w:space="0" w:color="auto"/>
            </w:tcBorders>
            <w:hideMark/>
          </w:tcPr>
          <w:p w14:paraId="19B7BDAF" w14:textId="07DA9D03" w:rsidR="00083E60" w:rsidRPr="00A46B30" w:rsidRDefault="00083E60" w:rsidP="00083E60">
            <w:pPr>
              <w:jc w:val="both"/>
            </w:pPr>
            <w:r w:rsidRPr="00A46B30">
              <w:rPr>
                <w:bCs/>
              </w:rPr>
              <w:t>Проектная деятельность и ведение проектов.</w:t>
            </w:r>
          </w:p>
        </w:tc>
        <w:tc>
          <w:tcPr>
            <w:tcW w:w="846" w:type="dxa"/>
            <w:tcBorders>
              <w:top w:val="single" w:sz="4" w:space="0" w:color="auto"/>
              <w:left w:val="single" w:sz="4" w:space="0" w:color="auto"/>
              <w:bottom w:val="single" w:sz="4" w:space="0" w:color="auto"/>
              <w:right w:val="single" w:sz="4" w:space="0" w:color="auto"/>
            </w:tcBorders>
            <w:hideMark/>
          </w:tcPr>
          <w:p w14:paraId="38F49E98" w14:textId="09D4C849" w:rsidR="00083E60" w:rsidRPr="00887895" w:rsidRDefault="00083E60" w:rsidP="00083E60">
            <w:pPr>
              <w:overflowPunct w:val="0"/>
              <w:autoSpaceDE w:val="0"/>
              <w:autoSpaceDN w:val="0"/>
              <w:adjustRightInd w:val="0"/>
              <w:spacing w:after="200" w:line="360" w:lineRule="auto"/>
              <w:jc w:val="center"/>
              <w:rPr>
                <w:lang w:eastAsia="en-US"/>
              </w:rPr>
            </w:pPr>
            <w:r>
              <w:rPr>
                <w:lang w:eastAsia="en-US"/>
              </w:rPr>
              <w:t>14</w:t>
            </w:r>
          </w:p>
        </w:tc>
        <w:tc>
          <w:tcPr>
            <w:tcW w:w="835" w:type="dxa"/>
            <w:tcBorders>
              <w:top w:val="single" w:sz="4" w:space="0" w:color="auto"/>
              <w:left w:val="single" w:sz="4" w:space="0" w:color="auto"/>
              <w:bottom w:val="single" w:sz="4" w:space="0" w:color="auto"/>
              <w:right w:val="single" w:sz="4" w:space="0" w:color="auto"/>
            </w:tcBorders>
            <w:hideMark/>
          </w:tcPr>
          <w:p w14:paraId="1B74F3A7" w14:textId="01A7C2C4" w:rsidR="00083E60" w:rsidRPr="00887895" w:rsidRDefault="00083E60" w:rsidP="00083E60">
            <w:pPr>
              <w:overflowPunct w:val="0"/>
              <w:autoSpaceDE w:val="0"/>
              <w:autoSpaceDN w:val="0"/>
              <w:adjustRightInd w:val="0"/>
              <w:spacing w:after="200" w:line="360" w:lineRule="auto"/>
              <w:jc w:val="center"/>
              <w:rPr>
                <w:lang w:eastAsia="en-US"/>
              </w:rPr>
            </w:pPr>
            <w:r w:rsidRPr="00B51790">
              <w:rPr>
                <w:lang w:eastAsia="en-US"/>
              </w:rPr>
              <w:t>1</w:t>
            </w:r>
            <w:r>
              <w:rPr>
                <w:lang w:eastAsia="en-US"/>
              </w:rPr>
              <w:t>2</w:t>
            </w:r>
          </w:p>
        </w:tc>
        <w:tc>
          <w:tcPr>
            <w:tcW w:w="699" w:type="dxa"/>
            <w:tcBorders>
              <w:top w:val="single" w:sz="4" w:space="0" w:color="auto"/>
              <w:left w:val="single" w:sz="4" w:space="0" w:color="auto"/>
              <w:bottom w:val="single" w:sz="4" w:space="0" w:color="auto"/>
              <w:right w:val="single" w:sz="4" w:space="0" w:color="auto"/>
            </w:tcBorders>
            <w:hideMark/>
          </w:tcPr>
          <w:p w14:paraId="70B41D9D" w14:textId="77777777"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48E108F8" w14:textId="42A16292"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1</w:t>
            </w:r>
            <w:r>
              <w:rPr>
                <w:lang w:eastAsia="en-US"/>
              </w:rPr>
              <w:t>2</w:t>
            </w:r>
          </w:p>
        </w:tc>
        <w:tc>
          <w:tcPr>
            <w:tcW w:w="840" w:type="dxa"/>
            <w:tcBorders>
              <w:top w:val="single" w:sz="4" w:space="0" w:color="auto"/>
              <w:left w:val="single" w:sz="4" w:space="0" w:color="auto"/>
              <w:bottom w:val="single" w:sz="4" w:space="0" w:color="auto"/>
              <w:right w:val="single" w:sz="4" w:space="0" w:color="auto"/>
            </w:tcBorders>
            <w:hideMark/>
          </w:tcPr>
          <w:p w14:paraId="7C21F286" w14:textId="64D6E422" w:rsidR="00083E60" w:rsidRPr="00232985" w:rsidRDefault="00083E60" w:rsidP="00083E60">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11</w:t>
            </w:r>
          </w:p>
        </w:tc>
        <w:tc>
          <w:tcPr>
            <w:tcW w:w="915" w:type="dxa"/>
            <w:tcBorders>
              <w:top w:val="single" w:sz="4" w:space="0" w:color="auto"/>
              <w:left w:val="single" w:sz="4" w:space="0" w:color="auto"/>
              <w:bottom w:val="single" w:sz="4" w:space="0" w:color="auto"/>
              <w:right w:val="single" w:sz="4" w:space="0" w:color="auto"/>
            </w:tcBorders>
            <w:hideMark/>
          </w:tcPr>
          <w:p w14:paraId="3D61F61E" w14:textId="76591981" w:rsidR="00083E60" w:rsidRPr="008630A5" w:rsidRDefault="00083E60" w:rsidP="00083E60">
            <w:pPr>
              <w:overflowPunct w:val="0"/>
              <w:autoSpaceDE w:val="0"/>
              <w:autoSpaceDN w:val="0"/>
              <w:adjustRightInd w:val="0"/>
              <w:spacing w:after="200" w:line="360" w:lineRule="auto"/>
              <w:jc w:val="center"/>
              <w:rPr>
                <w:lang w:eastAsia="en-US"/>
              </w:rPr>
            </w:pPr>
            <w:r>
              <w:rPr>
                <w:lang w:eastAsia="en-US"/>
              </w:rPr>
              <w:t>2</w:t>
            </w:r>
          </w:p>
        </w:tc>
        <w:tc>
          <w:tcPr>
            <w:tcW w:w="1615" w:type="dxa"/>
            <w:vMerge/>
            <w:tcBorders>
              <w:left w:val="single" w:sz="4" w:space="0" w:color="auto"/>
              <w:right w:val="single" w:sz="4" w:space="0" w:color="auto"/>
            </w:tcBorders>
          </w:tcPr>
          <w:p w14:paraId="722BA50D" w14:textId="77777777" w:rsidR="00083E60" w:rsidRPr="00B51790" w:rsidRDefault="00083E60" w:rsidP="00083E60">
            <w:pPr>
              <w:pStyle w:val="af7"/>
              <w:spacing w:after="0" w:line="232" w:lineRule="auto"/>
              <w:ind w:left="-57" w:right="-170"/>
              <w:rPr>
                <w:rFonts w:ascii="Times New Roman" w:hAnsi="Times New Roman"/>
                <w:sz w:val="24"/>
                <w:szCs w:val="24"/>
                <w:lang w:eastAsia="en-US"/>
              </w:rPr>
            </w:pPr>
          </w:p>
        </w:tc>
      </w:tr>
      <w:tr w:rsidR="00083E60" w:rsidRPr="00B51790" w14:paraId="342F3749"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54A7A973" w14:textId="381C6687" w:rsidR="00083E60" w:rsidRPr="00A46B30" w:rsidRDefault="00083E60" w:rsidP="00083E60">
            <w:pPr>
              <w:tabs>
                <w:tab w:val="left" w:pos="303"/>
              </w:tabs>
              <w:spacing w:line="288" w:lineRule="auto"/>
              <w:ind w:left="-57" w:right="-113"/>
              <w:jc w:val="both"/>
              <w:rPr>
                <w:bCs/>
              </w:rPr>
            </w:pPr>
            <w:r>
              <w:rPr>
                <w:bCs/>
              </w:rPr>
              <w:t>3</w:t>
            </w:r>
          </w:p>
        </w:tc>
        <w:tc>
          <w:tcPr>
            <w:tcW w:w="2551" w:type="dxa"/>
            <w:tcBorders>
              <w:top w:val="single" w:sz="4" w:space="0" w:color="auto"/>
              <w:left w:val="single" w:sz="4" w:space="0" w:color="auto"/>
              <w:bottom w:val="single" w:sz="4" w:space="0" w:color="auto"/>
              <w:right w:val="single" w:sz="4" w:space="0" w:color="auto"/>
            </w:tcBorders>
            <w:hideMark/>
          </w:tcPr>
          <w:p w14:paraId="1F29F239" w14:textId="1463D323" w:rsidR="00083E60" w:rsidRPr="00A46B30" w:rsidRDefault="00083E60" w:rsidP="00083E60">
            <w:pPr>
              <w:tabs>
                <w:tab w:val="left" w:pos="303"/>
              </w:tabs>
              <w:spacing w:line="288" w:lineRule="auto"/>
              <w:ind w:left="-57" w:right="-113"/>
              <w:jc w:val="both"/>
              <w:rPr>
                <w:lang w:eastAsia="en-US"/>
              </w:rPr>
            </w:pPr>
            <w:r w:rsidRPr="00A46B30">
              <w:rPr>
                <w:bCs/>
              </w:rPr>
              <w:t>Современные технологии и сервисы.</w:t>
            </w:r>
          </w:p>
        </w:tc>
        <w:tc>
          <w:tcPr>
            <w:tcW w:w="846" w:type="dxa"/>
            <w:tcBorders>
              <w:top w:val="single" w:sz="4" w:space="0" w:color="auto"/>
              <w:left w:val="single" w:sz="4" w:space="0" w:color="auto"/>
              <w:bottom w:val="single" w:sz="4" w:space="0" w:color="auto"/>
              <w:right w:val="single" w:sz="4" w:space="0" w:color="auto"/>
            </w:tcBorders>
            <w:hideMark/>
          </w:tcPr>
          <w:p w14:paraId="273E452F" w14:textId="7CC86666" w:rsidR="00083E60" w:rsidRPr="00887895" w:rsidRDefault="00083E60" w:rsidP="00083E60">
            <w:pPr>
              <w:overflowPunct w:val="0"/>
              <w:autoSpaceDE w:val="0"/>
              <w:autoSpaceDN w:val="0"/>
              <w:adjustRightInd w:val="0"/>
              <w:spacing w:after="200" w:line="360" w:lineRule="auto"/>
              <w:jc w:val="center"/>
              <w:rPr>
                <w:lang w:eastAsia="en-US"/>
              </w:rPr>
            </w:pPr>
            <w:r>
              <w:rPr>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14:paraId="1AF0D2B3" w14:textId="4DB5D068"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1</w:t>
            </w:r>
            <w:r>
              <w:rPr>
                <w:lang w:eastAsia="en-US"/>
              </w:rPr>
              <w:t>2</w:t>
            </w:r>
          </w:p>
        </w:tc>
        <w:tc>
          <w:tcPr>
            <w:tcW w:w="699" w:type="dxa"/>
            <w:tcBorders>
              <w:top w:val="single" w:sz="4" w:space="0" w:color="auto"/>
              <w:left w:val="single" w:sz="4" w:space="0" w:color="auto"/>
              <w:bottom w:val="single" w:sz="4" w:space="0" w:color="auto"/>
              <w:right w:val="single" w:sz="4" w:space="0" w:color="auto"/>
            </w:tcBorders>
            <w:hideMark/>
          </w:tcPr>
          <w:p w14:paraId="23CFE077" w14:textId="77777777"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78E2FAFC" w14:textId="2FA68DDF"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1</w:t>
            </w:r>
            <w:r>
              <w:rPr>
                <w:lang w:eastAsia="en-US"/>
              </w:rPr>
              <w:t>2</w:t>
            </w:r>
          </w:p>
        </w:tc>
        <w:tc>
          <w:tcPr>
            <w:tcW w:w="840" w:type="dxa"/>
            <w:tcBorders>
              <w:top w:val="single" w:sz="4" w:space="0" w:color="auto"/>
              <w:left w:val="single" w:sz="4" w:space="0" w:color="auto"/>
              <w:bottom w:val="single" w:sz="4" w:space="0" w:color="auto"/>
              <w:right w:val="single" w:sz="4" w:space="0" w:color="auto"/>
            </w:tcBorders>
            <w:hideMark/>
          </w:tcPr>
          <w:p w14:paraId="36C399DF" w14:textId="792C8723" w:rsidR="00083E60" w:rsidRPr="00232985" w:rsidRDefault="00083E60" w:rsidP="00083E60">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11</w:t>
            </w:r>
          </w:p>
        </w:tc>
        <w:tc>
          <w:tcPr>
            <w:tcW w:w="915" w:type="dxa"/>
            <w:tcBorders>
              <w:top w:val="single" w:sz="4" w:space="0" w:color="auto"/>
              <w:left w:val="single" w:sz="4" w:space="0" w:color="auto"/>
              <w:bottom w:val="single" w:sz="4" w:space="0" w:color="auto"/>
              <w:right w:val="single" w:sz="4" w:space="0" w:color="auto"/>
            </w:tcBorders>
            <w:hideMark/>
          </w:tcPr>
          <w:p w14:paraId="08F2D176" w14:textId="747B70D7" w:rsidR="00083E60" w:rsidRPr="008630A5" w:rsidRDefault="00083E60" w:rsidP="00083E60">
            <w:pPr>
              <w:overflowPunct w:val="0"/>
              <w:autoSpaceDE w:val="0"/>
              <w:autoSpaceDN w:val="0"/>
              <w:adjustRightInd w:val="0"/>
              <w:spacing w:after="200" w:line="360" w:lineRule="auto"/>
              <w:jc w:val="center"/>
              <w:rPr>
                <w:lang w:eastAsia="en-US"/>
              </w:rPr>
            </w:pPr>
            <w:r>
              <w:rPr>
                <w:lang w:eastAsia="en-US"/>
              </w:rPr>
              <w:t>6</w:t>
            </w:r>
          </w:p>
        </w:tc>
        <w:tc>
          <w:tcPr>
            <w:tcW w:w="1615" w:type="dxa"/>
            <w:vMerge/>
            <w:tcBorders>
              <w:left w:val="single" w:sz="4" w:space="0" w:color="auto"/>
              <w:right w:val="single" w:sz="4" w:space="0" w:color="auto"/>
            </w:tcBorders>
          </w:tcPr>
          <w:p w14:paraId="665A605A" w14:textId="77777777" w:rsidR="00083E60" w:rsidRPr="00B51790" w:rsidRDefault="00083E60" w:rsidP="00083E60">
            <w:pPr>
              <w:pStyle w:val="af7"/>
              <w:spacing w:after="0" w:line="232" w:lineRule="auto"/>
              <w:ind w:left="-57" w:right="-170"/>
              <w:rPr>
                <w:rFonts w:ascii="Times New Roman" w:hAnsi="Times New Roman"/>
                <w:sz w:val="24"/>
                <w:szCs w:val="24"/>
                <w:lang w:eastAsia="en-US"/>
              </w:rPr>
            </w:pPr>
          </w:p>
        </w:tc>
      </w:tr>
      <w:tr w:rsidR="00083E60" w:rsidRPr="00B51790" w14:paraId="49AB01DF"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43C3C39F" w14:textId="349613E6" w:rsidR="00083E60" w:rsidRPr="00A46B30" w:rsidRDefault="00083E60" w:rsidP="00083E60">
            <w:pPr>
              <w:ind w:left="-57" w:right="-113"/>
              <w:jc w:val="both"/>
              <w:rPr>
                <w:bCs/>
              </w:rPr>
            </w:pPr>
            <w:r>
              <w:rPr>
                <w:bCs/>
              </w:rPr>
              <w:t>4</w:t>
            </w:r>
          </w:p>
        </w:tc>
        <w:tc>
          <w:tcPr>
            <w:tcW w:w="2551" w:type="dxa"/>
            <w:tcBorders>
              <w:top w:val="single" w:sz="4" w:space="0" w:color="auto"/>
              <w:left w:val="single" w:sz="4" w:space="0" w:color="auto"/>
              <w:bottom w:val="single" w:sz="4" w:space="0" w:color="auto"/>
              <w:right w:val="single" w:sz="4" w:space="0" w:color="auto"/>
            </w:tcBorders>
            <w:hideMark/>
          </w:tcPr>
          <w:p w14:paraId="1268B627" w14:textId="3F1C8269" w:rsidR="00083E60" w:rsidRPr="00A46B30" w:rsidRDefault="00083E60" w:rsidP="00083E60">
            <w:pPr>
              <w:ind w:left="-57" w:right="-113"/>
              <w:jc w:val="both"/>
              <w:rPr>
                <w:lang w:eastAsia="en-US"/>
              </w:rPr>
            </w:pPr>
            <w:r w:rsidRPr="00A46B30">
              <w:rPr>
                <w:bCs/>
              </w:rPr>
              <w:t>Общение с потребителями. Клиентский сервис.</w:t>
            </w:r>
          </w:p>
        </w:tc>
        <w:tc>
          <w:tcPr>
            <w:tcW w:w="846" w:type="dxa"/>
            <w:tcBorders>
              <w:top w:val="single" w:sz="4" w:space="0" w:color="auto"/>
              <w:left w:val="single" w:sz="4" w:space="0" w:color="auto"/>
              <w:bottom w:val="single" w:sz="4" w:space="0" w:color="auto"/>
              <w:right w:val="single" w:sz="4" w:space="0" w:color="auto"/>
            </w:tcBorders>
            <w:hideMark/>
          </w:tcPr>
          <w:p w14:paraId="5620A659" w14:textId="2F352100" w:rsidR="00083E60" w:rsidRPr="00887895" w:rsidRDefault="00083E60" w:rsidP="00083E60">
            <w:pPr>
              <w:overflowPunct w:val="0"/>
              <w:autoSpaceDE w:val="0"/>
              <w:autoSpaceDN w:val="0"/>
              <w:adjustRightInd w:val="0"/>
              <w:spacing w:after="200" w:line="360" w:lineRule="auto"/>
              <w:jc w:val="center"/>
              <w:rPr>
                <w:lang w:eastAsia="en-US"/>
              </w:rPr>
            </w:pPr>
            <w:r>
              <w:rPr>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14:paraId="3D9A764E" w14:textId="1C825A15"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1</w:t>
            </w:r>
            <w:r>
              <w:rPr>
                <w:lang w:eastAsia="en-US"/>
              </w:rPr>
              <w:t>2</w:t>
            </w:r>
          </w:p>
        </w:tc>
        <w:tc>
          <w:tcPr>
            <w:tcW w:w="699" w:type="dxa"/>
            <w:tcBorders>
              <w:top w:val="single" w:sz="4" w:space="0" w:color="auto"/>
              <w:left w:val="single" w:sz="4" w:space="0" w:color="auto"/>
              <w:bottom w:val="single" w:sz="4" w:space="0" w:color="auto"/>
              <w:right w:val="single" w:sz="4" w:space="0" w:color="auto"/>
            </w:tcBorders>
            <w:hideMark/>
          </w:tcPr>
          <w:p w14:paraId="69B95D3C" w14:textId="77777777"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073AAAE8" w14:textId="6BAA0919" w:rsidR="00083E60" w:rsidRPr="00B51790" w:rsidRDefault="00083E60" w:rsidP="00083E60">
            <w:pPr>
              <w:overflowPunct w:val="0"/>
              <w:autoSpaceDE w:val="0"/>
              <w:autoSpaceDN w:val="0"/>
              <w:adjustRightInd w:val="0"/>
              <w:spacing w:after="200" w:line="360" w:lineRule="auto"/>
              <w:jc w:val="center"/>
              <w:rPr>
                <w:lang w:eastAsia="en-US"/>
              </w:rPr>
            </w:pPr>
            <w:r w:rsidRPr="00B51790">
              <w:rPr>
                <w:lang w:eastAsia="en-US"/>
              </w:rPr>
              <w:t>1</w:t>
            </w:r>
            <w:r>
              <w:rPr>
                <w:lang w:eastAsia="en-US"/>
              </w:rPr>
              <w:t>2</w:t>
            </w:r>
          </w:p>
        </w:tc>
        <w:tc>
          <w:tcPr>
            <w:tcW w:w="840" w:type="dxa"/>
            <w:tcBorders>
              <w:top w:val="single" w:sz="4" w:space="0" w:color="auto"/>
              <w:left w:val="single" w:sz="4" w:space="0" w:color="auto"/>
              <w:bottom w:val="single" w:sz="4" w:space="0" w:color="auto"/>
              <w:right w:val="single" w:sz="4" w:space="0" w:color="auto"/>
            </w:tcBorders>
            <w:hideMark/>
          </w:tcPr>
          <w:p w14:paraId="70BB2D2B" w14:textId="4E083D9C" w:rsidR="00083E60" w:rsidRPr="00232985" w:rsidRDefault="00083E60" w:rsidP="00083E60">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11</w:t>
            </w:r>
          </w:p>
        </w:tc>
        <w:tc>
          <w:tcPr>
            <w:tcW w:w="915" w:type="dxa"/>
            <w:tcBorders>
              <w:top w:val="single" w:sz="4" w:space="0" w:color="auto"/>
              <w:left w:val="single" w:sz="4" w:space="0" w:color="auto"/>
              <w:bottom w:val="single" w:sz="4" w:space="0" w:color="auto"/>
              <w:right w:val="single" w:sz="4" w:space="0" w:color="auto"/>
            </w:tcBorders>
            <w:hideMark/>
          </w:tcPr>
          <w:p w14:paraId="57C0AEE0" w14:textId="6FF2197B" w:rsidR="00083E60" w:rsidRPr="008630A5" w:rsidRDefault="00083E60" w:rsidP="00083E60">
            <w:pPr>
              <w:pStyle w:val="af7"/>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6</w:t>
            </w:r>
          </w:p>
          <w:p w14:paraId="1601A2B7" w14:textId="77777777" w:rsidR="00083E60" w:rsidRPr="00B51790" w:rsidRDefault="00083E60" w:rsidP="00083E60">
            <w:pPr>
              <w:pStyle w:val="af7"/>
              <w:spacing w:after="0" w:line="240" w:lineRule="auto"/>
              <w:ind w:left="-57" w:right="-113"/>
              <w:jc w:val="center"/>
              <w:rPr>
                <w:rFonts w:ascii="Times New Roman" w:hAnsi="Times New Roman"/>
                <w:sz w:val="24"/>
                <w:szCs w:val="24"/>
                <w:lang w:eastAsia="en-US"/>
              </w:rPr>
            </w:pPr>
          </w:p>
        </w:tc>
        <w:tc>
          <w:tcPr>
            <w:tcW w:w="1615" w:type="dxa"/>
            <w:vMerge/>
            <w:tcBorders>
              <w:left w:val="single" w:sz="4" w:space="0" w:color="auto"/>
              <w:right w:val="single" w:sz="4" w:space="0" w:color="auto"/>
            </w:tcBorders>
          </w:tcPr>
          <w:p w14:paraId="57CC0A11" w14:textId="77777777" w:rsidR="00083E60" w:rsidRPr="00B51790" w:rsidRDefault="00083E60" w:rsidP="00083E60">
            <w:pPr>
              <w:pStyle w:val="af7"/>
              <w:spacing w:after="0" w:line="232" w:lineRule="auto"/>
              <w:ind w:left="-57" w:right="-170"/>
              <w:rPr>
                <w:sz w:val="24"/>
                <w:szCs w:val="24"/>
                <w:lang w:eastAsia="en-US"/>
              </w:rPr>
            </w:pPr>
          </w:p>
        </w:tc>
      </w:tr>
      <w:tr w:rsidR="00083E60" w:rsidRPr="00B51790" w14:paraId="646E8989"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20C1A5C7" w14:textId="7C8623A3" w:rsidR="00083E60" w:rsidRPr="00A46B30" w:rsidRDefault="00083E60" w:rsidP="00083E60">
            <w:pPr>
              <w:ind w:left="-57" w:right="-113"/>
              <w:jc w:val="both"/>
              <w:rPr>
                <w:bCs/>
              </w:rPr>
            </w:pPr>
            <w:r>
              <w:rPr>
                <w:bCs/>
              </w:rPr>
              <w:t>5</w:t>
            </w:r>
          </w:p>
        </w:tc>
        <w:tc>
          <w:tcPr>
            <w:tcW w:w="2551" w:type="dxa"/>
            <w:tcBorders>
              <w:top w:val="single" w:sz="4" w:space="0" w:color="auto"/>
              <w:left w:val="single" w:sz="4" w:space="0" w:color="auto"/>
              <w:bottom w:val="single" w:sz="4" w:space="0" w:color="auto"/>
              <w:right w:val="single" w:sz="4" w:space="0" w:color="auto"/>
            </w:tcBorders>
          </w:tcPr>
          <w:p w14:paraId="40739DBB" w14:textId="48347D8F" w:rsidR="00083E60" w:rsidRPr="00A46B30" w:rsidRDefault="00083E60" w:rsidP="00083E60">
            <w:pPr>
              <w:ind w:left="-57" w:right="-113"/>
              <w:jc w:val="both"/>
              <w:rPr>
                <w:bCs/>
              </w:rPr>
            </w:pPr>
            <w:r w:rsidRPr="00A46B30">
              <w:rPr>
                <w:bCs/>
              </w:rPr>
              <w:t>Командировки и бизнес-коммуникация.</w:t>
            </w:r>
          </w:p>
        </w:tc>
        <w:tc>
          <w:tcPr>
            <w:tcW w:w="846" w:type="dxa"/>
            <w:tcBorders>
              <w:top w:val="single" w:sz="4" w:space="0" w:color="auto"/>
              <w:left w:val="single" w:sz="4" w:space="0" w:color="auto"/>
              <w:bottom w:val="single" w:sz="4" w:space="0" w:color="auto"/>
              <w:right w:val="single" w:sz="4" w:space="0" w:color="auto"/>
            </w:tcBorders>
          </w:tcPr>
          <w:p w14:paraId="2E76E0FB" w14:textId="4013686D" w:rsidR="00083E60" w:rsidRPr="00887895" w:rsidRDefault="00083E60" w:rsidP="00083E60">
            <w:pPr>
              <w:overflowPunct w:val="0"/>
              <w:autoSpaceDE w:val="0"/>
              <w:autoSpaceDN w:val="0"/>
              <w:adjustRightInd w:val="0"/>
              <w:spacing w:after="200" w:line="360" w:lineRule="auto"/>
              <w:jc w:val="center"/>
              <w:rPr>
                <w:lang w:eastAsia="en-US"/>
              </w:rPr>
            </w:pPr>
            <w:r w:rsidRPr="00B51790">
              <w:rPr>
                <w:lang w:eastAsia="en-US"/>
              </w:rPr>
              <w:t>1</w:t>
            </w:r>
            <w:r>
              <w:rPr>
                <w:lang w:eastAsia="en-US"/>
              </w:rPr>
              <w:t>8</w:t>
            </w:r>
          </w:p>
        </w:tc>
        <w:tc>
          <w:tcPr>
            <w:tcW w:w="835" w:type="dxa"/>
            <w:tcBorders>
              <w:top w:val="single" w:sz="4" w:space="0" w:color="auto"/>
              <w:left w:val="single" w:sz="4" w:space="0" w:color="auto"/>
              <w:bottom w:val="single" w:sz="4" w:space="0" w:color="auto"/>
              <w:right w:val="single" w:sz="4" w:space="0" w:color="auto"/>
            </w:tcBorders>
          </w:tcPr>
          <w:p w14:paraId="21A1D30E" w14:textId="3EFB4823" w:rsidR="00083E60" w:rsidRPr="00B51790" w:rsidRDefault="00083E60" w:rsidP="00083E60">
            <w:pPr>
              <w:overflowPunct w:val="0"/>
              <w:autoSpaceDE w:val="0"/>
              <w:autoSpaceDN w:val="0"/>
              <w:adjustRightInd w:val="0"/>
              <w:spacing w:after="200" w:line="360" w:lineRule="auto"/>
              <w:jc w:val="center"/>
              <w:rPr>
                <w:lang w:eastAsia="en-US"/>
              </w:rPr>
            </w:pPr>
            <w:r>
              <w:rPr>
                <w:lang w:eastAsia="en-US"/>
              </w:rPr>
              <w:t>10</w:t>
            </w:r>
          </w:p>
        </w:tc>
        <w:tc>
          <w:tcPr>
            <w:tcW w:w="699" w:type="dxa"/>
            <w:tcBorders>
              <w:top w:val="single" w:sz="4" w:space="0" w:color="auto"/>
              <w:left w:val="single" w:sz="4" w:space="0" w:color="auto"/>
              <w:bottom w:val="single" w:sz="4" w:space="0" w:color="auto"/>
              <w:right w:val="single" w:sz="4" w:space="0" w:color="auto"/>
            </w:tcBorders>
          </w:tcPr>
          <w:p w14:paraId="582A79B4" w14:textId="0119CAFB" w:rsidR="00083E60" w:rsidRPr="00B51790" w:rsidRDefault="00083E60" w:rsidP="00083E60">
            <w:pPr>
              <w:overflowPunct w:val="0"/>
              <w:autoSpaceDE w:val="0"/>
              <w:autoSpaceDN w:val="0"/>
              <w:adjustRightInd w:val="0"/>
              <w:spacing w:after="200" w:line="360" w:lineRule="auto"/>
              <w:jc w:val="center"/>
              <w:rPr>
                <w:lang w:eastAsia="en-US"/>
              </w:rPr>
            </w:pPr>
            <w:r>
              <w:rPr>
                <w:lang w:eastAsia="en-US"/>
              </w:rPr>
              <w:t>-</w:t>
            </w:r>
          </w:p>
        </w:tc>
        <w:tc>
          <w:tcPr>
            <w:tcW w:w="878" w:type="dxa"/>
            <w:tcBorders>
              <w:top w:val="single" w:sz="4" w:space="0" w:color="auto"/>
              <w:left w:val="single" w:sz="4" w:space="0" w:color="auto"/>
              <w:bottom w:val="single" w:sz="4" w:space="0" w:color="auto"/>
              <w:right w:val="single" w:sz="4" w:space="0" w:color="auto"/>
            </w:tcBorders>
          </w:tcPr>
          <w:p w14:paraId="708BE261" w14:textId="32CD2BCA" w:rsidR="00083E60" w:rsidRPr="00B51790" w:rsidRDefault="00083E60" w:rsidP="00083E60">
            <w:pPr>
              <w:overflowPunct w:val="0"/>
              <w:autoSpaceDE w:val="0"/>
              <w:autoSpaceDN w:val="0"/>
              <w:adjustRightInd w:val="0"/>
              <w:spacing w:after="200" w:line="360" w:lineRule="auto"/>
              <w:jc w:val="center"/>
              <w:rPr>
                <w:lang w:eastAsia="en-US"/>
              </w:rPr>
            </w:pPr>
            <w:r>
              <w:rPr>
                <w:lang w:eastAsia="en-US"/>
              </w:rPr>
              <w:t>10</w:t>
            </w:r>
          </w:p>
        </w:tc>
        <w:tc>
          <w:tcPr>
            <w:tcW w:w="840" w:type="dxa"/>
            <w:tcBorders>
              <w:top w:val="single" w:sz="4" w:space="0" w:color="auto"/>
              <w:left w:val="single" w:sz="4" w:space="0" w:color="auto"/>
              <w:bottom w:val="single" w:sz="4" w:space="0" w:color="auto"/>
              <w:right w:val="single" w:sz="4" w:space="0" w:color="auto"/>
            </w:tcBorders>
          </w:tcPr>
          <w:p w14:paraId="417883F9" w14:textId="7D7BB011" w:rsidR="00083E60" w:rsidRPr="00232985" w:rsidRDefault="00083E60" w:rsidP="00083E60">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9</w:t>
            </w:r>
          </w:p>
        </w:tc>
        <w:tc>
          <w:tcPr>
            <w:tcW w:w="915" w:type="dxa"/>
            <w:tcBorders>
              <w:top w:val="single" w:sz="4" w:space="0" w:color="auto"/>
              <w:left w:val="single" w:sz="4" w:space="0" w:color="auto"/>
              <w:bottom w:val="single" w:sz="4" w:space="0" w:color="auto"/>
              <w:right w:val="single" w:sz="4" w:space="0" w:color="auto"/>
            </w:tcBorders>
          </w:tcPr>
          <w:p w14:paraId="476BAE1D" w14:textId="01C5CCC0" w:rsidR="00083E60" w:rsidRPr="008630A5" w:rsidRDefault="00083E60" w:rsidP="00083E60">
            <w:pPr>
              <w:pStyle w:val="af7"/>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8</w:t>
            </w:r>
          </w:p>
        </w:tc>
        <w:tc>
          <w:tcPr>
            <w:tcW w:w="1615" w:type="dxa"/>
            <w:vMerge/>
            <w:tcBorders>
              <w:left w:val="single" w:sz="4" w:space="0" w:color="auto"/>
              <w:right w:val="single" w:sz="4" w:space="0" w:color="auto"/>
            </w:tcBorders>
          </w:tcPr>
          <w:p w14:paraId="09037364" w14:textId="77777777" w:rsidR="00083E60" w:rsidRPr="00B51790" w:rsidRDefault="00083E60" w:rsidP="00083E60">
            <w:pPr>
              <w:pStyle w:val="af7"/>
              <w:spacing w:after="0" w:line="232" w:lineRule="auto"/>
              <w:ind w:left="-57" w:right="-170"/>
              <w:rPr>
                <w:sz w:val="24"/>
                <w:szCs w:val="24"/>
                <w:lang w:eastAsia="en-US"/>
              </w:rPr>
            </w:pPr>
          </w:p>
        </w:tc>
      </w:tr>
      <w:tr w:rsidR="00083E60" w:rsidRPr="00B51790" w14:paraId="61AD1644"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13B4AF8D" w14:textId="41121030" w:rsidR="00083E60" w:rsidRPr="00887895" w:rsidRDefault="00083E60" w:rsidP="00083E60">
            <w:pPr>
              <w:ind w:left="-57" w:right="-113"/>
              <w:jc w:val="both"/>
              <w:rPr>
                <w:bCs/>
              </w:rPr>
            </w:pPr>
            <w:r>
              <w:rPr>
                <w:bCs/>
              </w:rPr>
              <w:t>6</w:t>
            </w:r>
          </w:p>
        </w:tc>
        <w:tc>
          <w:tcPr>
            <w:tcW w:w="2551" w:type="dxa"/>
            <w:tcBorders>
              <w:top w:val="single" w:sz="4" w:space="0" w:color="auto"/>
              <w:left w:val="single" w:sz="4" w:space="0" w:color="auto"/>
              <w:bottom w:val="single" w:sz="4" w:space="0" w:color="auto"/>
              <w:right w:val="single" w:sz="4" w:space="0" w:color="auto"/>
            </w:tcBorders>
          </w:tcPr>
          <w:p w14:paraId="7F9F2E2C" w14:textId="40017A11" w:rsidR="00083E60" w:rsidRDefault="00083E60" w:rsidP="00083E60">
            <w:pPr>
              <w:ind w:left="-57" w:right="-113"/>
              <w:jc w:val="both"/>
              <w:rPr>
                <w:bCs/>
                <w:sz w:val="28"/>
                <w:szCs w:val="28"/>
              </w:rPr>
            </w:pPr>
            <w:r w:rsidRPr="00887895">
              <w:rPr>
                <w:bCs/>
              </w:rPr>
              <w:t>Работа онлайн.</w:t>
            </w:r>
          </w:p>
        </w:tc>
        <w:tc>
          <w:tcPr>
            <w:tcW w:w="846" w:type="dxa"/>
            <w:tcBorders>
              <w:top w:val="single" w:sz="4" w:space="0" w:color="auto"/>
              <w:left w:val="single" w:sz="4" w:space="0" w:color="auto"/>
              <w:bottom w:val="single" w:sz="4" w:space="0" w:color="auto"/>
              <w:right w:val="single" w:sz="4" w:space="0" w:color="auto"/>
            </w:tcBorders>
          </w:tcPr>
          <w:p w14:paraId="18BB5349" w14:textId="01FBD4CA" w:rsidR="00083E60" w:rsidRPr="00887895" w:rsidRDefault="00083E60" w:rsidP="00083E60">
            <w:pPr>
              <w:overflowPunct w:val="0"/>
              <w:autoSpaceDE w:val="0"/>
              <w:autoSpaceDN w:val="0"/>
              <w:adjustRightInd w:val="0"/>
              <w:spacing w:after="200" w:line="360" w:lineRule="auto"/>
              <w:jc w:val="center"/>
              <w:rPr>
                <w:lang w:eastAsia="en-US"/>
              </w:rPr>
            </w:pPr>
            <w:r>
              <w:rPr>
                <w:lang w:eastAsia="en-US"/>
              </w:rPr>
              <w:t>18</w:t>
            </w:r>
          </w:p>
        </w:tc>
        <w:tc>
          <w:tcPr>
            <w:tcW w:w="835" w:type="dxa"/>
            <w:tcBorders>
              <w:top w:val="single" w:sz="4" w:space="0" w:color="auto"/>
              <w:left w:val="single" w:sz="4" w:space="0" w:color="auto"/>
              <w:bottom w:val="single" w:sz="4" w:space="0" w:color="auto"/>
              <w:right w:val="single" w:sz="4" w:space="0" w:color="auto"/>
            </w:tcBorders>
          </w:tcPr>
          <w:p w14:paraId="6576D063" w14:textId="0031E854" w:rsidR="00083E60" w:rsidRDefault="00083E60" w:rsidP="00083E60">
            <w:pPr>
              <w:overflowPunct w:val="0"/>
              <w:autoSpaceDE w:val="0"/>
              <w:autoSpaceDN w:val="0"/>
              <w:adjustRightInd w:val="0"/>
              <w:spacing w:after="200" w:line="360" w:lineRule="auto"/>
              <w:jc w:val="center"/>
              <w:rPr>
                <w:lang w:eastAsia="en-US"/>
              </w:rPr>
            </w:pPr>
            <w:r>
              <w:rPr>
                <w:lang w:eastAsia="en-US"/>
              </w:rPr>
              <w:t>12</w:t>
            </w:r>
          </w:p>
        </w:tc>
        <w:tc>
          <w:tcPr>
            <w:tcW w:w="699" w:type="dxa"/>
            <w:tcBorders>
              <w:top w:val="single" w:sz="4" w:space="0" w:color="auto"/>
              <w:left w:val="single" w:sz="4" w:space="0" w:color="auto"/>
              <w:bottom w:val="single" w:sz="4" w:space="0" w:color="auto"/>
              <w:right w:val="single" w:sz="4" w:space="0" w:color="auto"/>
            </w:tcBorders>
          </w:tcPr>
          <w:p w14:paraId="1A256100" w14:textId="558CBC53" w:rsidR="00083E60" w:rsidRPr="00B51790" w:rsidRDefault="00083E60" w:rsidP="00083E60">
            <w:pPr>
              <w:overflowPunct w:val="0"/>
              <w:autoSpaceDE w:val="0"/>
              <w:autoSpaceDN w:val="0"/>
              <w:adjustRightInd w:val="0"/>
              <w:spacing w:after="200" w:line="360" w:lineRule="auto"/>
              <w:jc w:val="center"/>
              <w:rPr>
                <w:lang w:eastAsia="en-US"/>
              </w:rPr>
            </w:pPr>
            <w:r>
              <w:rPr>
                <w:lang w:eastAsia="en-US"/>
              </w:rPr>
              <w:t>-</w:t>
            </w:r>
          </w:p>
        </w:tc>
        <w:tc>
          <w:tcPr>
            <w:tcW w:w="878" w:type="dxa"/>
            <w:tcBorders>
              <w:top w:val="single" w:sz="4" w:space="0" w:color="auto"/>
              <w:left w:val="single" w:sz="4" w:space="0" w:color="auto"/>
              <w:bottom w:val="single" w:sz="4" w:space="0" w:color="auto"/>
              <w:right w:val="single" w:sz="4" w:space="0" w:color="auto"/>
            </w:tcBorders>
          </w:tcPr>
          <w:p w14:paraId="2706FA38" w14:textId="50C7E709" w:rsidR="00083E60" w:rsidRPr="00232985" w:rsidRDefault="00083E60" w:rsidP="00083E60">
            <w:pPr>
              <w:overflowPunct w:val="0"/>
              <w:autoSpaceDE w:val="0"/>
              <w:autoSpaceDN w:val="0"/>
              <w:adjustRightInd w:val="0"/>
              <w:spacing w:after="200" w:line="360" w:lineRule="auto"/>
              <w:jc w:val="center"/>
              <w:rPr>
                <w:color w:val="000000" w:themeColor="text1"/>
                <w:lang w:eastAsia="en-US"/>
              </w:rPr>
            </w:pPr>
            <w:r>
              <w:rPr>
                <w:lang w:eastAsia="en-US"/>
              </w:rPr>
              <w:t>12</w:t>
            </w:r>
          </w:p>
        </w:tc>
        <w:tc>
          <w:tcPr>
            <w:tcW w:w="840" w:type="dxa"/>
            <w:tcBorders>
              <w:top w:val="single" w:sz="4" w:space="0" w:color="auto"/>
              <w:left w:val="single" w:sz="4" w:space="0" w:color="auto"/>
              <w:bottom w:val="single" w:sz="4" w:space="0" w:color="auto"/>
              <w:right w:val="single" w:sz="4" w:space="0" w:color="auto"/>
            </w:tcBorders>
          </w:tcPr>
          <w:p w14:paraId="51B9F92E" w14:textId="38796C18" w:rsidR="00083E60" w:rsidRPr="00232985" w:rsidRDefault="00083E60" w:rsidP="00083E60">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10</w:t>
            </w:r>
          </w:p>
        </w:tc>
        <w:tc>
          <w:tcPr>
            <w:tcW w:w="915" w:type="dxa"/>
            <w:tcBorders>
              <w:top w:val="single" w:sz="4" w:space="0" w:color="auto"/>
              <w:left w:val="single" w:sz="4" w:space="0" w:color="auto"/>
              <w:bottom w:val="single" w:sz="4" w:space="0" w:color="auto"/>
              <w:right w:val="single" w:sz="4" w:space="0" w:color="auto"/>
            </w:tcBorders>
          </w:tcPr>
          <w:p w14:paraId="66993472" w14:textId="26278C01" w:rsidR="00083E60" w:rsidRPr="00887895" w:rsidRDefault="00083E60" w:rsidP="00083E60">
            <w:pPr>
              <w:pStyle w:val="af7"/>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6</w:t>
            </w:r>
          </w:p>
        </w:tc>
        <w:tc>
          <w:tcPr>
            <w:tcW w:w="1615" w:type="dxa"/>
            <w:vMerge/>
            <w:tcBorders>
              <w:left w:val="single" w:sz="4" w:space="0" w:color="auto"/>
              <w:bottom w:val="single" w:sz="4" w:space="0" w:color="auto"/>
              <w:right w:val="single" w:sz="4" w:space="0" w:color="auto"/>
            </w:tcBorders>
          </w:tcPr>
          <w:p w14:paraId="1E7DF858" w14:textId="77777777" w:rsidR="00083E60" w:rsidRPr="00B51790" w:rsidRDefault="00083E60" w:rsidP="00083E60">
            <w:pPr>
              <w:pStyle w:val="af7"/>
              <w:spacing w:after="0" w:line="232" w:lineRule="auto"/>
              <w:ind w:left="-57" w:right="-170"/>
              <w:rPr>
                <w:sz w:val="24"/>
                <w:szCs w:val="24"/>
                <w:lang w:eastAsia="en-US"/>
              </w:rPr>
            </w:pPr>
          </w:p>
        </w:tc>
      </w:tr>
      <w:tr w:rsidR="00083E60" w:rsidRPr="00B51790" w14:paraId="3E0E6AFF"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6C7B3E5E" w14:textId="77777777" w:rsidR="00083E60" w:rsidRPr="00B51790" w:rsidRDefault="00083E60" w:rsidP="00083E60">
            <w:pPr>
              <w:tabs>
                <w:tab w:val="num" w:pos="1143"/>
              </w:tabs>
              <w:overflowPunct w:val="0"/>
              <w:autoSpaceDE w:val="0"/>
              <w:autoSpaceDN w:val="0"/>
              <w:adjustRightInd w:val="0"/>
              <w:spacing w:after="200" w:line="360" w:lineRule="auto"/>
              <w:rPr>
                <w:b/>
                <w:lang w:eastAsia="en-US"/>
              </w:rPr>
            </w:pPr>
          </w:p>
        </w:tc>
        <w:tc>
          <w:tcPr>
            <w:tcW w:w="2551" w:type="dxa"/>
            <w:tcBorders>
              <w:top w:val="single" w:sz="4" w:space="0" w:color="auto"/>
              <w:left w:val="single" w:sz="4" w:space="0" w:color="auto"/>
              <w:bottom w:val="single" w:sz="4" w:space="0" w:color="auto"/>
              <w:right w:val="single" w:sz="4" w:space="0" w:color="auto"/>
            </w:tcBorders>
            <w:hideMark/>
          </w:tcPr>
          <w:p w14:paraId="483C27C9" w14:textId="15BF71BE" w:rsidR="00083E60" w:rsidRPr="00B51790" w:rsidRDefault="00083E60" w:rsidP="00083E60">
            <w:pPr>
              <w:tabs>
                <w:tab w:val="num" w:pos="1143"/>
              </w:tabs>
              <w:overflowPunct w:val="0"/>
              <w:autoSpaceDE w:val="0"/>
              <w:autoSpaceDN w:val="0"/>
              <w:adjustRightInd w:val="0"/>
              <w:spacing w:after="200" w:line="360" w:lineRule="auto"/>
              <w:rPr>
                <w:lang w:eastAsia="en-US"/>
              </w:rPr>
            </w:pPr>
            <w:r w:rsidRPr="00B51790">
              <w:rPr>
                <w:b/>
                <w:lang w:eastAsia="en-US"/>
              </w:rPr>
              <w:t xml:space="preserve">Итого за </w:t>
            </w:r>
            <w:r>
              <w:rPr>
                <w:b/>
                <w:lang w:eastAsia="en-US"/>
              </w:rPr>
              <w:t>1</w:t>
            </w:r>
            <w:r w:rsidRPr="00B51790">
              <w:rPr>
                <w:b/>
                <w:lang w:eastAsia="en-US"/>
              </w:rPr>
              <w:t xml:space="preserve"> семестр</w:t>
            </w:r>
          </w:p>
        </w:tc>
        <w:tc>
          <w:tcPr>
            <w:tcW w:w="846" w:type="dxa"/>
            <w:tcBorders>
              <w:top w:val="single" w:sz="4" w:space="0" w:color="auto"/>
              <w:left w:val="single" w:sz="4" w:space="0" w:color="auto"/>
              <w:bottom w:val="single" w:sz="4" w:space="0" w:color="auto"/>
              <w:right w:val="single" w:sz="4" w:space="0" w:color="auto"/>
            </w:tcBorders>
            <w:hideMark/>
          </w:tcPr>
          <w:p w14:paraId="46CF383D" w14:textId="270E523C" w:rsidR="00083E60" w:rsidRPr="00083E60" w:rsidRDefault="00083E60" w:rsidP="00083E60">
            <w:pPr>
              <w:tabs>
                <w:tab w:val="num" w:pos="1143"/>
              </w:tabs>
              <w:overflowPunct w:val="0"/>
              <w:autoSpaceDE w:val="0"/>
              <w:autoSpaceDN w:val="0"/>
              <w:adjustRightInd w:val="0"/>
              <w:spacing w:after="200" w:line="360" w:lineRule="auto"/>
              <w:jc w:val="center"/>
              <w:rPr>
                <w:b/>
                <w:lang w:val="en-US" w:eastAsia="en-US"/>
              </w:rPr>
            </w:pPr>
            <w:r w:rsidRPr="00083E60">
              <w:rPr>
                <w:b/>
              </w:rPr>
              <w:t>108</w:t>
            </w:r>
          </w:p>
        </w:tc>
        <w:tc>
          <w:tcPr>
            <w:tcW w:w="835" w:type="dxa"/>
            <w:tcBorders>
              <w:top w:val="single" w:sz="4" w:space="0" w:color="auto"/>
              <w:left w:val="single" w:sz="4" w:space="0" w:color="auto"/>
              <w:bottom w:val="single" w:sz="4" w:space="0" w:color="auto"/>
              <w:right w:val="single" w:sz="4" w:space="0" w:color="auto"/>
            </w:tcBorders>
            <w:hideMark/>
          </w:tcPr>
          <w:p w14:paraId="16AD5D6C" w14:textId="1665AE54" w:rsidR="00083E60" w:rsidRPr="00083E60" w:rsidRDefault="00083E60" w:rsidP="00083E60">
            <w:pPr>
              <w:tabs>
                <w:tab w:val="num" w:pos="1143"/>
              </w:tabs>
              <w:overflowPunct w:val="0"/>
              <w:autoSpaceDE w:val="0"/>
              <w:autoSpaceDN w:val="0"/>
              <w:adjustRightInd w:val="0"/>
              <w:spacing w:after="200" w:line="360" w:lineRule="auto"/>
              <w:jc w:val="center"/>
              <w:rPr>
                <w:b/>
                <w:lang w:val="en-US" w:eastAsia="en-US"/>
              </w:rPr>
            </w:pPr>
            <w:r w:rsidRPr="00083E60">
              <w:rPr>
                <w:b/>
              </w:rPr>
              <w:t>68</w:t>
            </w:r>
          </w:p>
        </w:tc>
        <w:tc>
          <w:tcPr>
            <w:tcW w:w="699" w:type="dxa"/>
            <w:tcBorders>
              <w:top w:val="single" w:sz="4" w:space="0" w:color="auto"/>
              <w:left w:val="single" w:sz="4" w:space="0" w:color="auto"/>
              <w:bottom w:val="single" w:sz="4" w:space="0" w:color="auto"/>
              <w:right w:val="single" w:sz="4" w:space="0" w:color="auto"/>
            </w:tcBorders>
            <w:hideMark/>
          </w:tcPr>
          <w:p w14:paraId="13E5A2DF" w14:textId="2CD78CB5" w:rsidR="00083E60" w:rsidRPr="00B51790" w:rsidRDefault="00083E60" w:rsidP="00083E60">
            <w:pPr>
              <w:tabs>
                <w:tab w:val="num" w:pos="1143"/>
              </w:tabs>
              <w:overflowPunct w:val="0"/>
              <w:autoSpaceDE w:val="0"/>
              <w:autoSpaceDN w:val="0"/>
              <w:adjustRightInd w:val="0"/>
              <w:spacing w:after="200" w:line="360" w:lineRule="auto"/>
              <w:jc w:val="center"/>
              <w:rPr>
                <w:b/>
                <w:lang w:eastAsia="en-US"/>
              </w:rPr>
            </w:pPr>
            <w:r w:rsidRPr="00377DE5">
              <w:t>-</w:t>
            </w:r>
          </w:p>
        </w:tc>
        <w:tc>
          <w:tcPr>
            <w:tcW w:w="878" w:type="dxa"/>
            <w:tcBorders>
              <w:top w:val="single" w:sz="4" w:space="0" w:color="auto"/>
              <w:left w:val="single" w:sz="4" w:space="0" w:color="auto"/>
              <w:bottom w:val="single" w:sz="4" w:space="0" w:color="auto"/>
              <w:right w:val="single" w:sz="4" w:space="0" w:color="auto"/>
            </w:tcBorders>
            <w:hideMark/>
          </w:tcPr>
          <w:p w14:paraId="6BA6060C" w14:textId="2FF65F65" w:rsidR="00083E60" w:rsidRPr="00083E60" w:rsidRDefault="00083E60" w:rsidP="00083E60">
            <w:pPr>
              <w:tabs>
                <w:tab w:val="num" w:pos="1143"/>
              </w:tabs>
              <w:overflowPunct w:val="0"/>
              <w:autoSpaceDE w:val="0"/>
              <w:autoSpaceDN w:val="0"/>
              <w:adjustRightInd w:val="0"/>
              <w:spacing w:after="200" w:line="360" w:lineRule="auto"/>
              <w:jc w:val="center"/>
              <w:rPr>
                <w:b/>
                <w:lang w:val="en-US" w:eastAsia="en-US"/>
              </w:rPr>
            </w:pPr>
            <w:r w:rsidRPr="00083E60">
              <w:rPr>
                <w:b/>
              </w:rPr>
              <w:t>68</w:t>
            </w:r>
          </w:p>
        </w:tc>
        <w:tc>
          <w:tcPr>
            <w:tcW w:w="840" w:type="dxa"/>
            <w:tcBorders>
              <w:top w:val="single" w:sz="4" w:space="0" w:color="auto"/>
              <w:left w:val="single" w:sz="4" w:space="0" w:color="auto"/>
              <w:bottom w:val="single" w:sz="4" w:space="0" w:color="auto"/>
              <w:right w:val="single" w:sz="4" w:space="0" w:color="auto"/>
            </w:tcBorders>
            <w:hideMark/>
          </w:tcPr>
          <w:p w14:paraId="5B42EDAC" w14:textId="2480A9C9" w:rsidR="00083E60" w:rsidRPr="00232985" w:rsidRDefault="00506315" w:rsidP="00083E60">
            <w:pPr>
              <w:spacing w:line="276" w:lineRule="auto"/>
              <w:jc w:val="center"/>
              <w:rPr>
                <w:rFonts w:eastAsia="Calibri"/>
                <w:b/>
                <w:bCs/>
                <w:color w:val="FF0000"/>
                <w:highlight w:val="yellow"/>
                <w:lang w:val="en-US" w:eastAsia="en-US"/>
              </w:rPr>
            </w:pPr>
            <w:r w:rsidRPr="00506315">
              <w:rPr>
                <w:rFonts w:eastAsia="Calibri"/>
                <w:b/>
                <w:bCs/>
                <w:lang w:val="en-US" w:eastAsia="en-US"/>
              </w:rPr>
              <w:t>6</w:t>
            </w:r>
            <w:r>
              <w:rPr>
                <w:rFonts w:eastAsia="Calibri"/>
                <w:b/>
                <w:bCs/>
                <w:lang w:val="en-US" w:eastAsia="en-US"/>
              </w:rPr>
              <w:t>1</w:t>
            </w:r>
          </w:p>
        </w:tc>
        <w:tc>
          <w:tcPr>
            <w:tcW w:w="915" w:type="dxa"/>
            <w:tcBorders>
              <w:top w:val="single" w:sz="4" w:space="0" w:color="auto"/>
              <w:left w:val="single" w:sz="4" w:space="0" w:color="auto"/>
              <w:bottom w:val="single" w:sz="4" w:space="0" w:color="auto"/>
              <w:right w:val="single" w:sz="4" w:space="0" w:color="auto"/>
            </w:tcBorders>
            <w:hideMark/>
          </w:tcPr>
          <w:p w14:paraId="31A4CE4E" w14:textId="48C3A8D2" w:rsidR="00083E60" w:rsidRPr="00AC0E1E" w:rsidRDefault="00083E60" w:rsidP="00083E60">
            <w:pPr>
              <w:overflowPunct w:val="0"/>
              <w:autoSpaceDE w:val="0"/>
              <w:autoSpaceDN w:val="0"/>
              <w:adjustRightInd w:val="0"/>
              <w:spacing w:after="200" w:line="360" w:lineRule="auto"/>
              <w:jc w:val="center"/>
              <w:rPr>
                <w:b/>
                <w:lang w:val="en-US" w:eastAsia="en-US"/>
              </w:rPr>
            </w:pPr>
            <w:r>
              <w:rPr>
                <w:b/>
                <w:lang w:eastAsia="en-US"/>
              </w:rPr>
              <w:t>40</w:t>
            </w:r>
          </w:p>
        </w:tc>
        <w:tc>
          <w:tcPr>
            <w:tcW w:w="1615" w:type="dxa"/>
            <w:tcBorders>
              <w:top w:val="single" w:sz="4" w:space="0" w:color="auto"/>
              <w:left w:val="single" w:sz="4" w:space="0" w:color="auto"/>
              <w:right w:val="single" w:sz="4" w:space="0" w:color="auto"/>
            </w:tcBorders>
          </w:tcPr>
          <w:p w14:paraId="6DED276D" w14:textId="357FA471" w:rsidR="00083E60" w:rsidRPr="00B51790" w:rsidRDefault="00083E60" w:rsidP="00083E60">
            <w:pPr>
              <w:pStyle w:val="af7"/>
              <w:spacing w:after="0" w:line="240" w:lineRule="auto"/>
              <w:ind w:left="0" w:right="-113"/>
              <w:jc w:val="both"/>
              <w:rPr>
                <w:lang w:eastAsia="en-US"/>
              </w:rPr>
            </w:pPr>
          </w:p>
        </w:tc>
      </w:tr>
      <w:tr w:rsidR="002F0EC9" w:rsidRPr="00B51790" w14:paraId="1C62826E"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62691557" w14:textId="6D03D189" w:rsidR="002F0EC9" w:rsidRPr="00A46B30" w:rsidRDefault="002F0EC9" w:rsidP="004D3E1A">
            <w:pPr>
              <w:spacing w:line="288" w:lineRule="auto"/>
              <w:ind w:left="-57" w:right="-57"/>
              <w:jc w:val="both"/>
              <w:rPr>
                <w:bCs/>
              </w:rPr>
            </w:pPr>
            <w:r>
              <w:rPr>
                <w:bCs/>
              </w:rPr>
              <w:t>7</w:t>
            </w:r>
          </w:p>
        </w:tc>
        <w:tc>
          <w:tcPr>
            <w:tcW w:w="2551" w:type="dxa"/>
            <w:tcBorders>
              <w:top w:val="single" w:sz="4" w:space="0" w:color="auto"/>
              <w:left w:val="single" w:sz="4" w:space="0" w:color="auto"/>
              <w:bottom w:val="single" w:sz="4" w:space="0" w:color="auto"/>
              <w:right w:val="single" w:sz="4" w:space="0" w:color="auto"/>
            </w:tcBorders>
            <w:hideMark/>
          </w:tcPr>
          <w:p w14:paraId="4A2B8FC7" w14:textId="4F148CC4" w:rsidR="002F0EC9" w:rsidRPr="00A46B30" w:rsidRDefault="002F0EC9" w:rsidP="004D3E1A">
            <w:pPr>
              <w:spacing w:line="288" w:lineRule="auto"/>
              <w:ind w:left="-57" w:right="-57"/>
              <w:jc w:val="both"/>
              <w:rPr>
                <w:lang w:eastAsia="en-US"/>
              </w:rPr>
            </w:pPr>
            <w:r w:rsidRPr="00A46B30">
              <w:rPr>
                <w:bCs/>
              </w:rPr>
              <w:t xml:space="preserve">Личные финансы и инвестиционная деятельность.  </w:t>
            </w:r>
          </w:p>
        </w:tc>
        <w:tc>
          <w:tcPr>
            <w:tcW w:w="846" w:type="dxa"/>
            <w:tcBorders>
              <w:top w:val="single" w:sz="4" w:space="0" w:color="auto"/>
              <w:left w:val="single" w:sz="4" w:space="0" w:color="auto"/>
              <w:bottom w:val="single" w:sz="4" w:space="0" w:color="auto"/>
              <w:right w:val="single" w:sz="4" w:space="0" w:color="auto"/>
            </w:tcBorders>
            <w:hideMark/>
          </w:tcPr>
          <w:p w14:paraId="0437A8A7" w14:textId="3F4CCC28" w:rsidR="002F0EC9" w:rsidRPr="005A791D" w:rsidRDefault="002F0EC9" w:rsidP="004D3E1A">
            <w:pPr>
              <w:overflowPunct w:val="0"/>
              <w:autoSpaceDE w:val="0"/>
              <w:autoSpaceDN w:val="0"/>
              <w:adjustRightInd w:val="0"/>
              <w:spacing w:after="200" w:line="360" w:lineRule="auto"/>
              <w:jc w:val="center"/>
              <w:rPr>
                <w:lang w:eastAsia="en-US"/>
              </w:rPr>
            </w:pPr>
            <w:r>
              <w:rPr>
                <w:lang w:val="en-US" w:eastAsia="en-US"/>
              </w:rPr>
              <w:t>2</w:t>
            </w:r>
            <w:r>
              <w:rPr>
                <w:lang w:eastAsia="en-US"/>
              </w:rPr>
              <w:t>2</w:t>
            </w:r>
          </w:p>
        </w:tc>
        <w:tc>
          <w:tcPr>
            <w:tcW w:w="835" w:type="dxa"/>
            <w:tcBorders>
              <w:top w:val="single" w:sz="4" w:space="0" w:color="auto"/>
              <w:left w:val="single" w:sz="4" w:space="0" w:color="auto"/>
              <w:bottom w:val="single" w:sz="4" w:space="0" w:color="auto"/>
              <w:right w:val="single" w:sz="4" w:space="0" w:color="auto"/>
            </w:tcBorders>
            <w:hideMark/>
          </w:tcPr>
          <w:p w14:paraId="664DBC99" w14:textId="50DE8086" w:rsidR="002F0EC9" w:rsidRPr="00EC081D" w:rsidRDefault="002F0EC9" w:rsidP="004D3E1A">
            <w:pPr>
              <w:overflowPunct w:val="0"/>
              <w:autoSpaceDE w:val="0"/>
              <w:autoSpaceDN w:val="0"/>
              <w:adjustRightInd w:val="0"/>
              <w:spacing w:after="200" w:line="360" w:lineRule="auto"/>
              <w:jc w:val="center"/>
              <w:rPr>
                <w:lang w:eastAsia="en-US"/>
              </w:rPr>
            </w:pPr>
            <w:r w:rsidRPr="00B51790">
              <w:rPr>
                <w:lang w:eastAsia="en-US"/>
              </w:rPr>
              <w:t>1</w:t>
            </w:r>
            <w:r>
              <w:rPr>
                <w:lang w:eastAsia="en-US"/>
              </w:rPr>
              <w:t>4</w:t>
            </w:r>
          </w:p>
        </w:tc>
        <w:tc>
          <w:tcPr>
            <w:tcW w:w="699" w:type="dxa"/>
            <w:tcBorders>
              <w:top w:val="single" w:sz="4" w:space="0" w:color="auto"/>
              <w:left w:val="single" w:sz="4" w:space="0" w:color="auto"/>
              <w:bottom w:val="single" w:sz="4" w:space="0" w:color="auto"/>
              <w:right w:val="single" w:sz="4" w:space="0" w:color="auto"/>
            </w:tcBorders>
            <w:hideMark/>
          </w:tcPr>
          <w:p w14:paraId="4F4920AF" w14:textId="77777777" w:rsidR="002F0EC9" w:rsidRPr="00B51790" w:rsidRDefault="002F0EC9" w:rsidP="004D3E1A">
            <w:pPr>
              <w:overflowPunct w:val="0"/>
              <w:autoSpaceDE w:val="0"/>
              <w:autoSpaceDN w:val="0"/>
              <w:adjustRightInd w:val="0"/>
              <w:spacing w:after="200" w:line="360" w:lineRule="auto"/>
              <w:jc w:val="center"/>
              <w:rPr>
                <w:lang w:eastAsia="en-US"/>
              </w:rPr>
            </w:pPr>
            <w:r w:rsidRPr="00B51790">
              <w:rPr>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4377B104" w14:textId="4C1049B5" w:rsidR="002F0EC9" w:rsidRPr="00CE1CF7" w:rsidRDefault="002F0EC9" w:rsidP="004D3E1A">
            <w:pPr>
              <w:overflowPunct w:val="0"/>
              <w:autoSpaceDE w:val="0"/>
              <w:autoSpaceDN w:val="0"/>
              <w:adjustRightInd w:val="0"/>
              <w:spacing w:after="200" w:line="360" w:lineRule="auto"/>
              <w:jc w:val="center"/>
              <w:rPr>
                <w:lang w:val="en-US" w:eastAsia="en-US"/>
              </w:rPr>
            </w:pPr>
            <w:r>
              <w:rPr>
                <w:lang w:eastAsia="en-US"/>
              </w:rPr>
              <w:t>14</w:t>
            </w:r>
          </w:p>
        </w:tc>
        <w:tc>
          <w:tcPr>
            <w:tcW w:w="840" w:type="dxa"/>
            <w:tcBorders>
              <w:top w:val="single" w:sz="4" w:space="0" w:color="auto"/>
              <w:left w:val="single" w:sz="4" w:space="0" w:color="auto"/>
              <w:bottom w:val="single" w:sz="4" w:space="0" w:color="auto"/>
              <w:right w:val="single" w:sz="4" w:space="0" w:color="auto"/>
            </w:tcBorders>
            <w:hideMark/>
          </w:tcPr>
          <w:p w14:paraId="61CEBF51" w14:textId="16B5094F" w:rsidR="002F0EC9" w:rsidRPr="00232985" w:rsidRDefault="00232985" w:rsidP="004D3E1A">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13</w:t>
            </w:r>
          </w:p>
        </w:tc>
        <w:tc>
          <w:tcPr>
            <w:tcW w:w="915" w:type="dxa"/>
            <w:tcBorders>
              <w:top w:val="single" w:sz="4" w:space="0" w:color="auto"/>
              <w:left w:val="single" w:sz="4" w:space="0" w:color="auto"/>
              <w:bottom w:val="single" w:sz="4" w:space="0" w:color="auto"/>
              <w:right w:val="single" w:sz="4" w:space="0" w:color="auto"/>
            </w:tcBorders>
            <w:hideMark/>
          </w:tcPr>
          <w:p w14:paraId="538E7099" w14:textId="6DD9828E" w:rsidR="002F0EC9" w:rsidRPr="005A791D" w:rsidRDefault="002F0EC9" w:rsidP="004D3E1A">
            <w:pPr>
              <w:overflowPunct w:val="0"/>
              <w:autoSpaceDE w:val="0"/>
              <w:autoSpaceDN w:val="0"/>
              <w:adjustRightInd w:val="0"/>
              <w:spacing w:after="200" w:line="360" w:lineRule="auto"/>
              <w:jc w:val="center"/>
              <w:rPr>
                <w:lang w:eastAsia="en-US"/>
              </w:rPr>
            </w:pPr>
            <w:r>
              <w:rPr>
                <w:lang w:eastAsia="en-US"/>
              </w:rPr>
              <w:t>8</w:t>
            </w:r>
          </w:p>
        </w:tc>
        <w:tc>
          <w:tcPr>
            <w:tcW w:w="1615" w:type="dxa"/>
            <w:vMerge w:val="restart"/>
            <w:tcBorders>
              <w:left w:val="single" w:sz="4" w:space="0" w:color="auto"/>
              <w:right w:val="single" w:sz="4" w:space="0" w:color="auto"/>
            </w:tcBorders>
          </w:tcPr>
          <w:p w14:paraId="11744AD3" w14:textId="782ABD73" w:rsidR="002F0EC9" w:rsidRPr="004D3E1A" w:rsidRDefault="002F0EC9" w:rsidP="00460577">
            <w:pPr>
              <w:pStyle w:val="af7"/>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spellStart"/>
            <w:r>
              <w:rPr>
                <w:rFonts w:ascii="Times New Roman" w:hAnsi="Times New Roman"/>
                <w:sz w:val="24"/>
                <w:szCs w:val="24"/>
                <w:lang w:eastAsia="en-US"/>
              </w:rPr>
              <w:t>выпол</w:t>
            </w:r>
            <w:proofErr w:type="spellEnd"/>
            <w:r>
              <w:rPr>
                <w:rFonts w:ascii="Times New Roman" w:hAnsi="Times New Roman"/>
                <w:sz w:val="24"/>
                <w:szCs w:val="24"/>
                <w:lang w:eastAsia="en-US"/>
              </w:rPr>
              <w:t xml:space="preserve"> </w:t>
            </w:r>
            <w:proofErr w:type="spellStart"/>
            <w:proofErr w:type="gramStart"/>
            <w:r>
              <w:rPr>
                <w:rFonts w:ascii="Times New Roman" w:hAnsi="Times New Roman"/>
                <w:sz w:val="24"/>
                <w:szCs w:val="24"/>
                <w:lang w:eastAsia="en-US"/>
              </w:rPr>
              <w:t>нение</w:t>
            </w:r>
            <w:proofErr w:type="spellEnd"/>
            <w:r>
              <w:rPr>
                <w:rFonts w:ascii="Times New Roman" w:hAnsi="Times New Roman"/>
                <w:sz w:val="24"/>
                <w:szCs w:val="24"/>
                <w:lang w:eastAsia="en-US"/>
              </w:rPr>
              <w:t xml:space="preserve">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заданий, письменный опрос,</w:t>
            </w:r>
            <w:r>
              <w:t xml:space="preserve"> </w:t>
            </w:r>
            <w:r w:rsidRPr="00CE1CF7">
              <w:rPr>
                <w:rFonts w:ascii="Times New Roman" w:hAnsi="Times New Roman"/>
                <w:sz w:val="24"/>
                <w:szCs w:val="24"/>
                <w:lang w:eastAsia="en-US"/>
              </w:rPr>
              <w:t>написание формального делового письма,</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w:t>
            </w:r>
            <w:r w:rsidRPr="00B51790">
              <w:rPr>
                <w:rFonts w:ascii="Times New Roman" w:hAnsi="Times New Roman"/>
                <w:sz w:val="24"/>
                <w:szCs w:val="24"/>
                <w:lang w:eastAsia="en-US"/>
              </w:rPr>
              <w:lastRenderedPageBreak/>
              <w:t xml:space="preserve">полнение ситуационного задания; </w:t>
            </w:r>
            <w:r w:rsidRPr="004D3E1A">
              <w:rPr>
                <w:rFonts w:ascii="Times New Roman" w:hAnsi="Times New Roman"/>
                <w:sz w:val="24"/>
                <w:szCs w:val="24"/>
                <w:lang w:eastAsia="en-US"/>
              </w:rPr>
              <w:t>контрольная работа.</w:t>
            </w:r>
          </w:p>
          <w:p w14:paraId="1A82862F" w14:textId="3567443D" w:rsidR="002F0EC9" w:rsidRPr="00B51790" w:rsidRDefault="002F0EC9" w:rsidP="00460577">
            <w:pPr>
              <w:ind w:right="-113"/>
              <w:jc w:val="both"/>
              <w:rPr>
                <w:lang w:eastAsia="en-US"/>
              </w:rPr>
            </w:pPr>
            <w:r w:rsidRPr="00B51790">
              <w:rPr>
                <w:lang w:eastAsia="en-US"/>
              </w:rPr>
              <w:t xml:space="preserve"> </w:t>
            </w:r>
          </w:p>
        </w:tc>
      </w:tr>
      <w:tr w:rsidR="002F0EC9" w:rsidRPr="00B51790" w14:paraId="5A254858"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522DD913" w14:textId="468A5547" w:rsidR="002F0EC9" w:rsidRPr="00A46B30" w:rsidRDefault="002F0EC9" w:rsidP="004D3E1A">
            <w:pPr>
              <w:spacing w:line="288" w:lineRule="auto"/>
              <w:ind w:left="-57" w:right="-57"/>
              <w:jc w:val="both"/>
              <w:rPr>
                <w:color w:val="000000"/>
                <w:spacing w:val="-4"/>
              </w:rPr>
            </w:pPr>
            <w:r>
              <w:rPr>
                <w:color w:val="000000"/>
                <w:spacing w:val="-4"/>
              </w:rPr>
              <w:t>8</w:t>
            </w:r>
          </w:p>
        </w:tc>
        <w:tc>
          <w:tcPr>
            <w:tcW w:w="2551" w:type="dxa"/>
            <w:tcBorders>
              <w:top w:val="single" w:sz="4" w:space="0" w:color="auto"/>
              <w:left w:val="single" w:sz="4" w:space="0" w:color="auto"/>
              <w:bottom w:val="single" w:sz="4" w:space="0" w:color="auto"/>
              <w:right w:val="single" w:sz="4" w:space="0" w:color="auto"/>
            </w:tcBorders>
            <w:hideMark/>
          </w:tcPr>
          <w:p w14:paraId="0A328923" w14:textId="74649826" w:rsidR="002F0EC9" w:rsidRPr="00A46B30" w:rsidRDefault="002F0EC9" w:rsidP="004D3E1A">
            <w:pPr>
              <w:spacing w:line="288" w:lineRule="auto"/>
              <w:ind w:left="-57" w:right="-57"/>
              <w:jc w:val="both"/>
              <w:rPr>
                <w:lang w:eastAsia="en-US"/>
              </w:rPr>
            </w:pPr>
            <w:r w:rsidRPr="00A46B30">
              <w:rPr>
                <w:color w:val="000000"/>
                <w:spacing w:val="-4"/>
              </w:rPr>
              <w:t>Рабочее место и бизнес-среда.</w:t>
            </w:r>
          </w:p>
        </w:tc>
        <w:tc>
          <w:tcPr>
            <w:tcW w:w="846" w:type="dxa"/>
            <w:tcBorders>
              <w:top w:val="single" w:sz="4" w:space="0" w:color="auto"/>
              <w:left w:val="single" w:sz="4" w:space="0" w:color="auto"/>
              <w:bottom w:val="single" w:sz="4" w:space="0" w:color="auto"/>
              <w:right w:val="single" w:sz="4" w:space="0" w:color="auto"/>
            </w:tcBorders>
            <w:hideMark/>
          </w:tcPr>
          <w:p w14:paraId="4FC3A8A7" w14:textId="256E27B7" w:rsidR="002F0EC9" w:rsidRPr="005A791D" w:rsidRDefault="002F0EC9" w:rsidP="004D3E1A">
            <w:pPr>
              <w:overflowPunct w:val="0"/>
              <w:autoSpaceDE w:val="0"/>
              <w:autoSpaceDN w:val="0"/>
              <w:adjustRightInd w:val="0"/>
              <w:spacing w:after="200" w:line="360" w:lineRule="auto"/>
              <w:jc w:val="center"/>
              <w:rPr>
                <w:lang w:eastAsia="en-US"/>
              </w:rPr>
            </w:pPr>
            <w:r>
              <w:rPr>
                <w:lang w:eastAsia="en-US"/>
              </w:rPr>
              <w:t>14</w:t>
            </w:r>
          </w:p>
        </w:tc>
        <w:tc>
          <w:tcPr>
            <w:tcW w:w="835" w:type="dxa"/>
            <w:tcBorders>
              <w:top w:val="single" w:sz="4" w:space="0" w:color="auto"/>
              <w:left w:val="single" w:sz="4" w:space="0" w:color="auto"/>
              <w:bottom w:val="single" w:sz="4" w:space="0" w:color="auto"/>
              <w:right w:val="single" w:sz="4" w:space="0" w:color="auto"/>
            </w:tcBorders>
            <w:hideMark/>
          </w:tcPr>
          <w:p w14:paraId="2029FD90" w14:textId="1F9493D9" w:rsidR="002F0EC9" w:rsidRPr="00EC081D" w:rsidRDefault="002F0EC9" w:rsidP="004D3E1A">
            <w:pPr>
              <w:overflowPunct w:val="0"/>
              <w:autoSpaceDE w:val="0"/>
              <w:autoSpaceDN w:val="0"/>
              <w:adjustRightInd w:val="0"/>
              <w:spacing w:after="200" w:line="360" w:lineRule="auto"/>
              <w:jc w:val="center"/>
              <w:rPr>
                <w:lang w:eastAsia="en-US"/>
              </w:rPr>
            </w:pPr>
            <w:r w:rsidRPr="00B51790">
              <w:rPr>
                <w:lang w:eastAsia="en-US"/>
              </w:rPr>
              <w:t>1</w:t>
            </w:r>
            <w:r>
              <w:rPr>
                <w:lang w:eastAsia="en-US"/>
              </w:rPr>
              <w:t>0</w:t>
            </w:r>
          </w:p>
        </w:tc>
        <w:tc>
          <w:tcPr>
            <w:tcW w:w="699" w:type="dxa"/>
            <w:tcBorders>
              <w:top w:val="single" w:sz="4" w:space="0" w:color="auto"/>
              <w:left w:val="single" w:sz="4" w:space="0" w:color="auto"/>
              <w:bottom w:val="single" w:sz="4" w:space="0" w:color="auto"/>
              <w:right w:val="single" w:sz="4" w:space="0" w:color="auto"/>
            </w:tcBorders>
            <w:hideMark/>
          </w:tcPr>
          <w:p w14:paraId="05F15090" w14:textId="77777777" w:rsidR="002F0EC9" w:rsidRPr="00B51790" w:rsidRDefault="002F0EC9" w:rsidP="004D3E1A">
            <w:pPr>
              <w:overflowPunct w:val="0"/>
              <w:autoSpaceDE w:val="0"/>
              <w:autoSpaceDN w:val="0"/>
              <w:adjustRightInd w:val="0"/>
              <w:spacing w:after="200" w:line="360" w:lineRule="auto"/>
              <w:jc w:val="center"/>
              <w:rPr>
                <w:lang w:eastAsia="en-US"/>
              </w:rPr>
            </w:pPr>
            <w:r w:rsidRPr="00B51790">
              <w:rPr>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15AC5039" w14:textId="204CDC5D" w:rsidR="002F0EC9" w:rsidRPr="005A791D" w:rsidRDefault="002F0EC9" w:rsidP="004D3E1A">
            <w:pPr>
              <w:overflowPunct w:val="0"/>
              <w:autoSpaceDE w:val="0"/>
              <w:autoSpaceDN w:val="0"/>
              <w:adjustRightInd w:val="0"/>
              <w:spacing w:after="200" w:line="360" w:lineRule="auto"/>
              <w:jc w:val="center"/>
              <w:rPr>
                <w:lang w:eastAsia="en-US"/>
              </w:rPr>
            </w:pPr>
            <w:r w:rsidRPr="00B51790">
              <w:rPr>
                <w:lang w:eastAsia="en-US"/>
              </w:rPr>
              <w:t>1</w:t>
            </w:r>
            <w:r>
              <w:rPr>
                <w:lang w:eastAsia="en-US"/>
              </w:rPr>
              <w:t>0</w:t>
            </w:r>
          </w:p>
        </w:tc>
        <w:tc>
          <w:tcPr>
            <w:tcW w:w="840" w:type="dxa"/>
            <w:tcBorders>
              <w:top w:val="single" w:sz="4" w:space="0" w:color="auto"/>
              <w:left w:val="single" w:sz="4" w:space="0" w:color="auto"/>
              <w:bottom w:val="single" w:sz="4" w:space="0" w:color="auto"/>
              <w:right w:val="single" w:sz="4" w:space="0" w:color="auto"/>
            </w:tcBorders>
            <w:hideMark/>
          </w:tcPr>
          <w:p w14:paraId="0E8E5F1F" w14:textId="4CD22588" w:rsidR="002F0EC9" w:rsidRPr="00232985" w:rsidRDefault="00232985" w:rsidP="004D3E1A">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9</w:t>
            </w:r>
          </w:p>
        </w:tc>
        <w:tc>
          <w:tcPr>
            <w:tcW w:w="915" w:type="dxa"/>
            <w:tcBorders>
              <w:top w:val="single" w:sz="4" w:space="0" w:color="auto"/>
              <w:left w:val="single" w:sz="4" w:space="0" w:color="auto"/>
              <w:bottom w:val="single" w:sz="4" w:space="0" w:color="auto"/>
              <w:right w:val="single" w:sz="4" w:space="0" w:color="auto"/>
            </w:tcBorders>
            <w:hideMark/>
          </w:tcPr>
          <w:p w14:paraId="06E3D586" w14:textId="2311A0CF" w:rsidR="002F0EC9" w:rsidRPr="005A791D" w:rsidRDefault="002F0EC9" w:rsidP="004D3E1A">
            <w:pPr>
              <w:overflowPunct w:val="0"/>
              <w:autoSpaceDE w:val="0"/>
              <w:autoSpaceDN w:val="0"/>
              <w:adjustRightInd w:val="0"/>
              <w:spacing w:after="200" w:line="360" w:lineRule="auto"/>
              <w:jc w:val="center"/>
              <w:rPr>
                <w:lang w:eastAsia="en-US"/>
              </w:rPr>
            </w:pPr>
            <w:r>
              <w:rPr>
                <w:lang w:eastAsia="en-US"/>
              </w:rPr>
              <w:t>4</w:t>
            </w:r>
          </w:p>
        </w:tc>
        <w:tc>
          <w:tcPr>
            <w:tcW w:w="1615" w:type="dxa"/>
            <w:vMerge/>
            <w:tcBorders>
              <w:left w:val="single" w:sz="4" w:space="0" w:color="auto"/>
              <w:right w:val="single" w:sz="4" w:space="0" w:color="auto"/>
            </w:tcBorders>
          </w:tcPr>
          <w:p w14:paraId="6D831E10" w14:textId="77777777" w:rsidR="002F0EC9" w:rsidRPr="00B51790" w:rsidRDefault="002F0EC9">
            <w:pPr>
              <w:pStyle w:val="af7"/>
              <w:spacing w:after="0" w:line="240" w:lineRule="auto"/>
              <w:ind w:left="-57" w:right="-113"/>
              <w:rPr>
                <w:rFonts w:ascii="Times New Roman" w:hAnsi="Times New Roman"/>
                <w:sz w:val="24"/>
                <w:szCs w:val="24"/>
                <w:lang w:eastAsia="en-US"/>
              </w:rPr>
            </w:pPr>
          </w:p>
        </w:tc>
      </w:tr>
      <w:tr w:rsidR="002F0EC9" w:rsidRPr="00B51790" w14:paraId="564D5AE0"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08FC2707" w14:textId="43F65CD5" w:rsidR="002F0EC9" w:rsidRPr="00A46B30" w:rsidRDefault="002F0EC9" w:rsidP="004D3E1A">
            <w:pPr>
              <w:ind w:left="-57" w:right="-57"/>
              <w:jc w:val="both"/>
              <w:rPr>
                <w:color w:val="000000"/>
                <w:spacing w:val="-4"/>
              </w:rPr>
            </w:pPr>
            <w:r>
              <w:rPr>
                <w:color w:val="000000"/>
                <w:spacing w:val="-4"/>
              </w:rPr>
              <w:t>9</w:t>
            </w:r>
          </w:p>
        </w:tc>
        <w:tc>
          <w:tcPr>
            <w:tcW w:w="2551" w:type="dxa"/>
            <w:tcBorders>
              <w:top w:val="single" w:sz="4" w:space="0" w:color="auto"/>
              <w:left w:val="single" w:sz="4" w:space="0" w:color="auto"/>
              <w:bottom w:val="single" w:sz="4" w:space="0" w:color="auto"/>
              <w:right w:val="single" w:sz="4" w:space="0" w:color="auto"/>
            </w:tcBorders>
            <w:hideMark/>
          </w:tcPr>
          <w:p w14:paraId="63552D9C" w14:textId="43ED7DB3" w:rsidR="002F0EC9" w:rsidRPr="00A46B30" w:rsidRDefault="002F0EC9" w:rsidP="004D3E1A">
            <w:pPr>
              <w:ind w:left="-57" w:right="-57"/>
              <w:jc w:val="both"/>
              <w:rPr>
                <w:lang w:eastAsia="en-US"/>
              </w:rPr>
            </w:pPr>
            <w:r w:rsidRPr="00A46B30">
              <w:rPr>
                <w:color w:val="000000"/>
                <w:spacing w:val="-4"/>
              </w:rPr>
              <w:t>Процесс принятия решений в деловой сфере.</w:t>
            </w:r>
          </w:p>
        </w:tc>
        <w:tc>
          <w:tcPr>
            <w:tcW w:w="846" w:type="dxa"/>
            <w:tcBorders>
              <w:top w:val="single" w:sz="4" w:space="0" w:color="auto"/>
              <w:left w:val="single" w:sz="4" w:space="0" w:color="auto"/>
              <w:bottom w:val="single" w:sz="4" w:space="0" w:color="auto"/>
              <w:right w:val="single" w:sz="4" w:space="0" w:color="auto"/>
            </w:tcBorders>
            <w:hideMark/>
          </w:tcPr>
          <w:p w14:paraId="55C3AB1D" w14:textId="7D3F5665" w:rsidR="002F0EC9" w:rsidRPr="005A791D" w:rsidRDefault="002F0EC9" w:rsidP="004D3E1A">
            <w:pPr>
              <w:overflowPunct w:val="0"/>
              <w:autoSpaceDE w:val="0"/>
              <w:autoSpaceDN w:val="0"/>
              <w:adjustRightInd w:val="0"/>
              <w:spacing w:after="200" w:line="360" w:lineRule="auto"/>
              <w:jc w:val="center"/>
              <w:rPr>
                <w:lang w:eastAsia="en-US"/>
              </w:rPr>
            </w:pPr>
            <w:r>
              <w:rPr>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14:paraId="4E885186" w14:textId="77777777" w:rsidR="002F0EC9" w:rsidRPr="00CE1CF7" w:rsidRDefault="002F0EC9" w:rsidP="004D3E1A">
            <w:pPr>
              <w:overflowPunct w:val="0"/>
              <w:autoSpaceDE w:val="0"/>
              <w:autoSpaceDN w:val="0"/>
              <w:adjustRightInd w:val="0"/>
              <w:spacing w:after="200" w:line="360" w:lineRule="auto"/>
              <w:jc w:val="center"/>
              <w:rPr>
                <w:lang w:val="en-US" w:eastAsia="en-US"/>
              </w:rPr>
            </w:pPr>
            <w:r w:rsidRPr="00B51790">
              <w:rPr>
                <w:lang w:eastAsia="en-US"/>
              </w:rPr>
              <w:t>1</w:t>
            </w:r>
            <w:r>
              <w:rPr>
                <w:lang w:val="en-US" w:eastAsia="en-US"/>
              </w:rPr>
              <w:t>2</w:t>
            </w:r>
          </w:p>
        </w:tc>
        <w:tc>
          <w:tcPr>
            <w:tcW w:w="699" w:type="dxa"/>
            <w:tcBorders>
              <w:top w:val="single" w:sz="4" w:space="0" w:color="auto"/>
              <w:left w:val="single" w:sz="4" w:space="0" w:color="auto"/>
              <w:bottom w:val="single" w:sz="4" w:space="0" w:color="auto"/>
              <w:right w:val="single" w:sz="4" w:space="0" w:color="auto"/>
            </w:tcBorders>
            <w:hideMark/>
          </w:tcPr>
          <w:p w14:paraId="5EAC6149" w14:textId="77777777" w:rsidR="002F0EC9" w:rsidRPr="00B51790" w:rsidRDefault="002F0EC9" w:rsidP="004D3E1A">
            <w:pPr>
              <w:overflowPunct w:val="0"/>
              <w:autoSpaceDE w:val="0"/>
              <w:autoSpaceDN w:val="0"/>
              <w:adjustRightInd w:val="0"/>
              <w:spacing w:after="200" w:line="360" w:lineRule="auto"/>
              <w:jc w:val="center"/>
              <w:rPr>
                <w:lang w:eastAsia="en-US"/>
              </w:rPr>
            </w:pPr>
            <w:r w:rsidRPr="00B51790">
              <w:rPr>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161D2508" w14:textId="77777777" w:rsidR="002F0EC9" w:rsidRPr="00CE1CF7" w:rsidRDefault="002F0EC9" w:rsidP="004D3E1A">
            <w:pPr>
              <w:overflowPunct w:val="0"/>
              <w:autoSpaceDE w:val="0"/>
              <w:autoSpaceDN w:val="0"/>
              <w:adjustRightInd w:val="0"/>
              <w:spacing w:after="200" w:line="360" w:lineRule="auto"/>
              <w:jc w:val="center"/>
              <w:rPr>
                <w:lang w:val="en-US" w:eastAsia="en-US"/>
              </w:rPr>
            </w:pPr>
            <w:r w:rsidRPr="00B51790">
              <w:rPr>
                <w:lang w:eastAsia="en-US"/>
              </w:rPr>
              <w:t>1</w:t>
            </w:r>
            <w:r>
              <w:rPr>
                <w:lang w:val="en-US" w:eastAsia="en-US"/>
              </w:rPr>
              <w:t>2</w:t>
            </w:r>
          </w:p>
        </w:tc>
        <w:tc>
          <w:tcPr>
            <w:tcW w:w="840" w:type="dxa"/>
            <w:tcBorders>
              <w:top w:val="single" w:sz="4" w:space="0" w:color="auto"/>
              <w:left w:val="single" w:sz="4" w:space="0" w:color="auto"/>
              <w:bottom w:val="single" w:sz="4" w:space="0" w:color="auto"/>
              <w:right w:val="single" w:sz="4" w:space="0" w:color="auto"/>
            </w:tcBorders>
            <w:hideMark/>
          </w:tcPr>
          <w:p w14:paraId="772272E1" w14:textId="308A5D92" w:rsidR="002F0EC9" w:rsidRPr="00232985" w:rsidRDefault="00232985" w:rsidP="004D3E1A">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11</w:t>
            </w:r>
          </w:p>
        </w:tc>
        <w:tc>
          <w:tcPr>
            <w:tcW w:w="915" w:type="dxa"/>
            <w:tcBorders>
              <w:top w:val="single" w:sz="4" w:space="0" w:color="auto"/>
              <w:left w:val="single" w:sz="4" w:space="0" w:color="auto"/>
              <w:bottom w:val="single" w:sz="4" w:space="0" w:color="auto"/>
              <w:right w:val="single" w:sz="4" w:space="0" w:color="auto"/>
            </w:tcBorders>
            <w:hideMark/>
          </w:tcPr>
          <w:p w14:paraId="7F9E0CCF" w14:textId="7E1BDFE3" w:rsidR="002F0EC9" w:rsidRPr="005A791D" w:rsidRDefault="002F0EC9" w:rsidP="004D3E1A">
            <w:pPr>
              <w:pStyle w:val="af7"/>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6</w:t>
            </w:r>
          </w:p>
        </w:tc>
        <w:tc>
          <w:tcPr>
            <w:tcW w:w="1615" w:type="dxa"/>
            <w:vMerge/>
            <w:tcBorders>
              <w:left w:val="single" w:sz="4" w:space="0" w:color="auto"/>
              <w:right w:val="single" w:sz="4" w:space="0" w:color="auto"/>
            </w:tcBorders>
          </w:tcPr>
          <w:p w14:paraId="6D5E50C4" w14:textId="77777777" w:rsidR="002F0EC9" w:rsidRPr="00B51790" w:rsidRDefault="002F0EC9">
            <w:pPr>
              <w:pStyle w:val="af7"/>
              <w:spacing w:after="0" w:line="240" w:lineRule="auto"/>
              <w:ind w:left="-57" w:right="-113"/>
              <w:rPr>
                <w:sz w:val="24"/>
                <w:szCs w:val="24"/>
                <w:lang w:eastAsia="en-US"/>
              </w:rPr>
            </w:pPr>
          </w:p>
        </w:tc>
      </w:tr>
      <w:tr w:rsidR="002F0EC9" w:rsidRPr="00B51790" w14:paraId="02A785FF"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4B855724" w14:textId="046686B2" w:rsidR="002F0EC9" w:rsidRPr="00A46B30" w:rsidRDefault="002F0EC9" w:rsidP="004D3E1A">
            <w:pPr>
              <w:ind w:left="-57" w:right="-57"/>
              <w:jc w:val="both"/>
            </w:pPr>
            <w:r>
              <w:t>10</w:t>
            </w:r>
          </w:p>
        </w:tc>
        <w:tc>
          <w:tcPr>
            <w:tcW w:w="2551" w:type="dxa"/>
            <w:tcBorders>
              <w:top w:val="single" w:sz="4" w:space="0" w:color="auto"/>
              <w:left w:val="single" w:sz="4" w:space="0" w:color="auto"/>
              <w:bottom w:val="single" w:sz="4" w:space="0" w:color="auto"/>
              <w:right w:val="single" w:sz="4" w:space="0" w:color="auto"/>
            </w:tcBorders>
            <w:hideMark/>
          </w:tcPr>
          <w:p w14:paraId="70A41DF6" w14:textId="4C71F9B4" w:rsidR="002F0EC9" w:rsidRPr="00A46B30" w:rsidRDefault="002F0EC9" w:rsidP="004D3E1A">
            <w:pPr>
              <w:ind w:left="-57" w:right="-57"/>
              <w:jc w:val="both"/>
              <w:rPr>
                <w:lang w:eastAsia="en-US"/>
              </w:rPr>
            </w:pPr>
            <w:r w:rsidRPr="00A46B30">
              <w:t>Инновации и разработки.</w:t>
            </w:r>
          </w:p>
        </w:tc>
        <w:tc>
          <w:tcPr>
            <w:tcW w:w="846" w:type="dxa"/>
            <w:tcBorders>
              <w:top w:val="single" w:sz="4" w:space="0" w:color="auto"/>
              <w:left w:val="single" w:sz="4" w:space="0" w:color="auto"/>
              <w:bottom w:val="single" w:sz="4" w:space="0" w:color="auto"/>
              <w:right w:val="single" w:sz="4" w:space="0" w:color="auto"/>
            </w:tcBorders>
            <w:hideMark/>
          </w:tcPr>
          <w:p w14:paraId="631E575B" w14:textId="570FBF17" w:rsidR="002F0EC9" w:rsidRPr="005A791D" w:rsidRDefault="002F0EC9" w:rsidP="004D3E1A">
            <w:pPr>
              <w:overflowPunct w:val="0"/>
              <w:autoSpaceDE w:val="0"/>
              <w:autoSpaceDN w:val="0"/>
              <w:adjustRightInd w:val="0"/>
              <w:spacing w:after="200" w:line="360" w:lineRule="auto"/>
              <w:jc w:val="center"/>
              <w:rPr>
                <w:lang w:eastAsia="en-US"/>
              </w:rPr>
            </w:pPr>
            <w:r>
              <w:rPr>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14:paraId="1E0A3AF7" w14:textId="20014FEE" w:rsidR="002F0EC9" w:rsidRPr="00EC081D" w:rsidRDefault="002F0EC9" w:rsidP="004D3E1A">
            <w:pPr>
              <w:overflowPunct w:val="0"/>
              <w:autoSpaceDE w:val="0"/>
              <w:autoSpaceDN w:val="0"/>
              <w:adjustRightInd w:val="0"/>
              <w:spacing w:after="200" w:line="360" w:lineRule="auto"/>
              <w:jc w:val="center"/>
              <w:rPr>
                <w:lang w:eastAsia="en-US"/>
              </w:rPr>
            </w:pPr>
            <w:r w:rsidRPr="00B51790">
              <w:rPr>
                <w:lang w:eastAsia="en-US"/>
              </w:rPr>
              <w:t>1</w:t>
            </w:r>
            <w:r>
              <w:rPr>
                <w:lang w:eastAsia="en-US"/>
              </w:rPr>
              <w:t>2</w:t>
            </w:r>
          </w:p>
        </w:tc>
        <w:tc>
          <w:tcPr>
            <w:tcW w:w="699" w:type="dxa"/>
            <w:tcBorders>
              <w:top w:val="single" w:sz="4" w:space="0" w:color="auto"/>
              <w:left w:val="single" w:sz="4" w:space="0" w:color="auto"/>
              <w:bottom w:val="single" w:sz="4" w:space="0" w:color="auto"/>
              <w:right w:val="single" w:sz="4" w:space="0" w:color="auto"/>
            </w:tcBorders>
            <w:hideMark/>
          </w:tcPr>
          <w:p w14:paraId="0984E7B5" w14:textId="77777777" w:rsidR="002F0EC9" w:rsidRPr="00B51790" w:rsidRDefault="002F0EC9" w:rsidP="004D3E1A">
            <w:pPr>
              <w:overflowPunct w:val="0"/>
              <w:autoSpaceDE w:val="0"/>
              <w:autoSpaceDN w:val="0"/>
              <w:adjustRightInd w:val="0"/>
              <w:spacing w:after="200" w:line="360" w:lineRule="auto"/>
              <w:jc w:val="center"/>
              <w:rPr>
                <w:lang w:eastAsia="en-US"/>
              </w:rPr>
            </w:pPr>
            <w:r w:rsidRPr="00B51790">
              <w:rPr>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4AB9B34A" w14:textId="287E1AB6" w:rsidR="002F0EC9" w:rsidRPr="005A791D" w:rsidRDefault="002F0EC9" w:rsidP="004D3E1A">
            <w:pPr>
              <w:overflowPunct w:val="0"/>
              <w:autoSpaceDE w:val="0"/>
              <w:autoSpaceDN w:val="0"/>
              <w:adjustRightInd w:val="0"/>
              <w:spacing w:after="200" w:line="360" w:lineRule="auto"/>
              <w:jc w:val="center"/>
              <w:rPr>
                <w:lang w:eastAsia="en-US"/>
              </w:rPr>
            </w:pPr>
            <w:r w:rsidRPr="00B51790">
              <w:rPr>
                <w:lang w:eastAsia="en-US"/>
              </w:rPr>
              <w:t>1</w:t>
            </w:r>
            <w:r>
              <w:rPr>
                <w:lang w:eastAsia="en-US"/>
              </w:rPr>
              <w:t>2</w:t>
            </w:r>
          </w:p>
        </w:tc>
        <w:tc>
          <w:tcPr>
            <w:tcW w:w="840" w:type="dxa"/>
            <w:tcBorders>
              <w:top w:val="single" w:sz="4" w:space="0" w:color="auto"/>
              <w:left w:val="single" w:sz="4" w:space="0" w:color="auto"/>
              <w:bottom w:val="single" w:sz="4" w:space="0" w:color="auto"/>
              <w:right w:val="single" w:sz="4" w:space="0" w:color="auto"/>
            </w:tcBorders>
            <w:hideMark/>
          </w:tcPr>
          <w:p w14:paraId="512001FC" w14:textId="61C67B74" w:rsidR="002F0EC9" w:rsidRPr="00232985" w:rsidRDefault="00232985" w:rsidP="004D3E1A">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11</w:t>
            </w:r>
          </w:p>
        </w:tc>
        <w:tc>
          <w:tcPr>
            <w:tcW w:w="915" w:type="dxa"/>
            <w:tcBorders>
              <w:top w:val="single" w:sz="4" w:space="0" w:color="auto"/>
              <w:left w:val="single" w:sz="4" w:space="0" w:color="auto"/>
              <w:bottom w:val="single" w:sz="4" w:space="0" w:color="auto"/>
              <w:right w:val="single" w:sz="4" w:space="0" w:color="auto"/>
            </w:tcBorders>
            <w:hideMark/>
          </w:tcPr>
          <w:p w14:paraId="53F91429" w14:textId="3709283C" w:rsidR="002F0EC9" w:rsidRPr="005A791D" w:rsidRDefault="002F0EC9" w:rsidP="004D3E1A">
            <w:pPr>
              <w:pStyle w:val="af7"/>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6</w:t>
            </w:r>
          </w:p>
        </w:tc>
        <w:tc>
          <w:tcPr>
            <w:tcW w:w="1615" w:type="dxa"/>
            <w:vMerge/>
            <w:tcBorders>
              <w:left w:val="single" w:sz="4" w:space="0" w:color="auto"/>
              <w:right w:val="single" w:sz="4" w:space="0" w:color="auto"/>
            </w:tcBorders>
          </w:tcPr>
          <w:p w14:paraId="15874D27" w14:textId="77777777" w:rsidR="002F0EC9" w:rsidRPr="00B51790" w:rsidRDefault="002F0EC9">
            <w:pPr>
              <w:pStyle w:val="af7"/>
              <w:spacing w:after="0" w:line="240" w:lineRule="auto"/>
              <w:ind w:left="-57" w:right="-113"/>
              <w:rPr>
                <w:sz w:val="24"/>
                <w:szCs w:val="24"/>
                <w:lang w:eastAsia="en-US"/>
              </w:rPr>
            </w:pPr>
          </w:p>
        </w:tc>
      </w:tr>
      <w:tr w:rsidR="002F0EC9" w:rsidRPr="00B51790" w14:paraId="7BD9E137"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4B8F2271" w14:textId="72B68E19" w:rsidR="002F0EC9" w:rsidRPr="00A46B30" w:rsidRDefault="002F0EC9" w:rsidP="004D3E1A">
            <w:pPr>
              <w:ind w:left="-57" w:right="-113"/>
              <w:jc w:val="both"/>
            </w:pPr>
            <w:r>
              <w:t>11</w:t>
            </w:r>
          </w:p>
        </w:tc>
        <w:tc>
          <w:tcPr>
            <w:tcW w:w="2551" w:type="dxa"/>
            <w:tcBorders>
              <w:top w:val="single" w:sz="4" w:space="0" w:color="auto"/>
              <w:left w:val="single" w:sz="4" w:space="0" w:color="auto"/>
              <w:bottom w:val="single" w:sz="4" w:space="0" w:color="auto"/>
              <w:right w:val="single" w:sz="4" w:space="0" w:color="auto"/>
            </w:tcBorders>
            <w:hideMark/>
          </w:tcPr>
          <w:p w14:paraId="6FCC3D48" w14:textId="556CD75E" w:rsidR="002F0EC9" w:rsidRPr="00A46B30" w:rsidRDefault="002F0EC9" w:rsidP="004D3E1A">
            <w:pPr>
              <w:ind w:left="-57" w:right="-113"/>
              <w:jc w:val="both"/>
              <w:rPr>
                <w:lang w:eastAsia="en-US"/>
              </w:rPr>
            </w:pPr>
            <w:r w:rsidRPr="00A46B30">
              <w:t>Работа над ошибками и управление кризисной ситуацией.</w:t>
            </w:r>
          </w:p>
        </w:tc>
        <w:tc>
          <w:tcPr>
            <w:tcW w:w="846" w:type="dxa"/>
            <w:tcBorders>
              <w:top w:val="single" w:sz="4" w:space="0" w:color="auto"/>
              <w:left w:val="single" w:sz="4" w:space="0" w:color="auto"/>
              <w:bottom w:val="single" w:sz="4" w:space="0" w:color="auto"/>
              <w:right w:val="single" w:sz="4" w:space="0" w:color="auto"/>
            </w:tcBorders>
            <w:hideMark/>
          </w:tcPr>
          <w:p w14:paraId="0957F576" w14:textId="6E577707" w:rsidR="002F0EC9" w:rsidRPr="005A791D" w:rsidRDefault="002F0EC9" w:rsidP="004D3E1A">
            <w:pPr>
              <w:overflowPunct w:val="0"/>
              <w:autoSpaceDE w:val="0"/>
              <w:autoSpaceDN w:val="0"/>
              <w:adjustRightInd w:val="0"/>
              <w:spacing w:after="200" w:line="360" w:lineRule="auto"/>
              <w:jc w:val="center"/>
              <w:rPr>
                <w:lang w:eastAsia="en-US"/>
              </w:rPr>
            </w:pPr>
            <w:r w:rsidRPr="00B51790">
              <w:rPr>
                <w:lang w:eastAsia="en-US"/>
              </w:rPr>
              <w:t>1</w:t>
            </w:r>
            <w:r>
              <w:rPr>
                <w:lang w:eastAsia="en-US"/>
              </w:rPr>
              <w:t>8</w:t>
            </w:r>
          </w:p>
        </w:tc>
        <w:tc>
          <w:tcPr>
            <w:tcW w:w="835" w:type="dxa"/>
            <w:tcBorders>
              <w:top w:val="single" w:sz="4" w:space="0" w:color="auto"/>
              <w:left w:val="single" w:sz="4" w:space="0" w:color="auto"/>
              <w:bottom w:val="single" w:sz="4" w:space="0" w:color="auto"/>
              <w:right w:val="single" w:sz="4" w:space="0" w:color="auto"/>
            </w:tcBorders>
            <w:hideMark/>
          </w:tcPr>
          <w:p w14:paraId="0E70757B" w14:textId="77777777" w:rsidR="002F0EC9" w:rsidRPr="00CE1CF7" w:rsidRDefault="002F0EC9" w:rsidP="004D3E1A">
            <w:pPr>
              <w:overflowPunct w:val="0"/>
              <w:autoSpaceDE w:val="0"/>
              <w:autoSpaceDN w:val="0"/>
              <w:adjustRightInd w:val="0"/>
              <w:spacing w:after="200" w:line="360" w:lineRule="auto"/>
              <w:jc w:val="center"/>
              <w:rPr>
                <w:lang w:val="en-US" w:eastAsia="en-US"/>
              </w:rPr>
            </w:pPr>
            <w:r w:rsidRPr="00B51790">
              <w:rPr>
                <w:lang w:eastAsia="en-US"/>
              </w:rPr>
              <w:t>1</w:t>
            </w:r>
            <w:r>
              <w:rPr>
                <w:lang w:val="en-US" w:eastAsia="en-US"/>
              </w:rPr>
              <w:t>0</w:t>
            </w:r>
          </w:p>
        </w:tc>
        <w:tc>
          <w:tcPr>
            <w:tcW w:w="699" w:type="dxa"/>
            <w:tcBorders>
              <w:top w:val="single" w:sz="4" w:space="0" w:color="auto"/>
              <w:left w:val="single" w:sz="4" w:space="0" w:color="auto"/>
              <w:bottom w:val="single" w:sz="4" w:space="0" w:color="auto"/>
              <w:right w:val="single" w:sz="4" w:space="0" w:color="auto"/>
            </w:tcBorders>
            <w:hideMark/>
          </w:tcPr>
          <w:p w14:paraId="0B579959" w14:textId="77777777" w:rsidR="002F0EC9" w:rsidRPr="00B51790" w:rsidRDefault="002F0EC9" w:rsidP="004D3E1A">
            <w:pPr>
              <w:overflowPunct w:val="0"/>
              <w:autoSpaceDE w:val="0"/>
              <w:autoSpaceDN w:val="0"/>
              <w:adjustRightInd w:val="0"/>
              <w:spacing w:after="200" w:line="360" w:lineRule="auto"/>
              <w:jc w:val="center"/>
              <w:rPr>
                <w:lang w:eastAsia="en-US"/>
              </w:rPr>
            </w:pPr>
            <w:r w:rsidRPr="00B51790">
              <w:rPr>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3AA29E82" w14:textId="77777777" w:rsidR="002F0EC9" w:rsidRPr="00CE1CF7" w:rsidRDefault="002F0EC9" w:rsidP="004D3E1A">
            <w:pPr>
              <w:overflowPunct w:val="0"/>
              <w:autoSpaceDE w:val="0"/>
              <w:autoSpaceDN w:val="0"/>
              <w:adjustRightInd w:val="0"/>
              <w:spacing w:after="200" w:line="360" w:lineRule="auto"/>
              <w:jc w:val="center"/>
              <w:rPr>
                <w:lang w:val="en-US" w:eastAsia="en-US"/>
              </w:rPr>
            </w:pPr>
            <w:r w:rsidRPr="00B51790">
              <w:rPr>
                <w:lang w:eastAsia="en-US"/>
              </w:rPr>
              <w:t>1</w:t>
            </w:r>
            <w:r>
              <w:rPr>
                <w:lang w:val="en-US" w:eastAsia="en-US"/>
              </w:rPr>
              <w:t>0</w:t>
            </w:r>
          </w:p>
        </w:tc>
        <w:tc>
          <w:tcPr>
            <w:tcW w:w="840" w:type="dxa"/>
            <w:tcBorders>
              <w:top w:val="single" w:sz="4" w:space="0" w:color="auto"/>
              <w:left w:val="single" w:sz="4" w:space="0" w:color="auto"/>
              <w:bottom w:val="single" w:sz="4" w:space="0" w:color="auto"/>
              <w:right w:val="single" w:sz="4" w:space="0" w:color="auto"/>
            </w:tcBorders>
            <w:hideMark/>
          </w:tcPr>
          <w:p w14:paraId="0BA7BD64" w14:textId="0802296A" w:rsidR="002F0EC9" w:rsidRPr="00232985" w:rsidRDefault="00232985" w:rsidP="004D3E1A">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9</w:t>
            </w:r>
          </w:p>
        </w:tc>
        <w:tc>
          <w:tcPr>
            <w:tcW w:w="915" w:type="dxa"/>
            <w:tcBorders>
              <w:top w:val="single" w:sz="4" w:space="0" w:color="auto"/>
              <w:left w:val="single" w:sz="4" w:space="0" w:color="auto"/>
              <w:bottom w:val="single" w:sz="4" w:space="0" w:color="auto"/>
              <w:right w:val="single" w:sz="4" w:space="0" w:color="auto"/>
            </w:tcBorders>
            <w:hideMark/>
          </w:tcPr>
          <w:p w14:paraId="3D1968D7" w14:textId="58B66A03" w:rsidR="002F0EC9" w:rsidRPr="005A791D" w:rsidRDefault="002F0EC9" w:rsidP="004D3E1A">
            <w:pPr>
              <w:ind w:left="-57" w:right="-113"/>
              <w:jc w:val="center"/>
              <w:rPr>
                <w:lang w:eastAsia="en-US"/>
              </w:rPr>
            </w:pPr>
            <w:r>
              <w:rPr>
                <w:lang w:eastAsia="en-US"/>
              </w:rPr>
              <w:t>8</w:t>
            </w:r>
          </w:p>
        </w:tc>
        <w:tc>
          <w:tcPr>
            <w:tcW w:w="1615" w:type="dxa"/>
            <w:vMerge/>
            <w:tcBorders>
              <w:left w:val="single" w:sz="4" w:space="0" w:color="auto"/>
              <w:right w:val="single" w:sz="4" w:space="0" w:color="auto"/>
            </w:tcBorders>
          </w:tcPr>
          <w:p w14:paraId="12D7CCD6" w14:textId="77777777" w:rsidR="002F0EC9" w:rsidRPr="00B51790" w:rsidRDefault="002F0EC9">
            <w:pPr>
              <w:spacing w:line="276" w:lineRule="auto"/>
              <w:ind w:left="-57" w:right="-170"/>
              <w:rPr>
                <w:lang w:eastAsia="en-US"/>
              </w:rPr>
            </w:pPr>
          </w:p>
        </w:tc>
      </w:tr>
      <w:tr w:rsidR="002F0EC9" w:rsidRPr="00B51790" w14:paraId="25D986E5"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3C1B6E4C" w14:textId="3400C24E" w:rsidR="002F0EC9" w:rsidRPr="00A46B30" w:rsidRDefault="002F0EC9" w:rsidP="004D3E1A">
            <w:pPr>
              <w:ind w:left="-57" w:right="-113"/>
              <w:jc w:val="both"/>
              <w:rPr>
                <w:color w:val="000000"/>
                <w:spacing w:val="-1"/>
              </w:rPr>
            </w:pPr>
            <w:r>
              <w:rPr>
                <w:color w:val="000000"/>
                <w:spacing w:val="-1"/>
              </w:rPr>
              <w:lastRenderedPageBreak/>
              <w:t>12</w:t>
            </w:r>
          </w:p>
        </w:tc>
        <w:tc>
          <w:tcPr>
            <w:tcW w:w="2551" w:type="dxa"/>
            <w:tcBorders>
              <w:top w:val="single" w:sz="4" w:space="0" w:color="auto"/>
              <w:left w:val="single" w:sz="4" w:space="0" w:color="auto"/>
              <w:bottom w:val="single" w:sz="4" w:space="0" w:color="auto"/>
              <w:right w:val="single" w:sz="4" w:space="0" w:color="auto"/>
            </w:tcBorders>
          </w:tcPr>
          <w:p w14:paraId="70A1F303" w14:textId="4D29151A" w:rsidR="002F0EC9" w:rsidRPr="00A46B30" w:rsidRDefault="002F0EC9" w:rsidP="004D3E1A">
            <w:pPr>
              <w:ind w:left="-57" w:right="-113"/>
              <w:jc w:val="both"/>
            </w:pPr>
            <w:r w:rsidRPr="00A46B30">
              <w:rPr>
                <w:color w:val="000000"/>
                <w:spacing w:val="-1"/>
              </w:rPr>
              <w:t>Личные качества работника и оценка индивидуальной эффективности.</w:t>
            </w:r>
          </w:p>
        </w:tc>
        <w:tc>
          <w:tcPr>
            <w:tcW w:w="846" w:type="dxa"/>
            <w:tcBorders>
              <w:top w:val="single" w:sz="4" w:space="0" w:color="auto"/>
              <w:left w:val="single" w:sz="4" w:space="0" w:color="auto"/>
              <w:bottom w:val="single" w:sz="4" w:space="0" w:color="auto"/>
              <w:right w:val="single" w:sz="4" w:space="0" w:color="auto"/>
            </w:tcBorders>
          </w:tcPr>
          <w:p w14:paraId="0FF4B9FF" w14:textId="4C6CD258" w:rsidR="002F0EC9" w:rsidRPr="00B51790" w:rsidRDefault="002F0EC9" w:rsidP="004D3E1A">
            <w:pPr>
              <w:overflowPunct w:val="0"/>
              <w:autoSpaceDE w:val="0"/>
              <w:autoSpaceDN w:val="0"/>
              <w:adjustRightInd w:val="0"/>
              <w:spacing w:after="200" w:line="360" w:lineRule="auto"/>
              <w:jc w:val="center"/>
              <w:rPr>
                <w:lang w:eastAsia="en-US"/>
              </w:rPr>
            </w:pPr>
            <w:r>
              <w:rPr>
                <w:lang w:eastAsia="en-US"/>
              </w:rPr>
              <w:t>18</w:t>
            </w:r>
          </w:p>
        </w:tc>
        <w:tc>
          <w:tcPr>
            <w:tcW w:w="835" w:type="dxa"/>
            <w:tcBorders>
              <w:top w:val="single" w:sz="4" w:space="0" w:color="auto"/>
              <w:left w:val="single" w:sz="4" w:space="0" w:color="auto"/>
              <w:bottom w:val="single" w:sz="4" w:space="0" w:color="auto"/>
              <w:right w:val="single" w:sz="4" w:space="0" w:color="auto"/>
            </w:tcBorders>
          </w:tcPr>
          <w:p w14:paraId="3A902183" w14:textId="363A92B6" w:rsidR="002F0EC9" w:rsidRPr="00B51790" w:rsidRDefault="002F0EC9" w:rsidP="004D3E1A">
            <w:pPr>
              <w:overflowPunct w:val="0"/>
              <w:autoSpaceDE w:val="0"/>
              <w:autoSpaceDN w:val="0"/>
              <w:adjustRightInd w:val="0"/>
              <w:spacing w:after="200" w:line="360" w:lineRule="auto"/>
              <w:jc w:val="center"/>
              <w:rPr>
                <w:lang w:eastAsia="en-US"/>
              </w:rPr>
            </w:pPr>
            <w:r>
              <w:rPr>
                <w:lang w:eastAsia="en-US"/>
              </w:rPr>
              <w:t>10</w:t>
            </w:r>
          </w:p>
        </w:tc>
        <w:tc>
          <w:tcPr>
            <w:tcW w:w="699" w:type="dxa"/>
            <w:tcBorders>
              <w:top w:val="single" w:sz="4" w:space="0" w:color="auto"/>
              <w:left w:val="single" w:sz="4" w:space="0" w:color="auto"/>
              <w:bottom w:val="single" w:sz="4" w:space="0" w:color="auto"/>
              <w:right w:val="single" w:sz="4" w:space="0" w:color="auto"/>
            </w:tcBorders>
          </w:tcPr>
          <w:p w14:paraId="46626912" w14:textId="504EFBAC" w:rsidR="002F0EC9" w:rsidRPr="00B51790" w:rsidRDefault="002F0EC9" w:rsidP="004D3E1A">
            <w:pPr>
              <w:overflowPunct w:val="0"/>
              <w:autoSpaceDE w:val="0"/>
              <w:autoSpaceDN w:val="0"/>
              <w:adjustRightInd w:val="0"/>
              <w:spacing w:after="200" w:line="360" w:lineRule="auto"/>
              <w:jc w:val="center"/>
              <w:rPr>
                <w:lang w:eastAsia="en-US"/>
              </w:rPr>
            </w:pPr>
            <w:r>
              <w:rPr>
                <w:lang w:eastAsia="en-US"/>
              </w:rPr>
              <w:t>-</w:t>
            </w:r>
          </w:p>
        </w:tc>
        <w:tc>
          <w:tcPr>
            <w:tcW w:w="878" w:type="dxa"/>
            <w:tcBorders>
              <w:top w:val="single" w:sz="4" w:space="0" w:color="auto"/>
              <w:left w:val="single" w:sz="4" w:space="0" w:color="auto"/>
              <w:bottom w:val="single" w:sz="4" w:space="0" w:color="auto"/>
              <w:right w:val="single" w:sz="4" w:space="0" w:color="auto"/>
            </w:tcBorders>
          </w:tcPr>
          <w:p w14:paraId="4865A025" w14:textId="32888FBF" w:rsidR="002F0EC9" w:rsidRPr="00232985" w:rsidRDefault="002F0EC9" w:rsidP="004D3E1A">
            <w:pPr>
              <w:overflowPunct w:val="0"/>
              <w:autoSpaceDE w:val="0"/>
              <w:autoSpaceDN w:val="0"/>
              <w:adjustRightInd w:val="0"/>
              <w:spacing w:after="200" w:line="360" w:lineRule="auto"/>
              <w:jc w:val="center"/>
              <w:rPr>
                <w:color w:val="000000" w:themeColor="text1"/>
                <w:lang w:eastAsia="en-US"/>
              </w:rPr>
            </w:pPr>
            <w:r>
              <w:rPr>
                <w:lang w:eastAsia="en-US"/>
              </w:rPr>
              <w:t>10</w:t>
            </w:r>
          </w:p>
        </w:tc>
        <w:tc>
          <w:tcPr>
            <w:tcW w:w="840" w:type="dxa"/>
            <w:tcBorders>
              <w:top w:val="single" w:sz="4" w:space="0" w:color="auto"/>
              <w:left w:val="single" w:sz="4" w:space="0" w:color="auto"/>
              <w:bottom w:val="single" w:sz="4" w:space="0" w:color="auto"/>
              <w:right w:val="single" w:sz="4" w:space="0" w:color="auto"/>
            </w:tcBorders>
          </w:tcPr>
          <w:p w14:paraId="7DBD85A7" w14:textId="252789D8" w:rsidR="002F0EC9" w:rsidRPr="00232985" w:rsidRDefault="00232985" w:rsidP="004D3E1A">
            <w:pPr>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9</w:t>
            </w:r>
          </w:p>
        </w:tc>
        <w:tc>
          <w:tcPr>
            <w:tcW w:w="915" w:type="dxa"/>
            <w:tcBorders>
              <w:top w:val="single" w:sz="4" w:space="0" w:color="auto"/>
              <w:left w:val="single" w:sz="4" w:space="0" w:color="auto"/>
              <w:bottom w:val="single" w:sz="4" w:space="0" w:color="auto"/>
              <w:right w:val="single" w:sz="4" w:space="0" w:color="auto"/>
            </w:tcBorders>
          </w:tcPr>
          <w:p w14:paraId="6ABD4C2E" w14:textId="4C727DD1" w:rsidR="002F0EC9" w:rsidRPr="00A46B30" w:rsidRDefault="002F0EC9" w:rsidP="004D3E1A">
            <w:pPr>
              <w:ind w:left="-57" w:right="-113"/>
              <w:jc w:val="center"/>
              <w:rPr>
                <w:lang w:eastAsia="en-US"/>
              </w:rPr>
            </w:pPr>
            <w:r>
              <w:rPr>
                <w:lang w:eastAsia="en-US"/>
              </w:rPr>
              <w:t>8</w:t>
            </w:r>
          </w:p>
        </w:tc>
        <w:tc>
          <w:tcPr>
            <w:tcW w:w="1615" w:type="dxa"/>
            <w:vMerge/>
            <w:tcBorders>
              <w:left w:val="single" w:sz="4" w:space="0" w:color="auto"/>
              <w:bottom w:val="single" w:sz="4" w:space="0" w:color="auto"/>
              <w:right w:val="single" w:sz="4" w:space="0" w:color="auto"/>
            </w:tcBorders>
          </w:tcPr>
          <w:p w14:paraId="7B206BEE" w14:textId="77777777" w:rsidR="002F0EC9" w:rsidRPr="00B51790" w:rsidRDefault="002F0EC9">
            <w:pPr>
              <w:spacing w:line="276" w:lineRule="auto"/>
              <w:ind w:left="-57" w:right="-170"/>
              <w:rPr>
                <w:lang w:eastAsia="en-US"/>
              </w:rPr>
            </w:pPr>
          </w:p>
        </w:tc>
      </w:tr>
      <w:tr w:rsidR="002F0EC9" w:rsidRPr="00B51790" w14:paraId="35638E79" w14:textId="77777777" w:rsidTr="00232985">
        <w:trPr>
          <w:trHeight w:val="439"/>
          <w:jc w:val="center"/>
        </w:trPr>
        <w:tc>
          <w:tcPr>
            <w:tcW w:w="576" w:type="dxa"/>
            <w:tcBorders>
              <w:top w:val="single" w:sz="4" w:space="0" w:color="auto"/>
              <w:left w:val="single" w:sz="4" w:space="0" w:color="auto"/>
              <w:bottom w:val="single" w:sz="4" w:space="0" w:color="auto"/>
              <w:right w:val="single" w:sz="4" w:space="0" w:color="auto"/>
            </w:tcBorders>
          </w:tcPr>
          <w:p w14:paraId="0E4F64BF" w14:textId="77777777" w:rsidR="002F0EC9" w:rsidRPr="00B51790" w:rsidRDefault="002F0EC9" w:rsidP="0065363A">
            <w:pPr>
              <w:overflowPunct w:val="0"/>
              <w:autoSpaceDE w:val="0"/>
              <w:autoSpaceDN w:val="0"/>
              <w:adjustRightInd w:val="0"/>
              <w:spacing w:line="360" w:lineRule="auto"/>
              <w:rPr>
                <w:b/>
                <w:lang w:eastAsia="en-US"/>
              </w:rPr>
            </w:pPr>
          </w:p>
        </w:tc>
        <w:tc>
          <w:tcPr>
            <w:tcW w:w="2551" w:type="dxa"/>
            <w:tcBorders>
              <w:top w:val="single" w:sz="4" w:space="0" w:color="auto"/>
              <w:left w:val="single" w:sz="4" w:space="0" w:color="auto"/>
              <w:bottom w:val="single" w:sz="4" w:space="0" w:color="auto"/>
              <w:right w:val="single" w:sz="4" w:space="0" w:color="auto"/>
            </w:tcBorders>
            <w:hideMark/>
          </w:tcPr>
          <w:p w14:paraId="2518B55E" w14:textId="03632A03" w:rsidR="002F0EC9" w:rsidRPr="00B51790" w:rsidRDefault="002F0EC9" w:rsidP="0065363A">
            <w:pPr>
              <w:overflowPunct w:val="0"/>
              <w:autoSpaceDE w:val="0"/>
              <w:autoSpaceDN w:val="0"/>
              <w:adjustRightInd w:val="0"/>
              <w:spacing w:line="360" w:lineRule="auto"/>
              <w:rPr>
                <w:lang w:eastAsia="en-US"/>
              </w:rPr>
            </w:pPr>
            <w:r w:rsidRPr="00B51790">
              <w:rPr>
                <w:b/>
                <w:lang w:eastAsia="en-US"/>
              </w:rPr>
              <w:t xml:space="preserve">Итого за </w:t>
            </w:r>
            <w:r>
              <w:rPr>
                <w:b/>
                <w:lang w:eastAsia="en-US"/>
              </w:rPr>
              <w:t xml:space="preserve">2 </w:t>
            </w:r>
            <w:r w:rsidRPr="00B51790">
              <w:rPr>
                <w:b/>
                <w:lang w:eastAsia="en-US"/>
              </w:rPr>
              <w:t>семестр</w:t>
            </w:r>
          </w:p>
        </w:tc>
        <w:tc>
          <w:tcPr>
            <w:tcW w:w="846" w:type="dxa"/>
            <w:tcBorders>
              <w:top w:val="single" w:sz="4" w:space="0" w:color="auto"/>
              <w:left w:val="single" w:sz="4" w:space="0" w:color="auto"/>
              <w:bottom w:val="single" w:sz="4" w:space="0" w:color="auto"/>
              <w:right w:val="single" w:sz="4" w:space="0" w:color="auto"/>
            </w:tcBorders>
            <w:hideMark/>
          </w:tcPr>
          <w:p w14:paraId="3FF29723" w14:textId="77777777" w:rsidR="002F0EC9" w:rsidRPr="00CE1CF7" w:rsidRDefault="002F0EC9" w:rsidP="004D3E1A">
            <w:pPr>
              <w:tabs>
                <w:tab w:val="num" w:pos="1143"/>
              </w:tabs>
              <w:overflowPunct w:val="0"/>
              <w:autoSpaceDE w:val="0"/>
              <w:autoSpaceDN w:val="0"/>
              <w:adjustRightInd w:val="0"/>
              <w:spacing w:after="200" w:line="360" w:lineRule="auto"/>
              <w:jc w:val="center"/>
              <w:rPr>
                <w:b/>
                <w:lang w:val="en-US" w:eastAsia="en-US"/>
              </w:rPr>
            </w:pPr>
            <w:r>
              <w:rPr>
                <w:b/>
                <w:lang w:val="en-US" w:eastAsia="en-US"/>
              </w:rPr>
              <w:t>108</w:t>
            </w:r>
          </w:p>
        </w:tc>
        <w:tc>
          <w:tcPr>
            <w:tcW w:w="835" w:type="dxa"/>
            <w:tcBorders>
              <w:top w:val="single" w:sz="4" w:space="0" w:color="auto"/>
              <w:left w:val="single" w:sz="4" w:space="0" w:color="auto"/>
              <w:bottom w:val="single" w:sz="4" w:space="0" w:color="auto"/>
              <w:right w:val="single" w:sz="4" w:space="0" w:color="auto"/>
            </w:tcBorders>
            <w:hideMark/>
          </w:tcPr>
          <w:p w14:paraId="589CF833" w14:textId="77777777" w:rsidR="002F0EC9" w:rsidRPr="00CE1CF7" w:rsidRDefault="002F0EC9" w:rsidP="004D3E1A">
            <w:pPr>
              <w:tabs>
                <w:tab w:val="num" w:pos="1143"/>
              </w:tabs>
              <w:overflowPunct w:val="0"/>
              <w:autoSpaceDE w:val="0"/>
              <w:autoSpaceDN w:val="0"/>
              <w:adjustRightInd w:val="0"/>
              <w:spacing w:after="200" w:line="360" w:lineRule="auto"/>
              <w:jc w:val="center"/>
              <w:rPr>
                <w:b/>
                <w:lang w:val="en-US" w:eastAsia="en-US"/>
              </w:rPr>
            </w:pPr>
            <w:r>
              <w:rPr>
                <w:b/>
                <w:lang w:val="en-US" w:eastAsia="en-US"/>
              </w:rPr>
              <w:t>68</w:t>
            </w:r>
          </w:p>
        </w:tc>
        <w:tc>
          <w:tcPr>
            <w:tcW w:w="699" w:type="dxa"/>
            <w:tcBorders>
              <w:top w:val="single" w:sz="4" w:space="0" w:color="auto"/>
              <w:left w:val="single" w:sz="4" w:space="0" w:color="auto"/>
              <w:bottom w:val="single" w:sz="4" w:space="0" w:color="auto"/>
              <w:right w:val="single" w:sz="4" w:space="0" w:color="auto"/>
            </w:tcBorders>
            <w:hideMark/>
          </w:tcPr>
          <w:p w14:paraId="18EA983E" w14:textId="77777777" w:rsidR="002F0EC9" w:rsidRPr="00B51790" w:rsidRDefault="002F0EC9" w:rsidP="004D3E1A">
            <w:pPr>
              <w:tabs>
                <w:tab w:val="num" w:pos="1143"/>
              </w:tabs>
              <w:overflowPunct w:val="0"/>
              <w:autoSpaceDE w:val="0"/>
              <w:autoSpaceDN w:val="0"/>
              <w:adjustRightInd w:val="0"/>
              <w:spacing w:after="200" w:line="360" w:lineRule="auto"/>
              <w:jc w:val="center"/>
              <w:rPr>
                <w:b/>
                <w:lang w:eastAsia="en-US"/>
              </w:rPr>
            </w:pPr>
            <w:r w:rsidRPr="00B51790">
              <w:rPr>
                <w:b/>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7ADF4295" w14:textId="77777777" w:rsidR="002F0EC9" w:rsidRPr="00CE1CF7" w:rsidRDefault="002F0EC9" w:rsidP="004D3E1A">
            <w:pPr>
              <w:tabs>
                <w:tab w:val="num" w:pos="1143"/>
              </w:tabs>
              <w:overflowPunct w:val="0"/>
              <w:autoSpaceDE w:val="0"/>
              <w:autoSpaceDN w:val="0"/>
              <w:adjustRightInd w:val="0"/>
              <w:spacing w:after="200" w:line="360" w:lineRule="auto"/>
              <w:jc w:val="center"/>
              <w:rPr>
                <w:b/>
                <w:lang w:val="en-US" w:eastAsia="en-US"/>
              </w:rPr>
            </w:pPr>
            <w:r>
              <w:rPr>
                <w:b/>
                <w:lang w:val="en-US" w:eastAsia="en-US"/>
              </w:rPr>
              <w:t>68</w:t>
            </w:r>
          </w:p>
        </w:tc>
        <w:tc>
          <w:tcPr>
            <w:tcW w:w="840" w:type="dxa"/>
            <w:tcBorders>
              <w:top w:val="single" w:sz="4" w:space="0" w:color="auto"/>
              <w:left w:val="single" w:sz="4" w:space="0" w:color="auto"/>
              <w:bottom w:val="single" w:sz="4" w:space="0" w:color="auto"/>
              <w:right w:val="single" w:sz="4" w:space="0" w:color="auto"/>
            </w:tcBorders>
          </w:tcPr>
          <w:p w14:paraId="620A59F1" w14:textId="41D3BF9C" w:rsidR="002F0EC9" w:rsidRPr="00232985" w:rsidRDefault="00232985" w:rsidP="004D3E1A">
            <w:pPr>
              <w:spacing w:after="200" w:line="360" w:lineRule="auto"/>
              <w:jc w:val="center"/>
              <w:rPr>
                <w:rFonts w:eastAsia="Calibri"/>
                <w:b/>
                <w:bCs/>
                <w:color w:val="FF0000"/>
                <w:highlight w:val="yellow"/>
                <w:lang w:val="en-US" w:eastAsia="en-US"/>
              </w:rPr>
            </w:pPr>
            <w:r w:rsidRPr="00232985">
              <w:rPr>
                <w:rFonts w:eastAsia="Calibri"/>
                <w:b/>
                <w:bCs/>
                <w:color w:val="000000" w:themeColor="text1"/>
                <w:lang w:val="en-US" w:eastAsia="en-US"/>
              </w:rPr>
              <w:t>62</w:t>
            </w:r>
          </w:p>
        </w:tc>
        <w:tc>
          <w:tcPr>
            <w:tcW w:w="915" w:type="dxa"/>
            <w:tcBorders>
              <w:top w:val="single" w:sz="4" w:space="0" w:color="auto"/>
              <w:left w:val="single" w:sz="4" w:space="0" w:color="auto"/>
              <w:bottom w:val="single" w:sz="4" w:space="0" w:color="auto"/>
              <w:right w:val="single" w:sz="4" w:space="0" w:color="auto"/>
            </w:tcBorders>
            <w:hideMark/>
          </w:tcPr>
          <w:p w14:paraId="422970A8" w14:textId="77777777" w:rsidR="002F0EC9" w:rsidRPr="00CE1CF7" w:rsidRDefault="002F0EC9" w:rsidP="004D3E1A">
            <w:pPr>
              <w:overflowPunct w:val="0"/>
              <w:autoSpaceDE w:val="0"/>
              <w:autoSpaceDN w:val="0"/>
              <w:adjustRightInd w:val="0"/>
              <w:spacing w:after="200" w:line="360" w:lineRule="auto"/>
              <w:jc w:val="center"/>
              <w:rPr>
                <w:b/>
                <w:lang w:val="en-US" w:eastAsia="en-US"/>
              </w:rPr>
            </w:pPr>
            <w:r>
              <w:rPr>
                <w:b/>
                <w:lang w:val="en-US" w:eastAsia="en-US"/>
              </w:rPr>
              <w:t>40</w:t>
            </w:r>
          </w:p>
        </w:tc>
        <w:tc>
          <w:tcPr>
            <w:tcW w:w="1615" w:type="dxa"/>
            <w:tcBorders>
              <w:top w:val="single" w:sz="4" w:space="0" w:color="auto"/>
              <w:left w:val="single" w:sz="4" w:space="0" w:color="auto"/>
              <w:bottom w:val="single" w:sz="4" w:space="0" w:color="auto"/>
              <w:right w:val="single" w:sz="4" w:space="0" w:color="auto"/>
            </w:tcBorders>
          </w:tcPr>
          <w:p w14:paraId="4AD3AB68" w14:textId="63661E66" w:rsidR="002F0EC9" w:rsidRPr="00B51790" w:rsidRDefault="009E4766" w:rsidP="00B51790">
            <w:pPr>
              <w:overflowPunct w:val="0"/>
              <w:autoSpaceDE w:val="0"/>
              <w:autoSpaceDN w:val="0"/>
              <w:adjustRightInd w:val="0"/>
              <w:spacing w:after="200"/>
              <w:ind w:left="-57" w:right="-113"/>
              <w:rPr>
                <w:lang w:eastAsia="en-US"/>
              </w:rPr>
            </w:pPr>
            <w:r>
              <w:rPr>
                <w:lang w:eastAsia="en-US"/>
              </w:rPr>
              <w:t>Контрольная работа</w:t>
            </w:r>
          </w:p>
        </w:tc>
      </w:tr>
      <w:tr w:rsidR="002F0EC9" w:rsidRPr="00B51790" w14:paraId="4BDB050A"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13889B4D" w14:textId="39042741" w:rsidR="002F0EC9" w:rsidRPr="00B226DE" w:rsidRDefault="002F0EC9" w:rsidP="00A46B30">
            <w:pPr>
              <w:overflowPunct w:val="0"/>
              <w:autoSpaceDE w:val="0"/>
              <w:autoSpaceDN w:val="0"/>
              <w:adjustRightInd w:val="0"/>
              <w:spacing w:after="200" w:line="276" w:lineRule="auto"/>
              <w:jc w:val="both"/>
              <w:rPr>
                <w:bCs/>
                <w:lang w:eastAsia="en-US"/>
              </w:rPr>
            </w:pPr>
            <w:r>
              <w:rPr>
                <w:bCs/>
                <w:lang w:eastAsia="en-US"/>
              </w:rPr>
              <w:t>13</w:t>
            </w:r>
          </w:p>
        </w:tc>
        <w:tc>
          <w:tcPr>
            <w:tcW w:w="2551" w:type="dxa"/>
            <w:tcBorders>
              <w:top w:val="single" w:sz="4" w:space="0" w:color="auto"/>
              <w:left w:val="single" w:sz="4" w:space="0" w:color="auto"/>
              <w:bottom w:val="single" w:sz="4" w:space="0" w:color="auto"/>
              <w:right w:val="single" w:sz="4" w:space="0" w:color="auto"/>
            </w:tcBorders>
            <w:hideMark/>
          </w:tcPr>
          <w:p w14:paraId="475D7BB1" w14:textId="16D8BAF2" w:rsidR="002F0EC9" w:rsidRPr="00B51790" w:rsidRDefault="002F0EC9" w:rsidP="00A46B30">
            <w:pPr>
              <w:overflowPunct w:val="0"/>
              <w:autoSpaceDE w:val="0"/>
              <w:autoSpaceDN w:val="0"/>
              <w:adjustRightInd w:val="0"/>
              <w:spacing w:after="200" w:line="276" w:lineRule="auto"/>
              <w:jc w:val="both"/>
              <w:rPr>
                <w:b/>
                <w:lang w:eastAsia="en-US"/>
              </w:rPr>
            </w:pPr>
            <w:r w:rsidRPr="00B226DE">
              <w:rPr>
                <w:bCs/>
                <w:lang w:eastAsia="en-US"/>
              </w:rPr>
              <w:t>Первое впечатление.</w:t>
            </w:r>
          </w:p>
        </w:tc>
        <w:tc>
          <w:tcPr>
            <w:tcW w:w="846" w:type="dxa"/>
            <w:tcBorders>
              <w:top w:val="single" w:sz="4" w:space="0" w:color="auto"/>
              <w:left w:val="single" w:sz="4" w:space="0" w:color="auto"/>
              <w:bottom w:val="single" w:sz="4" w:space="0" w:color="auto"/>
              <w:right w:val="single" w:sz="4" w:space="0" w:color="auto"/>
            </w:tcBorders>
            <w:hideMark/>
          </w:tcPr>
          <w:p w14:paraId="685F16EE" w14:textId="3857F55F" w:rsidR="002F0EC9" w:rsidRPr="00CE1CF7" w:rsidRDefault="002F0EC9" w:rsidP="00A46B30">
            <w:pPr>
              <w:tabs>
                <w:tab w:val="num" w:pos="1143"/>
              </w:tabs>
              <w:overflowPunct w:val="0"/>
              <w:autoSpaceDE w:val="0"/>
              <w:autoSpaceDN w:val="0"/>
              <w:adjustRightInd w:val="0"/>
              <w:spacing w:after="200" w:line="360" w:lineRule="auto"/>
              <w:jc w:val="center"/>
              <w:rPr>
                <w:bCs/>
                <w:lang w:val="en-US" w:eastAsia="en-US"/>
              </w:rPr>
            </w:pPr>
            <w:r w:rsidRPr="00CE1CF7">
              <w:rPr>
                <w:bCs/>
                <w:lang w:val="en-US" w:eastAsia="en-US"/>
              </w:rPr>
              <w:t>8</w:t>
            </w:r>
          </w:p>
        </w:tc>
        <w:tc>
          <w:tcPr>
            <w:tcW w:w="835" w:type="dxa"/>
            <w:tcBorders>
              <w:top w:val="single" w:sz="4" w:space="0" w:color="auto"/>
              <w:left w:val="single" w:sz="4" w:space="0" w:color="auto"/>
              <w:bottom w:val="single" w:sz="4" w:space="0" w:color="auto"/>
              <w:right w:val="single" w:sz="4" w:space="0" w:color="auto"/>
            </w:tcBorders>
            <w:hideMark/>
          </w:tcPr>
          <w:p w14:paraId="22FF9C4D" w14:textId="7974EF52" w:rsidR="002F0EC9" w:rsidRPr="005A791D" w:rsidRDefault="002F0EC9" w:rsidP="00A46B30">
            <w:pPr>
              <w:tabs>
                <w:tab w:val="num" w:pos="1143"/>
              </w:tabs>
              <w:overflowPunct w:val="0"/>
              <w:autoSpaceDE w:val="0"/>
              <w:autoSpaceDN w:val="0"/>
              <w:adjustRightInd w:val="0"/>
              <w:spacing w:after="200" w:line="360" w:lineRule="auto"/>
              <w:jc w:val="center"/>
              <w:rPr>
                <w:b/>
                <w:lang w:eastAsia="en-US"/>
              </w:rPr>
            </w:pPr>
            <w:r>
              <w:rPr>
                <w:lang w:eastAsia="en-US"/>
              </w:rPr>
              <w:t>6</w:t>
            </w:r>
          </w:p>
        </w:tc>
        <w:tc>
          <w:tcPr>
            <w:tcW w:w="699" w:type="dxa"/>
            <w:tcBorders>
              <w:top w:val="single" w:sz="4" w:space="0" w:color="auto"/>
              <w:left w:val="single" w:sz="4" w:space="0" w:color="auto"/>
              <w:bottom w:val="single" w:sz="4" w:space="0" w:color="auto"/>
              <w:right w:val="single" w:sz="4" w:space="0" w:color="auto"/>
            </w:tcBorders>
            <w:hideMark/>
          </w:tcPr>
          <w:p w14:paraId="431C08C5" w14:textId="77777777" w:rsidR="002F0EC9" w:rsidRPr="00B51790" w:rsidRDefault="002F0EC9" w:rsidP="00A46B30">
            <w:pPr>
              <w:tabs>
                <w:tab w:val="num" w:pos="1143"/>
              </w:tabs>
              <w:overflowPunct w:val="0"/>
              <w:autoSpaceDE w:val="0"/>
              <w:autoSpaceDN w:val="0"/>
              <w:adjustRightInd w:val="0"/>
              <w:spacing w:after="200" w:line="360" w:lineRule="auto"/>
              <w:jc w:val="center"/>
              <w:rPr>
                <w:b/>
                <w:lang w:eastAsia="en-US"/>
              </w:rPr>
            </w:pPr>
            <w:r w:rsidRPr="00B51790">
              <w:rPr>
                <w:b/>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25893C65" w14:textId="12E6722B" w:rsidR="002F0EC9" w:rsidRPr="005A791D" w:rsidRDefault="002F0EC9" w:rsidP="00A46B30">
            <w:pPr>
              <w:tabs>
                <w:tab w:val="num" w:pos="1143"/>
              </w:tabs>
              <w:overflowPunct w:val="0"/>
              <w:autoSpaceDE w:val="0"/>
              <w:autoSpaceDN w:val="0"/>
              <w:adjustRightInd w:val="0"/>
              <w:spacing w:after="200" w:line="360" w:lineRule="auto"/>
              <w:jc w:val="center"/>
              <w:rPr>
                <w:b/>
                <w:lang w:eastAsia="en-US"/>
              </w:rPr>
            </w:pPr>
            <w:r>
              <w:rPr>
                <w:lang w:eastAsia="en-US"/>
              </w:rPr>
              <w:t>6</w:t>
            </w:r>
          </w:p>
        </w:tc>
        <w:tc>
          <w:tcPr>
            <w:tcW w:w="840" w:type="dxa"/>
            <w:tcBorders>
              <w:top w:val="single" w:sz="4" w:space="0" w:color="auto"/>
              <w:left w:val="single" w:sz="4" w:space="0" w:color="auto"/>
              <w:bottom w:val="single" w:sz="4" w:space="0" w:color="auto"/>
              <w:right w:val="single" w:sz="4" w:space="0" w:color="auto"/>
            </w:tcBorders>
            <w:hideMark/>
          </w:tcPr>
          <w:p w14:paraId="1CDEA577" w14:textId="66CDBC6B" w:rsidR="002F0EC9" w:rsidRPr="00232985" w:rsidRDefault="00232985" w:rsidP="00A46B30">
            <w:pPr>
              <w:overflowPunct w:val="0"/>
              <w:autoSpaceDE w:val="0"/>
              <w:autoSpaceDN w:val="0"/>
              <w:adjustRightInd w:val="0"/>
              <w:spacing w:after="200" w:line="360" w:lineRule="auto"/>
              <w:jc w:val="center"/>
              <w:rPr>
                <w:b/>
                <w:color w:val="000000" w:themeColor="text1"/>
                <w:lang w:val="en-US" w:eastAsia="en-US"/>
              </w:rPr>
            </w:pPr>
            <w:r w:rsidRPr="00232985">
              <w:rPr>
                <w:rFonts w:eastAsia="Calibri"/>
                <w:color w:val="000000" w:themeColor="text1"/>
                <w:lang w:val="en-US" w:eastAsia="en-US"/>
              </w:rPr>
              <w:t>5</w:t>
            </w:r>
          </w:p>
        </w:tc>
        <w:tc>
          <w:tcPr>
            <w:tcW w:w="915" w:type="dxa"/>
            <w:tcBorders>
              <w:top w:val="single" w:sz="4" w:space="0" w:color="auto"/>
              <w:left w:val="single" w:sz="4" w:space="0" w:color="auto"/>
              <w:bottom w:val="single" w:sz="4" w:space="0" w:color="auto"/>
              <w:right w:val="single" w:sz="4" w:space="0" w:color="auto"/>
            </w:tcBorders>
            <w:hideMark/>
          </w:tcPr>
          <w:p w14:paraId="247E979B" w14:textId="2C6941C1" w:rsidR="002F0EC9" w:rsidRPr="005A791D" w:rsidRDefault="002F0EC9" w:rsidP="00A46B30">
            <w:pPr>
              <w:overflowPunct w:val="0"/>
              <w:autoSpaceDE w:val="0"/>
              <w:autoSpaceDN w:val="0"/>
              <w:adjustRightInd w:val="0"/>
              <w:spacing w:after="200" w:line="360" w:lineRule="auto"/>
              <w:jc w:val="center"/>
              <w:rPr>
                <w:lang w:eastAsia="en-US"/>
              </w:rPr>
            </w:pPr>
            <w:r>
              <w:rPr>
                <w:lang w:eastAsia="en-US"/>
              </w:rPr>
              <w:t>2</w:t>
            </w:r>
          </w:p>
        </w:tc>
        <w:tc>
          <w:tcPr>
            <w:tcW w:w="1615" w:type="dxa"/>
            <w:vMerge w:val="restart"/>
            <w:tcBorders>
              <w:top w:val="single" w:sz="4" w:space="0" w:color="auto"/>
              <w:left w:val="single" w:sz="4" w:space="0" w:color="auto"/>
              <w:right w:val="single" w:sz="4" w:space="0" w:color="auto"/>
            </w:tcBorders>
          </w:tcPr>
          <w:p w14:paraId="278AD2D4" w14:textId="77777777" w:rsidR="002F0EC9" w:rsidRDefault="002F0EC9" w:rsidP="00A46B30">
            <w:pPr>
              <w:pStyle w:val="af7"/>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gramStart"/>
            <w:r>
              <w:rPr>
                <w:rFonts w:ascii="Times New Roman" w:hAnsi="Times New Roman"/>
                <w:sz w:val="24"/>
                <w:szCs w:val="24"/>
                <w:lang w:eastAsia="en-US"/>
              </w:rPr>
              <w:t xml:space="preserve">выполнение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заданий,тематическая</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презентация,ролевая</w:t>
            </w:r>
            <w:proofErr w:type="spellEnd"/>
            <w:r>
              <w:rPr>
                <w:rFonts w:ascii="Times New Roman" w:hAnsi="Times New Roman"/>
                <w:sz w:val="24"/>
                <w:szCs w:val="24"/>
                <w:lang w:eastAsia="en-US"/>
              </w:rPr>
              <w:t xml:space="preserve"> игра, деловая игра, письменный опрос,</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выполнение ситуационного задания; контрольная </w:t>
            </w:r>
          </w:p>
          <w:p w14:paraId="13C6C75D" w14:textId="77777777" w:rsidR="002F0EC9" w:rsidRPr="00B51790" w:rsidRDefault="002F0EC9" w:rsidP="00A46B30">
            <w:pPr>
              <w:pStyle w:val="af7"/>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работа.</w:t>
            </w:r>
          </w:p>
        </w:tc>
      </w:tr>
      <w:tr w:rsidR="002F0EC9" w:rsidRPr="00B51790" w14:paraId="24A043EB"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62D01C42" w14:textId="38EAA369" w:rsidR="002F0EC9" w:rsidRPr="00B226DE" w:rsidRDefault="002F0EC9" w:rsidP="00A46B30">
            <w:pPr>
              <w:overflowPunct w:val="0"/>
              <w:autoSpaceDE w:val="0"/>
              <w:autoSpaceDN w:val="0"/>
              <w:adjustRightInd w:val="0"/>
              <w:spacing w:after="200" w:line="276" w:lineRule="auto"/>
              <w:jc w:val="both"/>
              <w:rPr>
                <w:bCs/>
                <w:lang w:eastAsia="en-US"/>
              </w:rPr>
            </w:pPr>
            <w:r>
              <w:rPr>
                <w:bCs/>
                <w:lang w:eastAsia="en-US"/>
              </w:rPr>
              <w:t>14</w:t>
            </w:r>
          </w:p>
        </w:tc>
        <w:tc>
          <w:tcPr>
            <w:tcW w:w="2551" w:type="dxa"/>
            <w:tcBorders>
              <w:top w:val="single" w:sz="4" w:space="0" w:color="auto"/>
              <w:left w:val="single" w:sz="4" w:space="0" w:color="auto"/>
              <w:bottom w:val="single" w:sz="4" w:space="0" w:color="auto"/>
              <w:right w:val="single" w:sz="4" w:space="0" w:color="auto"/>
            </w:tcBorders>
            <w:hideMark/>
          </w:tcPr>
          <w:p w14:paraId="2C5D2AB3" w14:textId="7ABA9416" w:rsidR="002F0EC9" w:rsidRPr="00B51790" w:rsidRDefault="002F0EC9" w:rsidP="00A46B30">
            <w:pPr>
              <w:overflowPunct w:val="0"/>
              <w:autoSpaceDE w:val="0"/>
              <w:autoSpaceDN w:val="0"/>
              <w:adjustRightInd w:val="0"/>
              <w:spacing w:after="200" w:line="276" w:lineRule="auto"/>
              <w:jc w:val="both"/>
              <w:rPr>
                <w:b/>
                <w:lang w:eastAsia="en-US"/>
              </w:rPr>
            </w:pPr>
            <w:r w:rsidRPr="00B226DE">
              <w:rPr>
                <w:bCs/>
                <w:lang w:eastAsia="en-US"/>
              </w:rPr>
              <w:t>Мотивация сотрудников.</w:t>
            </w:r>
          </w:p>
        </w:tc>
        <w:tc>
          <w:tcPr>
            <w:tcW w:w="846" w:type="dxa"/>
            <w:tcBorders>
              <w:top w:val="single" w:sz="4" w:space="0" w:color="auto"/>
              <w:left w:val="single" w:sz="4" w:space="0" w:color="auto"/>
              <w:bottom w:val="single" w:sz="4" w:space="0" w:color="auto"/>
              <w:right w:val="single" w:sz="4" w:space="0" w:color="auto"/>
            </w:tcBorders>
            <w:hideMark/>
          </w:tcPr>
          <w:p w14:paraId="0D3BD53F" w14:textId="47B1D993" w:rsidR="002F0EC9" w:rsidRPr="005A791D" w:rsidRDefault="002F0EC9" w:rsidP="00A46B30">
            <w:pPr>
              <w:tabs>
                <w:tab w:val="num" w:pos="1143"/>
              </w:tabs>
              <w:overflowPunct w:val="0"/>
              <w:autoSpaceDE w:val="0"/>
              <w:autoSpaceDN w:val="0"/>
              <w:adjustRightInd w:val="0"/>
              <w:spacing w:after="200" w:line="360" w:lineRule="auto"/>
              <w:jc w:val="center"/>
              <w:rPr>
                <w:bCs/>
                <w:lang w:eastAsia="en-US"/>
              </w:rPr>
            </w:pPr>
            <w:r>
              <w:rPr>
                <w:bCs/>
                <w:lang w:eastAsia="en-US"/>
              </w:rPr>
              <w:t>12</w:t>
            </w:r>
          </w:p>
        </w:tc>
        <w:tc>
          <w:tcPr>
            <w:tcW w:w="835" w:type="dxa"/>
            <w:tcBorders>
              <w:top w:val="single" w:sz="4" w:space="0" w:color="auto"/>
              <w:left w:val="single" w:sz="4" w:space="0" w:color="auto"/>
              <w:bottom w:val="single" w:sz="4" w:space="0" w:color="auto"/>
              <w:right w:val="single" w:sz="4" w:space="0" w:color="auto"/>
            </w:tcBorders>
            <w:hideMark/>
          </w:tcPr>
          <w:p w14:paraId="4B70788D" w14:textId="731F671A" w:rsidR="002F0EC9" w:rsidRPr="005A791D" w:rsidRDefault="002F0EC9" w:rsidP="00A46B30">
            <w:pPr>
              <w:tabs>
                <w:tab w:val="num" w:pos="1143"/>
              </w:tabs>
              <w:overflowPunct w:val="0"/>
              <w:autoSpaceDE w:val="0"/>
              <w:autoSpaceDN w:val="0"/>
              <w:adjustRightInd w:val="0"/>
              <w:spacing w:after="200" w:line="360" w:lineRule="auto"/>
              <w:jc w:val="center"/>
              <w:rPr>
                <w:b/>
                <w:lang w:eastAsia="en-US"/>
              </w:rPr>
            </w:pPr>
            <w:r>
              <w:rPr>
                <w:lang w:eastAsia="en-US"/>
              </w:rPr>
              <w:t>8</w:t>
            </w:r>
          </w:p>
        </w:tc>
        <w:tc>
          <w:tcPr>
            <w:tcW w:w="699" w:type="dxa"/>
            <w:tcBorders>
              <w:top w:val="single" w:sz="4" w:space="0" w:color="auto"/>
              <w:left w:val="single" w:sz="4" w:space="0" w:color="auto"/>
              <w:bottom w:val="single" w:sz="4" w:space="0" w:color="auto"/>
              <w:right w:val="single" w:sz="4" w:space="0" w:color="auto"/>
            </w:tcBorders>
            <w:hideMark/>
          </w:tcPr>
          <w:p w14:paraId="34CD8893" w14:textId="77777777" w:rsidR="002F0EC9" w:rsidRPr="00B51790" w:rsidRDefault="002F0EC9" w:rsidP="00A46B30">
            <w:pPr>
              <w:tabs>
                <w:tab w:val="num" w:pos="1143"/>
              </w:tabs>
              <w:overflowPunct w:val="0"/>
              <w:autoSpaceDE w:val="0"/>
              <w:autoSpaceDN w:val="0"/>
              <w:adjustRightInd w:val="0"/>
              <w:spacing w:after="200" w:line="360" w:lineRule="auto"/>
              <w:jc w:val="center"/>
              <w:rPr>
                <w:b/>
                <w:lang w:eastAsia="en-US"/>
              </w:rPr>
            </w:pPr>
            <w:r w:rsidRPr="00B51790">
              <w:rPr>
                <w:b/>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4BFD3097" w14:textId="658D3166" w:rsidR="002F0EC9" w:rsidRPr="005A791D" w:rsidRDefault="002F0EC9" w:rsidP="00A46B30">
            <w:pPr>
              <w:tabs>
                <w:tab w:val="num" w:pos="1143"/>
              </w:tabs>
              <w:overflowPunct w:val="0"/>
              <w:autoSpaceDE w:val="0"/>
              <w:autoSpaceDN w:val="0"/>
              <w:adjustRightInd w:val="0"/>
              <w:spacing w:after="200" w:line="360" w:lineRule="auto"/>
              <w:jc w:val="center"/>
              <w:rPr>
                <w:b/>
                <w:lang w:eastAsia="en-US"/>
              </w:rPr>
            </w:pPr>
            <w:r>
              <w:rPr>
                <w:lang w:eastAsia="en-US"/>
              </w:rPr>
              <w:t>8</w:t>
            </w:r>
          </w:p>
        </w:tc>
        <w:tc>
          <w:tcPr>
            <w:tcW w:w="840" w:type="dxa"/>
            <w:tcBorders>
              <w:top w:val="single" w:sz="4" w:space="0" w:color="auto"/>
              <w:left w:val="single" w:sz="4" w:space="0" w:color="auto"/>
              <w:bottom w:val="single" w:sz="4" w:space="0" w:color="auto"/>
              <w:right w:val="single" w:sz="4" w:space="0" w:color="auto"/>
            </w:tcBorders>
            <w:hideMark/>
          </w:tcPr>
          <w:p w14:paraId="4B3DEBBE" w14:textId="1DAF0BFB" w:rsidR="002F0EC9" w:rsidRPr="00232985" w:rsidRDefault="00232985" w:rsidP="00A46B30">
            <w:pPr>
              <w:overflowPunct w:val="0"/>
              <w:autoSpaceDE w:val="0"/>
              <w:autoSpaceDN w:val="0"/>
              <w:adjustRightInd w:val="0"/>
              <w:spacing w:after="200" w:line="360" w:lineRule="auto"/>
              <w:jc w:val="center"/>
              <w:rPr>
                <w:b/>
                <w:color w:val="000000" w:themeColor="text1"/>
                <w:lang w:val="en-US" w:eastAsia="en-US"/>
              </w:rPr>
            </w:pPr>
            <w:r w:rsidRPr="00232985">
              <w:rPr>
                <w:rFonts w:eastAsia="Calibri"/>
                <w:color w:val="000000" w:themeColor="text1"/>
                <w:lang w:val="en-US" w:eastAsia="en-US"/>
              </w:rPr>
              <w:t>7</w:t>
            </w:r>
          </w:p>
        </w:tc>
        <w:tc>
          <w:tcPr>
            <w:tcW w:w="915" w:type="dxa"/>
            <w:tcBorders>
              <w:top w:val="single" w:sz="4" w:space="0" w:color="auto"/>
              <w:left w:val="single" w:sz="4" w:space="0" w:color="auto"/>
              <w:bottom w:val="single" w:sz="4" w:space="0" w:color="auto"/>
              <w:right w:val="single" w:sz="4" w:space="0" w:color="auto"/>
            </w:tcBorders>
            <w:hideMark/>
          </w:tcPr>
          <w:p w14:paraId="2189BE87" w14:textId="3AD34F23" w:rsidR="002F0EC9" w:rsidRPr="005A791D" w:rsidRDefault="002F0EC9" w:rsidP="00A46B30">
            <w:pPr>
              <w:overflowPunct w:val="0"/>
              <w:autoSpaceDE w:val="0"/>
              <w:autoSpaceDN w:val="0"/>
              <w:adjustRightInd w:val="0"/>
              <w:spacing w:after="200" w:line="360" w:lineRule="auto"/>
              <w:jc w:val="center"/>
              <w:rPr>
                <w:lang w:eastAsia="en-US"/>
              </w:rPr>
            </w:pPr>
            <w:r>
              <w:rPr>
                <w:lang w:eastAsia="en-US"/>
              </w:rPr>
              <w:t>4</w:t>
            </w:r>
          </w:p>
        </w:tc>
        <w:tc>
          <w:tcPr>
            <w:tcW w:w="1615" w:type="dxa"/>
            <w:vMerge/>
            <w:tcBorders>
              <w:left w:val="single" w:sz="4" w:space="0" w:color="auto"/>
              <w:right w:val="single" w:sz="4" w:space="0" w:color="auto"/>
            </w:tcBorders>
            <w:hideMark/>
          </w:tcPr>
          <w:p w14:paraId="3C5F071A" w14:textId="77777777" w:rsidR="002F0EC9" w:rsidRPr="00B51790" w:rsidRDefault="002F0EC9" w:rsidP="00A46B30">
            <w:pPr>
              <w:overflowPunct w:val="0"/>
              <w:autoSpaceDE w:val="0"/>
              <w:autoSpaceDN w:val="0"/>
              <w:adjustRightInd w:val="0"/>
              <w:spacing w:line="276" w:lineRule="auto"/>
              <w:rPr>
                <w:lang w:eastAsia="en-US"/>
              </w:rPr>
            </w:pPr>
          </w:p>
        </w:tc>
      </w:tr>
      <w:tr w:rsidR="002F0EC9" w:rsidRPr="00B51790" w14:paraId="7D660DE8"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70BCC687" w14:textId="163861AC" w:rsidR="002F0EC9" w:rsidRPr="00B226DE" w:rsidRDefault="002F0EC9" w:rsidP="00A46B30">
            <w:pPr>
              <w:overflowPunct w:val="0"/>
              <w:autoSpaceDE w:val="0"/>
              <w:autoSpaceDN w:val="0"/>
              <w:adjustRightInd w:val="0"/>
              <w:spacing w:after="200" w:line="276" w:lineRule="auto"/>
              <w:jc w:val="both"/>
              <w:rPr>
                <w:shd w:val="clear" w:color="auto" w:fill="FFFFFF"/>
              </w:rPr>
            </w:pPr>
            <w:r>
              <w:rPr>
                <w:shd w:val="clear" w:color="auto" w:fill="FFFFFF"/>
              </w:rPr>
              <w:t>15</w:t>
            </w:r>
          </w:p>
        </w:tc>
        <w:tc>
          <w:tcPr>
            <w:tcW w:w="2551" w:type="dxa"/>
            <w:tcBorders>
              <w:top w:val="single" w:sz="4" w:space="0" w:color="auto"/>
              <w:left w:val="single" w:sz="4" w:space="0" w:color="auto"/>
              <w:bottom w:val="single" w:sz="4" w:space="0" w:color="auto"/>
              <w:right w:val="single" w:sz="4" w:space="0" w:color="auto"/>
            </w:tcBorders>
          </w:tcPr>
          <w:p w14:paraId="335A4F2F" w14:textId="64D8EB03" w:rsidR="002F0EC9" w:rsidRPr="00CE1CF7" w:rsidRDefault="002F0EC9" w:rsidP="00A46B30">
            <w:pPr>
              <w:overflowPunct w:val="0"/>
              <w:autoSpaceDE w:val="0"/>
              <w:autoSpaceDN w:val="0"/>
              <w:adjustRightInd w:val="0"/>
              <w:spacing w:after="200" w:line="276" w:lineRule="auto"/>
              <w:jc w:val="both"/>
              <w:rPr>
                <w:lang w:eastAsia="en-US"/>
              </w:rPr>
            </w:pPr>
            <w:r w:rsidRPr="00B226DE">
              <w:rPr>
                <w:shd w:val="clear" w:color="auto" w:fill="FFFFFF"/>
              </w:rPr>
              <w:t>Этика бизнеса.</w:t>
            </w:r>
          </w:p>
        </w:tc>
        <w:tc>
          <w:tcPr>
            <w:tcW w:w="846" w:type="dxa"/>
            <w:tcBorders>
              <w:top w:val="single" w:sz="4" w:space="0" w:color="auto"/>
              <w:left w:val="single" w:sz="4" w:space="0" w:color="auto"/>
              <w:bottom w:val="single" w:sz="4" w:space="0" w:color="auto"/>
              <w:right w:val="single" w:sz="4" w:space="0" w:color="auto"/>
            </w:tcBorders>
          </w:tcPr>
          <w:p w14:paraId="2A9C9C7C" w14:textId="257B7D9E" w:rsidR="002F0EC9" w:rsidRPr="005A791D" w:rsidRDefault="002F0EC9" w:rsidP="00A46B30">
            <w:pPr>
              <w:tabs>
                <w:tab w:val="num" w:pos="1143"/>
              </w:tabs>
              <w:overflowPunct w:val="0"/>
              <w:autoSpaceDE w:val="0"/>
              <w:autoSpaceDN w:val="0"/>
              <w:adjustRightInd w:val="0"/>
              <w:spacing w:after="200" w:line="360" w:lineRule="auto"/>
              <w:jc w:val="center"/>
              <w:rPr>
                <w:bCs/>
                <w:lang w:eastAsia="en-US"/>
              </w:rPr>
            </w:pPr>
            <w:r>
              <w:rPr>
                <w:bCs/>
                <w:lang w:val="en-US" w:eastAsia="en-US"/>
              </w:rPr>
              <w:t>1</w:t>
            </w:r>
            <w:r>
              <w:rPr>
                <w:bCs/>
                <w:lang w:eastAsia="en-US"/>
              </w:rPr>
              <w:t>4</w:t>
            </w:r>
          </w:p>
        </w:tc>
        <w:tc>
          <w:tcPr>
            <w:tcW w:w="835" w:type="dxa"/>
            <w:tcBorders>
              <w:top w:val="single" w:sz="4" w:space="0" w:color="auto"/>
              <w:left w:val="single" w:sz="4" w:space="0" w:color="auto"/>
              <w:bottom w:val="single" w:sz="4" w:space="0" w:color="auto"/>
              <w:right w:val="single" w:sz="4" w:space="0" w:color="auto"/>
            </w:tcBorders>
          </w:tcPr>
          <w:p w14:paraId="552C15CA" w14:textId="69665572" w:rsidR="002F0EC9" w:rsidRPr="005A791D" w:rsidRDefault="002F0EC9" w:rsidP="00A46B30">
            <w:pPr>
              <w:tabs>
                <w:tab w:val="num" w:pos="1143"/>
              </w:tabs>
              <w:overflowPunct w:val="0"/>
              <w:autoSpaceDE w:val="0"/>
              <w:autoSpaceDN w:val="0"/>
              <w:adjustRightInd w:val="0"/>
              <w:spacing w:after="200" w:line="360" w:lineRule="auto"/>
              <w:jc w:val="center"/>
              <w:rPr>
                <w:lang w:eastAsia="en-US"/>
              </w:rPr>
            </w:pPr>
            <w:r>
              <w:rPr>
                <w:lang w:eastAsia="en-US"/>
              </w:rPr>
              <w:t>8</w:t>
            </w:r>
          </w:p>
        </w:tc>
        <w:tc>
          <w:tcPr>
            <w:tcW w:w="699" w:type="dxa"/>
            <w:tcBorders>
              <w:top w:val="single" w:sz="4" w:space="0" w:color="auto"/>
              <w:left w:val="single" w:sz="4" w:space="0" w:color="auto"/>
              <w:bottom w:val="single" w:sz="4" w:space="0" w:color="auto"/>
              <w:right w:val="single" w:sz="4" w:space="0" w:color="auto"/>
            </w:tcBorders>
          </w:tcPr>
          <w:p w14:paraId="174CD0EF" w14:textId="13219E63" w:rsidR="002F0EC9" w:rsidRPr="00B51790" w:rsidRDefault="002F0EC9" w:rsidP="00A46B30">
            <w:pPr>
              <w:tabs>
                <w:tab w:val="num" w:pos="1143"/>
              </w:tabs>
              <w:overflowPunct w:val="0"/>
              <w:autoSpaceDE w:val="0"/>
              <w:autoSpaceDN w:val="0"/>
              <w:adjustRightInd w:val="0"/>
              <w:spacing w:after="200" w:line="360" w:lineRule="auto"/>
              <w:jc w:val="center"/>
              <w:rPr>
                <w:b/>
                <w:lang w:eastAsia="en-US"/>
              </w:rPr>
            </w:pPr>
            <w:r>
              <w:rPr>
                <w:b/>
                <w:lang w:eastAsia="en-US"/>
              </w:rPr>
              <w:t>-</w:t>
            </w:r>
          </w:p>
        </w:tc>
        <w:tc>
          <w:tcPr>
            <w:tcW w:w="878" w:type="dxa"/>
            <w:tcBorders>
              <w:top w:val="single" w:sz="4" w:space="0" w:color="auto"/>
              <w:left w:val="single" w:sz="4" w:space="0" w:color="auto"/>
              <w:bottom w:val="single" w:sz="4" w:space="0" w:color="auto"/>
              <w:right w:val="single" w:sz="4" w:space="0" w:color="auto"/>
            </w:tcBorders>
          </w:tcPr>
          <w:p w14:paraId="78F81F89" w14:textId="718B3C17" w:rsidR="002F0EC9" w:rsidRPr="005A791D" w:rsidRDefault="002F0EC9" w:rsidP="00A46B30">
            <w:pPr>
              <w:tabs>
                <w:tab w:val="num" w:pos="1143"/>
              </w:tabs>
              <w:overflowPunct w:val="0"/>
              <w:autoSpaceDE w:val="0"/>
              <w:autoSpaceDN w:val="0"/>
              <w:adjustRightInd w:val="0"/>
              <w:spacing w:after="200" w:line="360" w:lineRule="auto"/>
              <w:jc w:val="center"/>
              <w:rPr>
                <w:lang w:eastAsia="en-US"/>
              </w:rPr>
            </w:pPr>
            <w:r>
              <w:rPr>
                <w:lang w:eastAsia="en-US"/>
              </w:rPr>
              <w:t>8</w:t>
            </w:r>
          </w:p>
        </w:tc>
        <w:tc>
          <w:tcPr>
            <w:tcW w:w="840" w:type="dxa"/>
            <w:tcBorders>
              <w:top w:val="single" w:sz="4" w:space="0" w:color="auto"/>
              <w:left w:val="single" w:sz="4" w:space="0" w:color="auto"/>
              <w:bottom w:val="single" w:sz="4" w:space="0" w:color="auto"/>
              <w:right w:val="single" w:sz="4" w:space="0" w:color="auto"/>
            </w:tcBorders>
          </w:tcPr>
          <w:p w14:paraId="61DECC3E" w14:textId="35A4B7FF" w:rsidR="002F0EC9" w:rsidRPr="00232985" w:rsidRDefault="00232985" w:rsidP="00A46B30">
            <w:pPr>
              <w:overflowPunct w:val="0"/>
              <w:autoSpaceDE w:val="0"/>
              <w:autoSpaceDN w:val="0"/>
              <w:adjustRightInd w:val="0"/>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7</w:t>
            </w:r>
          </w:p>
        </w:tc>
        <w:tc>
          <w:tcPr>
            <w:tcW w:w="915" w:type="dxa"/>
            <w:tcBorders>
              <w:top w:val="single" w:sz="4" w:space="0" w:color="auto"/>
              <w:left w:val="single" w:sz="4" w:space="0" w:color="auto"/>
              <w:bottom w:val="single" w:sz="4" w:space="0" w:color="auto"/>
              <w:right w:val="single" w:sz="4" w:space="0" w:color="auto"/>
            </w:tcBorders>
          </w:tcPr>
          <w:p w14:paraId="3B4E61EE" w14:textId="14426735" w:rsidR="002F0EC9" w:rsidRPr="005A791D" w:rsidRDefault="002F0EC9" w:rsidP="00A46B30">
            <w:pPr>
              <w:overflowPunct w:val="0"/>
              <w:autoSpaceDE w:val="0"/>
              <w:autoSpaceDN w:val="0"/>
              <w:adjustRightInd w:val="0"/>
              <w:spacing w:after="200" w:line="360" w:lineRule="auto"/>
              <w:jc w:val="center"/>
              <w:rPr>
                <w:lang w:eastAsia="en-US"/>
              </w:rPr>
            </w:pPr>
            <w:r>
              <w:rPr>
                <w:lang w:eastAsia="en-US"/>
              </w:rPr>
              <w:t>6</w:t>
            </w:r>
          </w:p>
        </w:tc>
        <w:tc>
          <w:tcPr>
            <w:tcW w:w="1615" w:type="dxa"/>
            <w:vMerge/>
            <w:tcBorders>
              <w:left w:val="single" w:sz="4" w:space="0" w:color="auto"/>
              <w:right w:val="single" w:sz="4" w:space="0" w:color="auto"/>
            </w:tcBorders>
          </w:tcPr>
          <w:p w14:paraId="490FC785" w14:textId="77777777" w:rsidR="002F0EC9" w:rsidRPr="00B51790" w:rsidRDefault="002F0EC9" w:rsidP="00A46B30">
            <w:pPr>
              <w:overflowPunct w:val="0"/>
              <w:autoSpaceDE w:val="0"/>
              <w:autoSpaceDN w:val="0"/>
              <w:adjustRightInd w:val="0"/>
              <w:spacing w:line="276" w:lineRule="auto"/>
              <w:rPr>
                <w:lang w:eastAsia="en-US"/>
              </w:rPr>
            </w:pPr>
          </w:p>
        </w:tc>
      </w:tr>
      <w:tr w:rsidR="002F0EC9" w:rsidRPr="00B51790" w14:paraId="4EF385EE"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7D1D17FF" w14:textId="217B3097" w:rsidR="002F0EC9" w:rsidRDefault="002F0EC9" w:rsidP="00A46B30">
            <w:pPr>
              <w:overflowPunct w:val="0"/>
              <w:autoSpaceDE w:val="0"/>
              <w:autoSpaceDN w:val="0"/>
              <w:adjustRightInd w:val="0"/>
              <w:spacing w:after="200" w:line="276" w:lineRule="auto"/>
              <w:jc w:val="both"/>
              <w:rPr>
                <w:shd w:val="clear" w:color="auto" w:fill="FFFFFF"/>
              </w:rPr>
            </w:pPr>
            <w:r>
              <w:rPr>
                <w:shd w:val="clear" w:color="auto" w:fill="FFFFFF"/>
              </w:rPr>
              <w:t>16</w:t>
            </w:r>
          </w:p>
        </w:tc>
        <w:tc>
          <w:tcPr>
            <w:tcW w:w="2551" w:type="dxa"/>
            <w:tcBorders>
              <w:top w:val="single" w:sz="4" w:space="0" w:color="auto"/>
              <w:left w:val="single" w:sz="4" w:space="0" w:color="auto"/>
              <w:bottom w:val="single" w:sz="4" w:space="0" w:color="auto"/>
              <w:right w:val="single" w:sz="4" w:space="0" w:color="auto"/>
            </w:tcBorders>
          </w:tcPr>
          <w:p w14:paraId="4F308041" w14:textId="15190D3A" w:rsidR="002F0EC9" w:rsidRPr="00CE1CF7" w:rsidRDefault="002F0EC9" w:rsidP="00A46B30">
            <w:pPr>
              <w:overflowPunct w:val="0"/>
              <w:autoSpaceDE w:val="0"/>
              <w:autoSpaceDN w:val="0"/>
              <w:adjustRightInd w:val="0"/>
              <w:spacing w:after="200" w:line="276" w:lineRule="auto"/>
              <w:jc w:val="both"/>
              <w:rPr>
                <w:shd w:val="clear" w:color="auto" w:fill="FFFFFF"/>
              </w:rPr>
            </w:pPr>
            <w:r>
              <w:rPr>
                <w:shd w:val="clear" w:color="auto" w:fill="FFFFFF"/>
              </w:rPr>
              <w:t>Аутсорсинг.</w:t>
            </w:r>
          </w:p>
        </w:tc>
        <w:tc>
          <w:tcPr>
            <w:tcW w:w="846" w:type="dxa"/>
            <w:tcBorders>
              <w:top w:val="single" w:sz="4" w:space="0" w:color="auto"/>
              <w:left w:val="single" w:sz="4" w:space="0" w:color="auto"/>
              <w:bottom w:val="single" w:sz="4" w:space="0" w:color="auto"/>
              <w:right w:val="single" w:sz="4" w:space="0" w:color="auto"/>
            </w:tcBorders>
          </w:tcPr>
          <w:p w14:paraId="12B52AF0" w14:textId="2E29F6BA" w:rsidR="002F0EC9" w:rsidRPr="005A791D" w:rsidRDefault="002F0EC9" w:rsidP="00A46B30">
            <w:pPr>
              <w:tabs>
                <w:tab w:val="num" w:pos="1143"/>
              </w:tabs>
              <w:overflowPunct w:val="0"/>
              <w:autoSpaceDE w:val="0"/>
              <w:autoSpaceDN w:val="0"/>
              <w:adjustRightInd w:val="0"/>
              <w:spacing w:after="200" w:line="360" w:lineRule="auto"/>
              <w:jc w:val="center"/>
              <w:rPr>
                <w:bCs/>
                <w:lang w:eastAsia="en-US"/>
              </w:rPr>
            </w:pPr>
            <w:r>
              <w:rPr>
                <w:bCs/>
                <w:lang w:eastAsia="en-US"/>
              </w:rPr>
              <w:t>10</w:t>
            </w:r>
          </w:p>
        </w:tc>
        <w:tc>
          <w:tcPr>
            <w:tcW w:w="835" w:type="dxa"/>
            <w:tcBorders>
              <w:top w:val="single" w:sz="4" w:space="0" w:color="auto"/>
              <w:left w:val="single" w:sz="4" w:space="0" w:color="auto"/>
              <w:bottom w:val="single" w:sz="4" w:space="0" w:color="auto"/>
              <w:right w:val="single" w:sz="4" w:space="0" w:color="auto"/>
            </w:tcBorders>
          </w:tcPr>
          <w:p w14:paraId="4B3CED30" w14:textId="205BF5D9" w:rsidR="002F0EC9" w:rsidRPr="005A791D" w:rsidRDefault="002F0EC9" w:rsidP="00A46B30">
            <w:pPr>
              <w:tabs>
                <w:tab w:val="num" w:pos="1143"/>
              </w:tabs>
              <w:overflowPunct w:val="0"/>
              <w:autoSpaceDE w:val="0"/>
              <w:autoSpaceDN w:val="0"/>
              <w:adjustRightInd w:val="0"/>
              <w:spacing w:after="200" w:line="360" w:lineRule="auto"/>
              <w:jc w:val="center"/>
              <w:rPr>
                <w:lang w:eastAsia="en-US"/>
              </w:rPr>
            </w:pPr>
            <w:r>
              <w:rPr>
                <w:lang w:eastAsia="en-US"/>
              </w:rPr>
              <w:t>6</w:t>
            </w:r>
          </w:p>
        </w:tc>
        <w:tc>
          <w:tcPr>
            <w:tcW w:w="699" w:type="dxa"/>
            <w:tcBorders>
              <w:top w:val="single" w:sz="4" w:space="0" w:color="auto"/>
              <w:left w:val="single" w:sz="4" w:space="0" w:color="auto"/>
              <w:bottom w:val="single" w:sz="4" w:space="0" w:color="auto"/>
              <w:right w:val="single" w:sz="4" w:space="0" w:color="auto"/>
            </w:tcBorders>
          </w:tcPr>
          <w:p w14:paraId="7B642685" w14:textId="0BC5FFEE" w:rsidR="002F0EC9" w:rsidRPr="00B51790" w:rsidRDefault="002F0EC9" w:rsidP="00A46B30">
            <w:pPr>
              <w:tabs>
                <w:tab w:val="num" w:pos="1143"/>
              </w:tabs>
              <w:overflowPunct w:val="0"/>
              <w:autoSpaceDE w:val="0"/>
              <w:autoSpaceDN w:val="0"/>
              <w:adjustRightInd w:val="0"/>
              <w:spacing w:after="200" w:line="360" w:lineRule="auto"/>
              <w:jc w:val="center"/>
              <w:rPr>
                <w:b/>
                <w:lang w:eastAsia="en-US"/>
              </w:rPr>
            </w:pPr>
            <w:r>
              <w:rPr>
                <w:b/>
                <w:lang w:eastAsia="en-US"/>
              </w:rPr>
              <w:t>-</w:t>
            </w:r>
          </w:p>
        </w:tc>
        <w:tc>
          <w:tcPr>
            <w:tcW w:w="878" w:type="dxa"/>
            <w:tcBorders>
              <w:top w:val="single" w:sz="4" w:space="0" w:color="auto"/>
              <w:left w:val="single" w:sz="4" w:space="0" w:color="auto"/>
              <w:bottom w:val="single" w:sz="4" w:space="0" w:color="auto"/>
              <w:right w:val="single" w:sz="4" w:space="0" w:color="auto"/>
            </w:tcBorders>
          </w:tcPr>
          <w:p w14:paraId="4C26C596" w14:textId="5B57D9DE" w:rsidR="002F0EC9" w:rsidRPr="005A791D" w:rsidRDefault="002F0EC9" w:rsidP="00A46B30">
            <w:pPr>
              <w:tabs>
                <w:tab w:val="num" w:pos="1143"/>
              </w:tabs>
              <w:overflowPunct w:val="0"/>
              <w:autoSpaceDE w:val="0"/>
              <w:autoSpaceDN w:val="0"/>
              <w:adjustRightInd w:val="0"/>
              <w:spacing w:after="200" w:line="360" w:lineRule="auto"/>
              <w:jc w:val="center"/>
              <w:rPr>
                <w:lang w:eastAsia="en-US"/>
              </w:rPr>
            </w:pPr>
            <w:r>
              <w:rPr>
                <w:lang w:eastAsia="en-US"/>
              </w:rPr>
              <w:t>6</w:t>
            </w:r>
          </w:p>
        </w:tc>
        <w:tc>
          <w:tcPr>
            <w:tcW w:w="840" w:type="dxa"/>
            <w:tcBorders>
              <w:top w:val="single" w:sz="4" w:space="0" w:color="auto"/>
              <w:left w:val="single" w:sz="4" w:space="0" w:color="auto"/>
              <w:bottom w:val="single" w:sz="4" w:space="0" w:color="auto"/>
              <w:right w:val="single" w:sz="4" w:space="0" w:color="auto"/>
            </w:tcBorders>
          </w:tcPr>
          <w:p w14:paraId="0676DC58" w14:textId="4FBA8430" w:rsidR="002F0EC9" w:rsidRPr="00232985" w:rsidRDefault="00232985" w:rsidP="00A46B30">
            <w:pPr>
              <w:overflowPunct w:val="0"/>
              <w:autoSpaceDE w:val="0"/>
              <w:autoSpaceDN w:val="0"/>
              <w:adjustRightInd w:val="0"/>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6</w:t>
            </w:r>
          </w:p>
        </w:tc>
        <w:tc>
          <w:tcPr>
            <w:tcW w:w="915" w:type="dxa"/>
            <w:tcBorders>
              <w:top w:val="single" w:sz="4" w:space="0" w:color="auto"/>
              <w:left w:val="single" w:sz="4" w:space="0" w:color="auto"/>
              <w:bottom w:val="single" w:sz="4" w:space="0" w:color="auto"/>
              <w:right w:val="single" w:sz="4" w:space="0" w:color="auto"/>
            </w:tcBorders>
          </w:tcPr>
          <w:p w14:paraId="18EFCF13" w14:textId="2B5A0AAA" w:rsidR="002F0EC9" w:rsidRPr="005A791D" w:rsidRDefault="002F0EC9" w:rsidP="00A46B30">
            <w:pPr>
              <w:overflowPunct w:val="0"/>
              <w:autoSpaceDE w:val="0"/>
              <w:autoSpaceDN w:val="0"/>
              <w:adjustRightInd w:val="0"/>
              <w:spacing w:after="200" w:line="360" w:lineRule="auto"/>
              <w:jc w:val="center"/>
              <w:rPr>
                <w:lang w:eastAsia="en-US"/>
              </w:rPr>
            </w:pPr>
            <w:r>
              <w:rPr>
                <w:lang w:eastAsia="en-US"/>
              </w:rPr>
              <w:t>4</w:t>
            </w:r>
          </w:p>
        </w:tc>
        <w:tc>
          <w:tcPr>
            <w:tcW w:w="1615" w:type="dxa"/>
            <w:vMerge/>
            <w:tcBorders>
              <w:left w:val="single" w:sz="4" w:space="0" w:color="auto"/>
              <w:right w:val="single" w:sz="4" w:space="0" w:color="auto"/>
            </w:tcBorders>
          </w:tcPr>
          <w:p w14:paraId="42E7BABC" w14:textId="77777777" w:rsidR="002F0EC9" w:rsidRPr="00B51790" w:rsidRDefault="002F0EC9" w:rsidP="00A46B30">
            <w:pPr>
              <w:overflowPunct w:val="0"/>
              <w:autoSpaceDE w:val="0"/>
              <w:autoSpaceDN w:val="0"/>
              <w:adjustRightInd w:val="0"/>
              <w:spacing w:line="276" w:lineRule="auto"/>
              <w:rPr>
                <w:lang w:eastAsia="en-US"/>
              </w:rPr>
            </w:pPr>
          </w:p>
        </w:tc>
      </w:tr>
      <w:tr w:rsidR="002F0EC9" w:rsidRPr="00B51790" w14:paraId="38AEAE7F"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779A7FE2" w14:textId="439AEB03" w:rsidR="002F0EC9" w:rsidRPr="00B226DE" w:rsidRDefault="002F0EC9" w:rsidP="00A46B30">
            <w:pPr>
              <w:overflowPunct w:val="0"/>
              <w:autoSpaceDE w:val="0"/>
              <w:autoSpaceDN w:val="0"/>
              <w:adjustRightInd w:val="0"/>
              <w:spacing w:after="200" w:line="276" w:lineRule="auto"/>
              <w:jc w:val="both"/>
              <w:rPr>
                <w:bCs/>
                <w:shd w:val="clear" w:color="auto" w:fill="FFFFFF"/>
              </w:rPr>
            </w:pPr>
            <w:r>
              <w:rPr>
                <w:bCs/>
                <w:shd w:val="clear" w:color="auto" w:fill="FFFFFF"/>
              </w:rPr>
              <w:t>17</w:t>
            </w:r>
          </w:p>
        </w:tc>
        <w:tc>
          <w:tcPr>
            <w:tcW w:w="2551" w:type="dxa"/>
            <w:tcBorders>
              <w:top w:val="single" w:sz="4" w:space="0" w:color="auto"/>
              <w:left w:val="single" w:sz="4" w:space="0" w:color="auto"/>
              <w:bottom w:val="single" w:sz="4" w:space="0" w:color="auto"/>
              <w:right w:val="single" w:sz="4" w:space="0" w:color="auto"/>
            </w:tcBorders>
          </w:tcPr>
          <w:p w14:paraId="6F65C7CF" w14:textId="602E9F1A" w:rsidR="002F0EC9" w:rsidRPr="00CE1CF7" w:rsidRDefault="002F0EC9" w:rsidP="00A46B30">
            <w:pPr>
              <w:overflowPunct w:val="0"/>
              <w:autoSpaceDE w:val="0"/>
              <w:autoSpaceDN w:val="0"/>
              <w:adjustRightInd w:val="0"/>
              <w:spacing w:after="200" w:line="276" w:lineRule="auto"/>
              <w:jc w:val="both"/>
              <w:rPr>
                <w:shd w:val="clear" w:color="auto" w:fill="FFFFFF"/>
              </w:rPr>
            </w:pPr>
            <w:r w:rsidRPr="00B226DE">
              <w:rPr>
                <w:bCs/>
                <w:shd w:val="clear" w:color="auto" w:fill="FFFFFF"/>
              </w:rPr>
              <w:t>Работа с сотрудниками.</w:t>
            </w:r>
          </w:p>
        </w:tc>
        <w:tc>
          <w:tcPr>
            <w:tcW w:w="846" w:type="dxa"/>
            <w:tcBorders>
              <w:top w:val="single" w:sz="4" w:space="0" w:color="auto"/>
              <w:left w:val="single" w:sz="4" w:space="0" w:color="auto"/>
              <w:bottom w:val="single" w:sz="4" w:space="0" w:color="auto"/>
              <w:right w:val="single" w:sz="4" w:space="0" w:color="auto"/>
            </w:tcBorders>
          </w:tcPr>
          <w:p w14:paraId="2EAF53ED" w14:textId="47C88A7F" w:rsidR="002F0EC9" w:rsidRPr="005A791D" w:rsidRDefault="002F0EC9" w:rsidP="00A46B30">
            <w:pPr>
              <w:tabs>
                <w:tab w:val="num" w:pos="1143"/>
              </w:tabs>
              <w:overflowPunct w:val="0"/>
              <w:autoSpaceDE w:val="0"/>
              <w:autoSpaceDN w:val="0"/>
              <w:adjustRightInd w:val="0"/>
              <w:spacing w:after="200" w:line="360" w:lineRule="auto"/>
              <w:jc w:val="center"/>
              <w:rPr>
                <w:bCs/>
                <w:lang w:eastAsia="en-US"/>
              </w:rPr>
            </w:pPr>
            <w:r>
              <w:rPr>
                <w:bCs/>
                <w:lang w:eastAsia="en-US"/>
              </w:rPr>
              <w:t>10</w:t>
            </w:r>
          </w:p>
        </w:tc>
        <w:tc>
          <w:tcPr>
            <w:tcW w:w="835" w:type="dxa"/>
            <w:tcBorders>
              <w:top w:val="single" w:sz="4" w:space="0" w:color="auto"/>
              <w:left w:val="single" w:sz="4" w:space="0" w:color="auto"/>
              <w:bottom w:val="single" w:sz="4" w:space="0" w:color="auto"/>
              <w:right w:val="single" w:sz="4" w:space="0" w:color="auto"/>
            </w:tcBorders>
          </w:tcPr>
          <w:p w14:paraId="17336B2A" w14:textId="48C1F3AC" w:rsidR="002F0EC9" w:rsidRPr="005A791D" w:rsidRDefault="002F0EC9" w:rsidP="00A46B30">
            <w:pPr>
              <w:tabs>
                <w:tab w:val="num" w:pos="1143"/>
              </w:tabs>
              <w:overflowPunct w:val="0"/>
              <w:autoSpaceDE w:val="0"/>
              <w:autoSpaceDN w:val="0"/>
              <w:adjustRightInd w:val="0"/>
              <w:spacing w:after="200" w:line="360" w:lineRule="auto"/>
              <w:jc w:val="center"/>
              <w:rPr>
                <w:lang w:eastAsia="en-US"/>
              </w:rPr>
            </w:pPr>
            <w:r>
              <w:rPr>
                <w:lang w:eastAsia="en-US"/>
              </w:rPr>
              <w:t>6</w:t>
            </w:r>
          </w:p>
        </w:tc>
        <w:tc>
          <w:tcPr>
            <w:tcW w:w="699" w:type="dxa"/>
            <w:tcBorders>
              <w:top w:val="single" w:sz="4" w:space="0" w:color="auto"/>
              <w:left w:val="single" w:sz="4" w:space="0" w:color="auto"/>
              <w:bottom w:val="single" w:sz="4" w:space="0" w:color="auto"/>
              <w:right w:val="single" w:sz="4" w:space="0" w:color="auto"/>
            </w:tcBorders>
          </w:tcPr>
          <w:p w14:paraId="2AA2E959" w14:textId="45F7F745" w:rsidR="002F0EC9" w:rsidRPr="00B51790" w:rsidRDefault="002F0EC9" w:rsidP="00A46B30">
            <w:pPr>
              <w:tabs>
                <w:tab w:val="num" w:pos="1143"/>
              </w:tabs>
              <w:overflowPunct w:val="0"/>
              <w:autoSpaceDE w:val="0"/>
              <w:autoSpaceDN w:val="0"/>
              <w:adjustRightInd w:val="0"/>
              <w:spacing w:after="200" w:line="360" w:lineRule="auto"/>
              <w:jc w:val="center"/>
              <w:rPr>
                <w:b/>
                <w:lang w:eastAsia="en-US"/>
              </w:rPr>
            </w:pPr>
            <w:r>
              <w:rPr>
                <w:b/>
                <w:lang w:eastAsia="en-US"/>
              </w:rPr>
              <w:t>-</w:t>
            </w:r>
          </w:p>
        </w:tc>
        <w:tc>
          <w:tcPr>
            <w:tcW w:w="878" w:type="dxa"/>
            <w:tcBorders>
              <w:top w:val="single" w:sz="4" w:space="0" w:color="auto"/>
              <w:left w:val="single" w:sz="4" w:space="0" w:color="auto"/>
              <w:bottom w:val="single" w:sz="4" w:space="0" w:color="auto"/>
              <w:right w:val="single" w:sz="4" w:space="0" w:color="auto"/>
            </w:tcBorders>
          </w:tcPr>
          <w:p w14:paraId="46DED2EC" w14:textId="544E076B" w:rsidR="002F0EC9" w:rsidRPr="005A791D" w:rsidRDefault="002F0EC9" w:rsidP="00A46B30">
            <w:pPr>
              <w:tabs>
                <w:tab w:val="num" w:pos="1143"/>
              </w:tabs>
              <w:overflowPunct w:val="0"/>
              <w:autoSpaceDE w:val="0"/>
              <w:autoSpaceDN w:val="0"/>
              <w:adjustRightInd w:val="0"/>
              <w:spacing w:after="200" w:line="360" w:lineRule="auto"/>
              <w:jc w:val="center"/>
              <w:rPr>
                <w:lang w:eastAsia="en-US"/>
              </w:rPr>
            </w:pPr>
            <w:r>
              <w:rPr>
                <w:lang w:eastAsia="en-US"/>
              </w:rPr>
              <w:t>6</w:t>
            </w:r>
          </w:p>
        </w:tc>
        <w:tc>
          <w:tcPr>
            <w:tcW w:w="840" w:type="dxa"/>
            <w:tcBorders>
              <w:top w:val="single" w:sz="4" w:space="0" w:color="auto"/>
              <w:left w:val="single" w:sz="4" w:space="0" w:color="auto"/>
              <w:bottom w:val="single" w:sz="4" w:space="0" w:color="auto"/>
              <w:right w:val="single" w:sz="4" w:space="0" w:color="auto"/>
            </w:tcBorders>
          </w:tcPr>
          <w:p w14:paraId="6D4E8E89" w14:textId="3323A143" w:rsidR="002F0EC9" w:rsidRPr="00232985" w:rsidRDefault="00232985" w:rsidP="00A46B30">
            <w:pPr>
              <w:overflowPunct w:val="0"/>
              <w:autoSpaceDE w:val="0"/>
              <w:autoSpaceDN w:val="0"/>
              <w:adjustRightInd w:val="0"/>
              <w:spacing w:after="200" w:line="360" w:lineRule="auto"/>
              <w:jc w:val="center"/>
              <w:rPr>
                <w:rFonts w:eastAsia="Calibri"/>
                <w:color w:val="000000" w:themeColor="text1"/>
                <w:lang w:val="en-US" w:eastAsia="en-US"/>
              </w:rPr>
            </w:pPr>
            <w:r w:rsidRPr="00232985">
              <w:rPr>
                <w:rFonts w:eastAsia="Calibri"/>
                <w:color w:val="000000" w:themeColor="text1"/>
                <w:lang w:val="en-US" w:eastAsia="en-US"/>
              </w:rPr>
              <w:t>5</w:t>
            </w:r>
          </w:p>
        </w:tc>
        <w:tc>
          <w:tcPr>
            <w:tcW w:w="915" w:type="dxa"/>
            <w:tcBorders>
              <w:top w:val="single" w:sz="4" w:space="0" w:color="auto"/>
              <w:left w:val="single" w:sz="4" w:space="0" w:color="auto"/>
              <w:bottom w:val="single" w:sz="4" w:space="0" w:color="auto"/>
              <w:right w:val="single" w:sz="4" w:space="0" w:color="auto"/>
            </w:tcBorders>
          </w:tcPr>
          <w:p w14:paraId="79BEFFB3" w14:textId="792B757D" w:rsidR="002F0EC9" w:rsidRPr="005A791D" w:rsidRDefault="002F0EC9" w:rsidP="00A46B30">
            <w:pPr>
              <w:overflowPunct w:val="0"/>
              <w:autoSpaceDE w:val="0"/>
              <w:autoSpaceDN w:val="0"/>
              <w:adjustRightInd w:val="0"/>
              <w:spacing w:after="200" w:line="360" w:lineRule="auto"/>
              <w:jc w:val="center"/>
              <w:rPr>
                <w:lang w:eastAsia="en-US"/>
              </w:rPr>
            </w:pPr>
            <w:r>
              <w:rPr>
                <w:lang w:eastAsia="en-US"/>
              </w:rPr>
              <w:t>4</w:t>
            </w:r>
          </w:p>
        </w:tc>
        <w:tc>
          <w:tcPr>
            <w:tcW w:w="1615" w:type="dxa"/>
            <w:vMerge/>
            <w:tcBorders>
              <w:left w:val="single" w:sz="4" w:space="0" w:color="auto"/>
              <w:bottom w:val="single" w:sz="4" w:space="0" w:color="auto"/>
              <w:right w:val="single" w:sz="4" w:space="0" w:color="auto"/>
            </w:tcBorders>
          </w:tcPr>
          <w:p w14:paraId="2F645F74" w14:textId="77777777" w:rsidR="002F0EC9" w:rsidRPr="00B51790" w:rsidRDefault="002F0EC9" w:rsidP="00A46B30">
            <w:pPr>
              <w:overflowPunct w:val="0"/>
              <w:autoSpaceDE w:val="0"/>
              <w:autoSpaceDN w:val="0"/>
              <w:adjustRightInd w:val="0"/>
              <w:spacing w:line="276" w:lineRule="auto"/>
              <w:rPr>
                <w:lang w:eastAsia="en-US"/>
              </w:rPr>
            </w:pPr>
          </w:p>
        </w:tc>
      </w:tr>
      <w:tr w:rsidR="002F0EC9" w:rsidRPr="00B51790" w14:paraId="0E424E8A"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28FE80D7" w14:textId="77777777" w:rsidR="002F0EC9" w:rsidRPr="00B51790" w:rsidRDefault="002F0EC9" w:rsidP="00A46B30">
            <w:pPr>
              <w:overflowPunct w:val="0"/>
              <w:autoSpaceDE w:val="0"/>
              <w:autoSpaceDN w:val="0"/>
              <w:adjustRightInd w:val="0"/>
              <w:spacing w:line="360" w:lineRule="auto"/>
              <w:rPr>
                <w:b/>
                <w:lang w:eastAsia="en-US"/>
              </w:rPr>
            </w:pPr>
          </w:p>
        </w:tc>
        <w:tc>
          <w:tcPr>
            <w:tcW w:w="2551" w:type="dxa"/>
            <w:tcBorders>
              <w:top w:val="single" w:sz="4" w:space="0" w:color="auto"/>
              <w:left w:val="single" w:sz="4" w:space="0" w:color="auto"/>
              <w:bottom w:val="single" w:sz="4" w:space="0" w:color="auto"/>
              <w:right w:val="single" w:sz="4" w:space="0" w:color="auto"/>
            </w:tcBorders>
            <w:hideMark/>
          </w:tcPr>
          <w:p w14:paraId="2069114F" w14:textId="7D290054" w:rsidR="002F0EC9" w:rsidRPr="00B51790" w:rsidRDefault="002F0EC9" w:rsidP="00A46B30">
            <w:pPr>
              <w:overflowPunct w:val="0"/>
              <w:autoSpaceDE w:val="0"/>
              <w:autoSpaceDN w:val="0"/>
              <w:adjustRightInd w:val="0"/>
              <w:spacing w:line="360" w:lineRule="auto"/>
              <w:rPr>
                <w:b/>
                <w:lang w:eastAsia="en-US"/>
              </w:rPr>
            </w:pPr>
            <w:r w:rsidRPr="00B51790">
              <w:rPr>
                <w:b/>
                <w:lang w:eastAsia="en-US"/>
              </w:rPr>
              <w:t xml:space="preserve">Итого за </w:t>
            </w:r>
            <w:r>
              <w:rPr>
                <w:b/>
                <w:lang w:eastAsia="en-US"/>
              </w:rPr>
              <w:t>3</w:t>
            </w:r>
            <w:r w:rsidRPr="00B51790">
              <w:rPr>
                <w:b/>
                <w:lang w:eastAsia="en-US"/>
              </w:rPr>
              <w:t xml:space="preserve"> семестр</w:t>
            </w:r>
          </w:p>
        </w:tc>
        <w:tc>
          <w:tcPr>
            <w:tcW w:w="846" w:type="dxa"/>
            <w:tcBorders>
              <w:top w:val="single" w:sz="4" w:space="0" w:color="auto"/>
              <w:left w:val="single" w:sz="4" w:space="0" w:color="auto"/>
              <w:bottom w:val="single" w:sz="4" w:space="0" w:color="auto"/>
              <w:right w:val="single" w:sz="4" w:space="0" w:color="auto"/>
            </w:tcBorders>
            <w:hideMark/>
          </w:tcPr>
          <w:p w14:paraId="79C9CF00" w14:textId="16C86BC6" w:rsidR="002F0EC9" w:rsidRPr="005A791D" w:rsidRDefault="002F0EC9" w:rsidP="00A46B30">
            <w:pPr>
              <w:tabs>
                <w:tab w:val="num" w:pos="1143"/>
              </w:tabs>
              <w:overflowPunct w:val="0"/>
              <w:autoSpaceDE w:val="0"/>
              <w:autoSpaceDN w:val="0"/>
              <w:adjustRightInd w:val="0"/>
              <w:spacing w:line="360" w:lineRule="auto"/>
              <w:jc w:val="center"/>
              <w:rPr>
                <w:b/>
                <w:lang w:eastAsia="en-US"/>
              </w:rPr>
            </w:pPr>
            <w:r>
              <w:rPr>
                <w:b/>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14:paraId="4E1721E5" w14:textId="6002E4AA" w:rsidR="002F0EC9" w:rsidRPr="005A791D" w:rsidRDefault="002F0EC9" w:rsidP="00A46B30">
            <w:pPr>
              <w:tabs>
                <w:tab w:val="num" w:pos="1143"/>
              </w:tabs>
              <w:overflowPunct w:val="0"/>
              <w:autoSpaceDE w:val="0"/>
              <w:autoSpaceDN w:val="0"/>
              <w:adjustRightInd w:val="0"/>
              <w:spacing w:line="360" w:lineRule="auto"/>
              <w:jc w:val="center"/>
              <w:rPr>
                <w:b/>
                <w:lang w:eastAsia="en-US"/>
              </w:rPr>
            </w:pPr>
            <w:r>
              <w:rPr>
                <w:b/>
                <w:lang w:eastAsia="en-US"/>
              </w:rPr>
              <w:t>34</w:t>
            </w:r>
          </w:p>
        </w:tc>
        <w:tc>
          <w:tcPr>
            <w:tcW w:w="699" w:type="dxa"/>
            <w:tcBorders>
              <w:top w:val="single" w:sz="4" w:space="0" w:color="auto"/>
              <w:left w:val="single" w:sz="4" w:space="0" w:color="auto"/>
              <w:bottom w:val="single" w:sz="4" w:space="0" w:color="auto"/>
              <w:right w:val="single" w:sz="4" w:space="0" w:color="auto"/>
            </w:tcBorders>
            <w:hideMark/>
          </w:tcPr>
          <w:p w14:paraId="687C216F" w14:textId="77777777" w:rsidR="002F0EC9" w:rsidRPr="00B51790" w:rsidRDefault="002F0EC9" w:rsidP="00A46B30">
            <w:pPr>
              <w:tabs>
                <w:tab w:val="num" w:pos="1143"/>
              </w:tabs>
              <w:overflowPunct w:val="0"/>
              <w:autoSpaceDE w:val="0"/>
              <w:autoSpaceDN w:val="0"/>
              <w:adjustRightInd w:val="0"/>
              <w:spacing w:line="360" w:lineRule="auto"/>
              <w:jc w:val="center"/>
              <w:rPr>
                <w:b/>
                <w:lang w:eastAsia="en-US"/>
              </w:rPr>
            </w:pPr>
            <w:r w:rsidRPr="00B51790">
              <w:rPr>
                <w:b/>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7D1B97F5" w14:textId="292CF555" w:rsidR="002F0EC9" w:rsidRPr="005A791D" w:rsidRDefault="002F0EC9" w:rsidP="00A46B30">
            <w:pPr>
              <w:tabs>
                <w:tab w:val="num" w:pos="1143"/>
              </w:tabs>
              <w:overflowPunct w:val="0"/>
              <w:autoSpaceDE w:val="0"/>
              <w:autoSpaceDN w:val="0"/>
              <w:adjustRightInd w:val="0"/>
              <w:spacing w:line="360" w:lineRule="auto"/>
              <w:jc w:val="center"/>
              <w:rPr>
                <w:b/>
                <w:lang w:eastAsia="en-US"/>
              </w:rPr>
            </w:pPr>
            <w:r>
              <w:rPr>
                <w:b/>
                <w:lang w:eastAsia="en-US"/>
              </w:rPr>
              <w:t>34</w:t>
            </w:r>
          </w:p>
        </w:tc>
        <w:tc>
          <w:tcPr>
            <w:tcW w:w="840" w:type="dxa"/>
            <w:tcBorders>
              <w:top w:val="single" w:sz="4" w:space="0" w:color="auto"/>
              <w:left w:val="single" w:sz="4" w:space="0" w:color="auto"/>
              <w:bottom w:val="single" w:sz="4" w:space="0" w:color="auto"/>
              <w:right w:val="single" w:sz="4" w:space="0" w:color="auto"/>
            </w:tcBorders>
          </w:tcPr>
          <w:p w14:paraId="26A17CC7" w14:textId="5DF84770" w:rsidR="002F0EC9" w:rsidRPr="00232985" w:rsidRDefault="00232985" w:rsidP="00A46B30">
            <w:pPr>
              <w:overflowPunct w:val="0"/>
              <w:autoSpaceDE w:val="0"/>
              <w:autoSpaceDN w:val="0"/>
              <w:adjustRightInd w:val="0"/>
              <w:spacing w:line="360" w:lineRule="auto"/>
              <w:jc w:val="center"/>
              <w:rPr>
                <w:b/>
                <w:color w:val="000000" w:themeColor="text1"/>
                <w:lang w:val="en-US" w:eastAsia="en-US"/>
              </w:rPr>
            </w:pPr>
            <w:r>
              <w:rPr>
                <w:b/>
                <w:color w:val="000000" w:themeColor="text1"/>
                <w:lang w:val="en-US" w:eastAsia="en-US"/>
              </w:rPr>
              <w:t>30</w:t>
            </w:r>
          </w:p>
        </w:tc>
        <w:tc>
          <w:tcPr>
            <w:tcW w:w="915" w:type="dxa"/>
            <w:tcBorders>
              <w:top w:val="single" w:sz="4" w:space="0" w:color="auto"/>
              <w:left w:val="single" w:sz="4" w:space="0" w:color="auto"/>
              <w:bottom w:val="single" w:sz="4" w:space="0" w:color="auto"/>
              <w:right w:val="single" w:sz="4" w:space="0" w:color="auto"/>
            </w:tcBorders>
            <w:hideMark/>
          </w:tcPr>
          <w:p w14:paraId="1C3CB1FE" w14:textId="0D5E7C9E" w:rsidR="002F0EC9" w:rsidRPr="00CE1CF7" w:rsidRDefault="002F0EC9" w:rsidP="00A46B30">
            <w:pPr>
              <w:overflowPunct w:val="0"/>
              <w:autoSpaceDE w:val="0"/>
              <w:autoSpaceDN w:val="0"/>
              <w:adjustRightInd w:val="0"/>
              <w:spacing w:line="360" w:lineRule="auto"/>
              <w:jc w:val="center"/>
              <w:rPr>
                <w:b/>
                <w:lang w:val="en-US" w:eastAsia="en-US"/>
              </w:rPr>
            </w:pPr>
            <w:r>
              <w:rPr>
                <w:b/>
                <w:lang w:eastAsia="en-US"/>
              </w:rPr>
              <w:t>2</w:t>
            </w:r>
            <w:r>
              <w:rPr>
                <w:b/>
                <w:lang w:val="en-US" w:eastAsia="en-US"/>
              </w:rPr>
              <w:t>0</w:t>
            </w:r>
          </w:p>
        </w:tc>
        <w:tc>
          <w:tcPr>
            <w:tcW w:w="1615" w:type="dxa"/>
            <w:tcBorders>
              <w:top w:val="single" w:sz="4" w:space="0" w:color="auto"/>
              <w:left w:val="single" w:sz="4" w:space="0" w:color="auto"/>
              <w:bottom w:val="single" w:sz="4" w:space="0" w:color="auto"/>
              <w:right w:val="single" w:sz="4" w:space="0" w:color="auto"/>
            </w:tcBorders>
          </w:tcPr>
          <w:p w14:paraId="5F850CA0" w14:textId="77777777" w:rsidR="002F0EC9" w:rsidRPr="00B51790" w:rsidRDefault="002F0EC9" w:rsidP="00A46B30">
            <w:pPr>
              <w:pStyle w:val="af7"/>
              <w:spacing w:after="0" w:line="232" w:lineRule="auto"/>
              <w:ind w:left="-57" w:right="-170"/>
              <w:rPr>
                <w:sz w:val="24"/>
                <w:szCs w:val="24"/>
                <w:lang w:eastAsia="en-US"/>
              </w:rPr>
            </w:pPr>
          </w:p>
        </w:tc>
      </w:tr>
      <w:tr w:rsidR="00506315" w:rsidRPr="00B51790" w14:paraId="0ECE46A7"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3DF8D324" w14:textId="33F27E2A" w:rsidR="00506315" w:rsidRPr="00B226DE" w:rsidRDefault="00506315" w:rsidP="00506315">
            <w:pPr>
              <w:overflowPunct w:val="0"/>
              <w:autoSpaceDE w:val="0"/>
              <w:autoSpaceDN w:val="0"/>
              <w:adjustRightInd w:val="0"/>
              <w:spacing w:line="360" w:lineRule="auto"/>
              <w:rPr>
                <w:bCs/>
              </w:rPr>
            </w:pPr>
            <w:r>
              <w:rPr>
                <w:bCs/>
              </w:rPr>
              <w:t>18</w:t>
            </w:r>
          </w:p>
        </w:tc>
        <w:tc>
          <w:tcPr>
            <w:tcW w:w="2551" w:type="dxa"/>
            <w:tcBorders>
              <w:top w:val="single" w:sz="4" w:space="0" w:color="auto"/>
              <w:left w:val="single" w:sz="4" w:space="0" w:color="auto"/>
              <w:bottom w:val="single" w:sz="4" w:space="0" w:color="auto"/>
              <w:right w:val="single" w:sz="4" w:space="0" w:color="auto"/>
            </w:tcBorders>
          </w:tcPr>
          <w:p w14:paraId="20CBB3A4" w14:textId="46A1885B" w:rsidR="00506315" w:rsidRPr="00B51790" w:rsidRDefault="00506315" w:rsidP="00506315">
            <w:pPr>
              <w:overflowPunct w:val="0"/>
              <w:autoSpaceDE w:val="0"/>
              <w:autoSpaceDN w:val="0"/>
              <w:adjustRightInd w:val="0"/>
              <w:spacing w:line="360" w:lineRule="auto"/>
              <w:rPr>
                <w:b/>
                <w:lang w:eastAsia="en-US"/>
              </w:rPr>
            </w:pPr>
            <w:proofErr w:type="spellStart"/>
            <w:r w:rsidRPr="00B226DE">
              <w:rPr>
                <w:bCs/>
              </w:rPr>
              <w:t>Стартапы</w:t>
            </w:r>
            <w:proofErr w:type="spellEnd"/>
            <w:r w:rsidRPr="00B226DE">
              <w:rPr>
                <w:bCs/>
              </w:rPr>
              <w:t xml:space="preserve"> и ведение бизнеса.</w:t>
            </w:r>
          </w:p>
        </w:tc>
        <w:tc>
          <w:tcPr>
            <w:tcW w:w="846" w:type="dxa"/>
            <w:tcBorders>
              <w:top w:val="single" w:sz="4" w:space="0" w:color="auto"/>
              <w:left w:val="single" w:sz="4" w:space="0" w:color="auto"/>
              <w:bottom w:val="single" w:sz="4" w:space="0" w:color="auto"/>
              <w:right w:val="single" w:sz="4" w:space="0" w:color="auto"/>
            </w:tcBorders>
          </w:tcPr>
          <w:p w14:paraId="41B75433" w14:textId="7DAE0F71"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CE1CF7">
              <w:rPr>
                <w:bCs/>
                <w:lang w:val="en-US" w:eastAsia="en-US"/>
              </w:rPr>
              <w:t>8</w:t>
            </w:r>
          </w:p>
        </w:tc>
        <w:tc>
          <w:tcPr>
            <w:tcW w:w="835" w:type="dxa"/>
            <w:tcBorders>
              <w:top w:val="single" w:sz="4" w:space="0" w:color="auto"/>
              <w:left w:val="single" w:sz="4" w:space="0" w:color="auto"/>
              <w:bottom w:val="single" w:sz="4" w:space="0" w:color="auto"/>
              <w:right w:val="single" w:sz="4" w:space="0" w:color="auto"/>
            </w:tcBorders>
          </w:tcPr>
          <w:p w14:paraId="3125F627" w14:textId="737612BC"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8</w:t>
            </w:r>
          </w:p>
        </w:tc>
        <w:tc>
          <w:tcPr>
            <w:tcW w:w="699" w:type="dxa"/>
            <w:tcBorders>
              <w:top w:val="single" w:sz="4" w:space="0" w:color="auto"/>
              <w:left w:val="single" w:sz="4" w:space="0" w:color="auto"/>
              <w:bottom w:val="single" w:sz="4" w:space="0" w:color="auto"/>
              <w:right w:val="single" w:sz="4" w:space="0" w:color="auto"/>
            </w:tcBorders>
          </w:tcPr>
          <w:p w14:paraId="186116E7" w14:textId="54D5F98B"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w:t>
            </w:r>
          </w:p>
        </w:tc>
        <w:tc>
          <w:tcPr>
            <w:tcW w:w="878" w:type="dxa"/>
            <w:tcBorders>
              <w:top w:val="single" w:sz="4" w:space="0" w:color="auto"/>
              <w:left w:val="single" w:sz="4" w:space="0" w:color="auto"/>
              <w:bottom w:val="single" w:sz="4" w:space="0" w:color="auto"/>
              <w:right w:val="single" w:sz="4" w:space="0" w:color="auto"/>
            </w:tcBorders>
          </w:tcPr>
          <w:p w14:paraId="5FB86280" w14:textId="39094BC2"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8</w:t>
            </w:r>
          </w:p>
        </w:tc>
        <w:tc>
          <w:tcPr>
            <w:tcW w:w="840" w:type="dxa"/>
            <w:tcBorders>
              <w:top w:val="single" w:sz="4" w:space="0" w:color="auto"/>
              <w:left w:val="single" w:sz="4" w:space="0" w:color="auto"/>
              <w:bottom w:val="single" w:sz="4" w:space="0" w:color="auto"/>
              <w:right w:val="single" w:sz="4" w:space="0" w:color="auto"/>
            </w:tcBorders>
          </w:tcPr>
          <w:p w14:paraId="3FA7A663" w14:textId="715A9BAC" w:rsidR="00506315" w:rsidRPr="00232985" w:rsidRDefault="00506315" w:rsidP="00506315">
            <w:pPr>
              <w:overflowPunct w:val="0"/>
              <w:autoSpaceDE w:val="0"/>
              <w:autoSpaceDN w:val="0"/>
              <w:adjustRightInd w:val="0"/>
              <w:spacing w:line="360" w:lineRule="auto"/>
              <w:jc w:val="center"/>
              <w:rPr>
                <w:b/>
                <w:color w:val="000000" w:themeColor="text1"/>
                <w:lang w:eastAsia="en-US"/>
              </w:rPr>
            </w:pPr>
            <w:r w:rsidRPr="00232985">
              <w:rPr>
                <w:rFonts w:eastAsia="Calibri"/>
                <w:color w:val="000000" w:themeColor="text1"/>
                <w:lang w:val="en-US" w:eastAsia="en-US"/>
              </w:rPr>
              <w:t>7</w:t>
            </w:r>
          </w:p>
        </w:tc>
        <w:tc>
          <w:tcPr>
            <w:tcW w:w="915" w:type="dxa"/>
            <w:tcBorders>
              <w:top w:val="single" w:sz="4" w:space="0" w:color="auto"/>
              <w:left w:val="single" w:sz="4" w:space="0" w:color="auto"/>
              <w:bottom w:val="single" w:sz="4" w:space="0" w:color="auto"/>
              <w:right w:val="single" w:sz="4" w:space="0" w:color="auto"/>
            </w:tcBorders>
          </w:tcPr>
          <w:p w14:paraId="1DA6EE4C" w14:textId="05C6B4E0" w:rsidR="00506315" w:rsidRPr="005A791D" w:rsidRDefault="00506315" w:rsidP="00506315">
            <w:pPr>
              <w:overflowPunct w:val="0"/>
              <w:autoSpaceDE w:val="0"/>
              <w:autoSpaceDN w:val="0"/>
              <w:adjustRightInd w:val="0"/>
              <w:spacing w:line="360" w:lineRule="auto"/>
              <w:jc w:val="center"/>
              <w:rPr>
                <w:bCs/>
                <w:lang w:eastAsia="en-US"/>
              </w:rPr>
            </w:pPr>
            <w:r w:rsidRPr="005A791D">
              <w:rPr>
                <w:bCs/>
                <w:lang w:eastAsia="en-US"/>
              </w:rPr>
              <w:t>0</w:t>
            </w:r>
          </w:p>
        </w:tc>
        <w:tc>
          <w:tcPr>
            <w:tcW w:w="1615" w:type="dxa"/>
            <w:vMerge w:val="restart"/>
            <w:tcBorders>
              <w:top w:val="single" w:sz="4" w:space="0" w:color="auto"/>
              <w:left w:val="single" w:sz="4" w:space="0" w:color="auto"/>
              <w:right w:val="single" w:sz="4" w:space="0" w:color="auto"/>
            </w:tcBorders>
          </w:tcPr>
          <w:p w14:paraId="28109448" w14:textId="77777777" w:rsidR="00506315" w:rsidRDefault="00506315" w:rsidP="00506315">
            <w:pPr>
              <w:pStyle w:val="af7"/>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gramStart"/>
            <w:r>
              <w:rPr>
                <w:rFonts w:ascii="Times New Roman" w:hAnsi="Times New Roman"/>
                <w:sz w:val="24"/>
                <w:szCs w:val="24"/>
                <w:lang w:eastAsia="en-US"/>
              </w:rPr>
              <w:t xml:space="preserve">выполнение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заданий,тематическая</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презентация,ролевая</w:t>
            </w:r>
            <w:proofErr w:type="spellEnd"/>
            <w:r>
              <w:rPr>
                <w:rFonts w:ascii="Times New Roman" w:hAnsi="Times New Roman"/>
                <w:sz w:val="24"/>
                <w:szCs w:val="24"/>
                <w:lang w:eastAsia="en-US"/>
              </w:rPr>
              <w:t xml:space="preserve"> игра, деловая игра, письменный опрос,</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выполнение ситуационного задания; контрольная </w:t>
            </w:r>
          </w:p>
          <w:p w14:paraId="1F154A40" w14:textId="77777777" w:rsidR="00506315" w:rsidRPr="00B51790" w:rsidRDefault="00506315" w:rsidP="00506315">
            <w:pPr>
              <w:pStyle w:val="af7"/>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работа.</w:t>
            </w:r>
          </w:p>
        </w:tc>
      </w:tr>
      <w:tr w:rsidR="00506315" w:rsidRPr="00B51790" w14:paraId="1A3241C1"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6DA80B5F" w14:textId="1A80B4AC" w:rsidR="00506315" w:rsidRPr="00B226DE" w:rsidRDefault="00506315" w:rsidP="00506315">
            <w:pPr>
              <w:overflowPunct w:val="0"/>
              <w:autoSpaceDE w:val="0"/>
              <w:autoSpaceDN w:val="0"/>
              <w:adjustRightInd w:val="0"/>
              <w:spacing w:line="360" w:lineRule="auto"/>
              <w:rPr>
                <w:bCs/>
                <w:lang w:eastAsia="en-US"/>
              </w:rPr>
            </w:pPr>
            <w:r>
              <w:rPr>
                <w:bCs/>
                <w:lang w:eastAsia="en-US"/>
              </w:rPr>
              <w:t>19</w:t>
            </w:r>
          </w:p>
        </w:tc>
        <w:tc>
          <w:tcPr>
            <w:tcW w:w="2551" w:type="dxa"/>
            <w:tcBorders>
              <w:top w:val="single" w:sz="4" w:space="0" w:color="auto"/>
              <w:left w:val="single" w:sz="4" w:space="0" w:color="auto"/>
              <w:bottom w:val="single" w:sz="4" w:space="0" w:color="auto"/>
              <w:right w:val="single" w:sz="4" w:space="0" w:color="auto"/>
            </w:tcBorders>
          </w:tcPr>
          <w:p w14:paraId="1A79407F" w14:textId="3361058A" w:rsidR="00506315" w:rsidRPr="00B226DE" w:rsidRDefault="00506315" w:rsidP="00506315">
            <w:pPr>
              <w:overflowPunct w:val="0"/>
              <w:autoSpaceDE w:val="0"/>
              <w:autoSpaceDN w:val="0"/>
              <w:adjustRightInd w:val="0"/>
              <w:spacing w:line="360" w:lineRule="auto"/>
              <w:rPr>
                <w:bCs/>
                <w:lang w:eastAsia="en-US"/>
              </w:rPr>
            </w:pPr>
            <w:r>
              <w:rPr>
                <w:bCs/>
                <w:lang w:eastAsia="en-US"/>
              </w:rPr>
              <w:t>Коммуникация и установление контактов.</w:t>
            </w:r>
          </w:p>
        </w:tc>
        <w:tc>
          <w:tcPr>
            <w:tcW w:w="846" w:type="dxa"/>
            <w:tcBorders>
              <w:top w:val="single" w:sz="4" w:space="0" w:color="auto"/>
              <w:left w:val="single" w:sz="4" w:space="0" w:color="auto"/>
              <w:bottom w:val="single" w:sz="4" w:space="0" w:color="auto"/>
              <w:right w:val="single" w:sz="4" w:space="0" w:color="auto"/>
            </w:tcBorders>
          </w:tcPr>
          <w:p w14:paraId="38AC1B15" w14:textId="44C8B966"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Pr>
                <w:bCs/>
                <w:lang w:eastAsia="en-US"/>
              </w:rPr>
              <w:t>12</w:t>
            </w:r>
          </w:p>
        </w:tc>
        <w:tc>
          <w:tcPr>
            <w:tcW w:w="835" w:type="dxa"/>
            <w:tcBorders>
              <w:top w:val="single" w:sz="4" w:space="0" w:color="auto"/>
              <w:left w:val="single" w:sz="4" w:space="0" w:color="auto"/>
              <w:bottom w:val="single" w:sz="4" w:space="0" w:color="auto"/>
              <w:right w:val="single" w:sz="4" w:space="0" w:color="auto"/>
            </w:tcBorders>
          </w:tcPr>
          <w:p w14:paraId="3D97D164" w14:textId="54730838"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8</w:t>
            </w:r>
          </w:p>
        </w:tc>
        <w:tc>
          <w:tcPr>
            <w:tcW w:w="699" w:type="dxa"/>
            <w:tcBorders>
              <w:top w:val="single" w:sz="4" w:space="0" w:color="auto"/>
              <w:left w:val="single" w:sz="4" w:space="0" w:color="auto"/>
              <w:bottom w:val="single" w:sz="4" w:space="0" w:color="auto"/>
              <w:right w:val="single" w:sz="4" w:space="0" w:color="auto"/>
            </w:tcBorders>
          </w:tcPr>
          <w:p w14:paraId="0448BE3A" w14:textId="2FD31D6B"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w:t>
            </w:r>
          </w:p>
        </w:tc>
        <w:tc>
          <w:tcPr>
            <w:tcW w:w="878" w:type="dxa"/>
            <w:tcBorders>
              <w:top w:val="single" w:sz="4" w:space="0" w:color="auto"/>
              <w:left w:val="single" w:sz="4" w:space="0" w:color="auto"/>
              <w:bottom w:val="single" w:sz="4" w:space="0" w:color="auto"/>
              <w:right w:val="single" w:sz="4" w:space="0" w:color="auto"/>
            </w:tcBorders>
          </w:tcPr>
          <w:p w14:paraId="75B662D3" w14:textId="34AC2E04"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8</w:t>
            </w:r>
          </w:p>
        </w:tc>
        <w:tc>
          <w:tcPr>
            <w:tcW w:w="840" w:type="dxa"/>
            <w:tcBorders>
              <w:top w:val="single" w:sz="4" w:space="0" w:color="auto"/>
              <w:left w:val="single" w:sz="4" w:space="0" w:color="auto"/>
              <w:bottom w:val="single" w:sz="4" w:space="0" w:color="auto"/>
              <w:right w:val="single" w:sz="4" w:space="0" w:color="auto"/>
            </w:tcBorders>
          </w:tcPr>
          <w:p w14:paraId="70FA3BD9" w14:textId="439E2DD3" w:rsidR="00506315" w:rsidRPr="00232985" w:rsidRDefault="00506315" w:rsidP="00506315">
            <w:pPr>
              <w:overflowPunct w:val="0"/>
              <w:autoSpaceDE w:val="0"/>
              <w:autoSpaceDN w:val="0"/>
              <w:adjustRightInd w:val="0"/>
              <w:spacing w:line="360" w:lineRule="auto"/>
              <w:jc w:val="center"/>
              <w:rPr>
                <w:b/>
                <w:color w:val="000000" w:themeColor="text1"/>
                <w:lang w:eastAsia="en-US"/>
              </w:rPr>
            </w:pPr>
            <w:r w:rsidRPr="00232985">
              <w:rPr>
                <w:rFonts w:eastAsia="Calibri"/>
                <w:color w:val="000000" w:themeColor="text1"/>
                <w:lang w:val="en-US" w:eastAsia="en-US"/>
              </w:rPr>
              <w:t>7</w:t>
            </w:r>
          </w:p>
        </w:tc>
        <w:tc>
          <w:tcPr>
            <w:tcW w:w="915" w:type="dxa"/>
            <w:tcBorders>
              <w:top w:val="single" w:sz="4" w:space="0" w:color="auto"/>
              <w:left w:val="single" w:sz="4" w:space="0" w:color="auto"/>
              <w:bottom w:val="single" w:sz="4" w:space="0" w:color="auto"/>
              <w:right w:val="single" w:sz="4" w:space="0" w:color="auto"/>
            </w:tcBorders>
          </w:tcPr>
          <w:p w14:paraId="4AD6F622" w14:textId="718093C1" w:rsidR="00506315" w:rsidRPr="005A791D" w:rsidRDefault="00506315" w:rsidP="00506315">
            <w:pPr>
              <w:overflowPunct w:val="0"/>
              <w:autoSpaceDE w:val="0"/>
              <w:autoSpaceDN w:val="0"/>
              <w:adjustRightInd w:val="0"/>
              <w:spacing w:line="360" w:lineRule="auto"/>
              <w:jc w:val="center"/>
              <w:rPr>
                <w:bCs/>
                <w:lang w:eastAsia="en-US"/>
              </w:rPr>
            </w:pPr>
            <w:r>
              <w:rPr>
                <w:bCs/>
                <w:lang w:eastAsia="en-US"/>
              </w:rPr>
              <w:t>4</w:t>
            </w:r>
          </w:p>
        </w:tc>
        <w:tc>
          <w:tcPr>
            <w:tcW w:w="1615" w:type="dxa"/>
            <w:vMerge/>
            <w:tcBorders>
              <w:left w:val="single" w:sz="4" w:space="0" w:color="auto"/>
              <w:right w:val="single" w:sz="4" w:space="0" w:color="auto"/>
            </w:tcBorders>
          </w:tcPr>
          <w:p w14:paraId="33AD4B65" w14:textId="77777777" w:rsidR="00506315" w:rsidRPr="00B51790" w:rsidRDefault="00506315" w:rsidP="00506315">
            <w:pPr>
              <w:pStyle w:val="af7"/>
              <w:spacing w:after="0" w:line="240" w:lineRule="auto"/>
              <w:ind w:left="0" w:right="-113"/>
              <w:jc w:val="both"/>
              <w:rPr>
                <w:rFonts w:ascii="Times New Roman" w:hAnsi="Times New Roman"/>
                <w:sz w:val="24"/>
                <w:szCs w:val="24"/>
                <w:lang w:eastAsia="en-US"/>
              </w:rPr>
            </w:pPr>
          </w:p>
        </w:tc>
      </w:tr>
      <w:tr w:rsidR="00506315" w:rsidRPr="00B51790" w14:paraId="6919718A"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59785618" w14:textId="4E7A7362" w:rsidR="00506315" w:rsidRPr="00B226DE" w:rsidRDefault="00506315" w:rsidP="00506315">
            <w:pPr>
              <w:overflowPunct w:val="0"/>
              <w:autoSpaceDE w:val="0"/>
              <w:autoSpaceDN w:val="0"/>
              <w:adjustRightInd w:val="0"/>
              <w:spacing w:line="360" w:lineRule="auto"/>
              <w:rPr>
                <w:bCs/>
                <w:lang w:eastAsia="en-US"/>
              </w:rPr>
            </w:pPr>
            <w:r>
              <w:rPr>
                <w:bCs/>
                <w:lang w:eastAsia="en-US"/>
              </w:rPr>
              <w:t>20</w:t>
            </w:r>
          </w:p>
        </w:tc>
        <w:tc>
          <w:tcPr>
            <w:tcW w:w="2551" w:type="dxa"/>
            <w:tcBorders>
              <w:top w:val="single" w:sz="4" w:space="0" w:color="auto"/>
              <w:left w:val="single" w:sz="4" w:space="0" w:color="auto"/>
              <w:bottom w:val="single" w:sz="4" w:space="0" w:color="auto"/>
              <w:right w:val="single" w:sz="4" w:space="0" w:color="auto"/>
            </w:tcBorders>
          </w:tcPr>
          <w:p w14:paraId="15113759" w14:textId="62C92409" w:rsidR="00506315" w:rsidRPr="00B226DE" w:rsidRDefault="00506315" w:rsidP="00506315">
            <w:pPr>
              <w:overflowPunct w:val="0"/>
              <w:autoSpaceDE w:val="0"/>
              <w:autoSpaceDN w:val="0"/>
              <w:adjustRightInd w:val="0"/>
              <w:spacing w:line="360" w:lineRule="auto"/>
              <w:rPr>
                <w:bCs/>
                <w:lang w:eastAsia="en-US"/>
              </w:rPr>
            </w:pPr>
            <w:r w:rsidRPr="00B226DE">
              <w:rPr>
                <w:bCs/>
                <w:lang w:eastAsia="en-US"/>
              </w:rPr>
              <w:t>Изменения в компании.</w:t>
            </w:r>
          </w:p>
        </w:tc>
        <w:tc>
          <w:tcPr>
            <w:tcW w:w="846" w:type="dxa"/>
            <w:tcBorders>
              <w:top w:val="single" w:sz="4" w:space="0" w:color="auto"/>
              <w:left w:val="single" w:sz="4" w:space="0" w:color="auto"/>
              <w:bottom w:val="single" w:sz="4" w:space="0" w:color="auto"/>
              <w:right w:val="single" w:sz="4" w:space="0" w:color="auto"/>
            </w:tcBorders>
          </w:tcPr>
          <w:p w14:paraId="50850794" w14:textId="57B37F9E"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Pr>
                <w:bCs/>
                <w:lang w:val="en-US" w:eastAsia="en-US"/>
              </w:rPr>
              <w:t>1</w:t>
            </w:r>
            <w:r>
              <w:rPr>
                <w:bCs/>
                <w:lang w:eastAsia="en-US"/>
              </w:rPr>
              <w:t>4</w:t>
            </w:r>
          </w:p>
        </w:tc>
        <w:tc>
          <w:tcPr>
            <w:tcW w:w="835" w:type="dxa"/>
            <w:tcBorders>
              <w:top w:val="single" w:sz="4" w:space="0" w:color="auto"/>
              <w:left w:val="single" w:sz="4" w:space="0" w:color="auto"/>
              <w:bottom w:val="single" w:sz="4" w:space="0" w:color="auto"/>
              <w:right w:val="single" w:sz="4" w:space="0" w:color="auto"/>
            </w:tcBorders>
          </w:tcPr>
          <w:p w14:paraId="1A80A617" w14:textId="5422BAB3"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6</w:t>
            </w:r>
          </w:p>
        </w:tc>
        <w:tc>
          <w:tcPr>
            <w:tcW w:w="699" w:type="dxa"/>
            <w:tcBorders>
              <w:top w:val="single" w:sz="4" w:space="0" w:color="auto"/>
              <w:left w:val="single" w:sz="4" w:space="0" w:color="auto"/>
              <w:bottom w:val="single" w:sz="4" w:space="0" w:color="auto"/>
              <w:right w:val="single" w:sz="4" w:space="0" w:color="auto"/>
            </w:tcBorders>
          </w:tcPr>
          <w:p w14:paraId="5470745B" w14:textId="511C5621"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w:t>
            </w:r>
          </w:p>
        </w:tc>
        <w:tc>
          <w:tcPr>
            <w:tcW w:w="878" w:type="dxa"/>
            <w:tcBorders>
              <w:top w:val="single" w:sz="4" w:space="0" w:color="auto"/>
              <w:left w:val="single" w:sz="4" w:space="0" w:color="auto"/>
              <w:bottom w:val="single" w:sz="4" w:space="0" w:color="auto"/>
              <w:right w:val="single" w:sz="4" w:space="0" w:color="auto"/>
            </w:tcBorders>
          </w:tcPr>
          <w:p w14:paraId="792CA324" w14:textId="4C6E0F71"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6</w:t>
            </w:r>
          </w:p>
        </w:tc>
        <w:tc>
          <w:tcPr>
            <w:tcW w:w="840" w:type="dxa"/>
            <w:tcBorders>
              <w:top w:val="single" w:sz="4" w:space="0" w:color="auto"/>
              <w:left w:val="single" w:sz="4" w:space="0" w:color="auto"/>
              <w:bottom w:val="single" w:sz="4" w:space="0" w:color="auto"/>
              <w:right w:val="single" w:sz="4" w:space="0" w:color="auto"/>
            </w:tcBorders>
          </w:tcPr>
          <w:p w14:paraId="407BA559" w14:textId="0595BF8B" w:rsidR="00506315" w:rsidRPr="00232985" w:rsidRDefault="00506315" w:rsidP="00506315">
            <w:pPr>
              <w:overflowPunct w:val="0"/>
              <w:autoSpaceDE w:val="0"/>
              <w:autoSpaceDN w:val="0"/>
              <w:adjustRightInd w:val="0"/>
              <w:spacing w:line="360" w:lineRule="auto"/>
              <w:jc w:val="center"/>
              <w:rPr>
                <w:b/>
                <w:color w:val="000000" w:themeColor="text1"/>
                <w:lang w:eastAsia="en-US"/>
              </w:rPr>
            </w:pPr>
            <w:r w:rsidRPr="00232985">
              <w:rPr>
                <w:rFonts w:eastAsia="Calibri"/>
                <w:color w:val="000000" w:themeColor="text1"/>
                <w:lang w:val="en-US" w:eastAsia="en-US"/>
              </w:rPr>
              <w:t>5</w:t>
            </w:r>
          </w:p>
        </w:tc>
        <w:tc>
          <w:tcPr>
            <w:tcW w:w="915" w:type="dxa"/>
            <w:tcBorders>
              <w:top w:val="single" w:sz="4" w:space="0" w:color="auto"/>
              <w:left w:val="single" w:sz="4" w:space="0" w:color="auto"/>
              <w:bottom w:val="single" w:sz="4" w:space="0" w:color="auto"/>
              <w:right w:val="single" w:sz="4" w:space="0" w:color="auto"/>
            </w:tcBorders>
          </w:tcPr>
          <w:p w14:paraId="6283182E" w14:textId="7AA47EDE" w:rsidR="00506315" w:rsidRPr="005A791D" w:rsidRDefault="00506315" w:rsidP="00506315">
            <w:pPr>
              <w:overflowPunct w:val="0"/>
              <w:autoSpaceDE w:val="0"/>
              <w:autoSpaceDN w:val="0"/>
              <w:adjustRightInd w:val="0"/>
              <w:spacing w:line="360" w:lineRule="auto"/>
              <w:jc w:val="center"/>
              <w:rPr>
                <w:bCs/>
                <w:lang w:eastAsia="en-US"/>
              </w:rPr>
            </w:pPr>
            <w:r w:rsidRPr="005A791D">
              <w:rPr>
                <w:bCs/>
                <w:lang w:eastAsia="en-US"/>
              </w:rPr>
              <w:t>8</w:t>
            </w:r>
          </w:p>
        </w:tc>
        <w:tc>
          <w:tcPr>
            <w:tcW w:w="1615" w:type="dxa"/>
            <w:vMerge/>
            <w:tcBorders>
              <w:left w:val="single" w:sz="4" w:space="0" w:color="auto"/>
              <w:right w:val="single" w:sz="4" w:space="0" w:color="auto"/>
            </w:tcBorders>
          </w:tcPr>
          <w:p w14:paraId="5A43762D" w14:textId="77777777" w:rsidR="00506315" w:rsidRPr="00B51790" w:rsidRDefault="00506315" w:rsidP="00506315">
            <w:pPr>
              <w:pStyle w:val="af7"/>
              <w:spacing w:after="0" w:line="240" w:lineRule="auto"/>
              <w:ind w:left="0" w:right="-113"/>
              <w:jc w:val="both"/>
              <w:rPr>
                <w:rFonts w:ascii="Times New Roman" w:hAnsi="Times New Roman"/>
                <w:sz w:val="24"/>
                <w:szCs w:val="24"/>
                <w:lang w:eastAsia="en-US"/>
              </w:rPr>
            </w:pPr>
          </w:p>
        </w:tc>
      </w:tr>
      <w:tr w:rsidR="00506315" w:rsidRPr="00B51790" w14:paraId="5693C474"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22AAC7FE" w14:textId="5D3208B4" w:rsidR="00506315" w:rsidRDefault="00506315" w:rsidP="00506315">
            <w:pPr>
              <w:overflowPunct w:val="0"/>
              <w:autoSpaceDE w:val="0"/>
              <w:autoSpaceDN w:val="0"/>
              <w:adjustRightInd w:val="0"/>
              <w:spacing w:line="360" w:lineRule="auto"/>
              <w:rPr>
                <w:bCs/>
                <w:lang w:eastAsia="en-US"/>
              </w:rPr>
            </w:pPr>
            <w:r>
              <w:rPr>
                <w:bCs/>
                <w:lang w:eastAsia="en-US"/>
              </w:rPr>
              <w:t>21</w:t>
            </w:r>
          </w:p>
        </w:tc>
        <w:tc>
          <w:tcPr>
            <w:tcW w:w="2551" w:type="dxa"/>
            <w:tcBorders>
              <w:top w:val="single" w:sz="4" w:space="0" w:color="auto"/>
              <w:left w:val="single" w:sz="4" w:space="0" w:color="auto"/>
              <w:bottom w:val="single" w:sz="4" w:space="0" w:color="auto"/>
              <w:right w:val="single" w:sz="4" w:space="0" w:color="auto"/>
            </w:tcBorders>
          </w:tcPr>
          <w:p w14:paraId="1025A921" w14:textId="788BB4FA" w:rsidR="00506315" w:rsidRPr="00B226DE" w:rsidRDefault="00506315" w:rsidP="00506315">
            <w:pPr>
              <w:overflowPunct w:val="0"/>
              <w:autoSpaceDE w:val="0"/>
              <w:autoSpaceDN w:val="0"/>
              <w:adjustRightInd w:val="0"/>
              <w:spacing w:line="360" w:lineRule="auto"/>
              <w:rPr>
                <w:bCs/>
                <w:lang w:eastAsia="en-US"/>
              </w:rPr>
            </w:pPr>
            <w:r>
              <w:rPr>
                <w:bCs/>
                <w:lang w:eastAsia="en-US"/>
              </w:rPr>
              <w:t>Работа с данными.</w:t>
            </w:r>
          </w:p>
        </w:tc>
        <w:tc>
          <w:tcPr>
            <w:tcW w:w="846" w:type="dxa"/>
            <w:tcBorders>
              <w:top w:val="single" w:sz="4" w:space="0" w:color="auto"/>
              <w:left w:val="single" w:sz="4" w:space="0" w:color="auto"/>
              <w:bottom w:val="single" w:sz="4" w:space="0" w:color="auto"/>
              <w:right w:val="single" w:sz="4" w:space="0" w:color="auto"/>
            </w:tcBorders>
          </w:tcPr>
          <w:p w14:paraId="0FD62358" w14:textId="053C1628"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Pr>
                <w:bCs/>
                <w:lang w:eastAsia="en-US"/>
              </w:rPr>
              <w:t>10</w:t>
            </w:r>
          </w:p>
        </w:tc>
        <w:tc>
          <w:tcPr>
            <w:tcW w:w="835" w:type="dxa"/>
            <w:tcBorders>
              <w:top w:val="single" w:sz="4" w:space="0" w:color="auto"/>
              <w:left w:val="single" w:sz="4" w:space="0" w:color="auto"/>
              <w:bottom w:val="single" w:sz="4" w:space="0" w:color="auto"/>
              <w:right w:val="single" w:sz="4" w:space="0" w:color="auto"/>
            </w:tcBorders>
          </w:tcPr>
          <w:p w14:paraId="25169DF8" w14:textId="5361374C"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6</w:t>
            </w:r>
          </w:p>
        </w:tc>
        <w:tc>
          <w:tcPr>
            <w:tcW w:w="699" w:type="dxa"/>
            <w:tcBorders>
              <w:top w:val="single" w:sz="4" w:space="0" w:color="auto"/>
              <w:left w:val="single" w:sz="4" w:space="0" w:color="auto"/>
              <w:bottom w:val="single" w:sz="4" w:space="0" w:color="auto"/>
              <w:right w:val="single" w:sz="4" w:space="0" w:color="auto"/>
            </w:tcBorders>
          </w:tcPr>
          <w:p w14:paraId="6FB6F301" w14:textId="47211C09"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w:t>
            </w:r>
          </w:p>
        </w:tc>
        <w:tc>
          <w:tcPr>
            <w:tcW w:w="878" w:type="dxa"/>
            <w:tcBorders>
              <w:top w:val="single" w:sz="4" w:space="0" w:color="auto"/>
              <w:left w:val="single" w:sz="4" w:space="0" w:color="auto"/>
              <w:bottom w:val="single" w:sz="4" w:space="0" w:color="auto"/>
              <w:right w:val="single" w:sz="4" w:space="0" w:color="auto"/>
            </w:tcBorders>
          </w:tcPr>
          <w:p w14:paraId="58956B3E" w14:textId="35534089"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6</w:t>
            </w:r>
          </w:p>
        </w:tc>
        <w:tc>
          <w:tcPr>
            <w:tcW w:w="840" w:type="dxa"/>
            <w:tcBorders>
              <w:top w:val="single" w:sz="4" w:space="0" w:color="auto"/>
              <w:left w:val="single" w:sz="4" w:space="0" w:color="auto"/>
              <w:bottom w:val="single" w:sz="4" w:space="0" w:color="auto"/>
              <w:right w:val="single" w:sz="4" w:space="0" w:color="auto"/>
            </w:tcBorders>
          </w:tcPr>
          <w:p w14:paraId="7740095B" w14:textId="69A4F934" w:rsidR="00506315" w:rsidRPr="00232985" w:rsidRDefault="00506315" w:rsidP="00506315">
            <w:pPr>
              <w:overflowPunct w:val="0"/>
              <w:autoSpaceDE w:val="0"/>
              <w:autoSpaceDN w:val="0"/>
              <w:adjustRightInd w:val="0"/>
              <w:spacing w:line="360" w:lineRule="auto"/>
              <w:jc w:val="center"/>
              <w:rPr>
                <w:b/>
                <w:color w:val="000000" w:themeColor="text1"/>
                <w:lang w:eastAsia="en-US"/>
              </w:rPr>
            </w:pPr>
            <w:r w:rsidRPr="00232985">
              <w:rPr>
                <w:rFonts w:eastAsia="Calibri"/>
                <w:color w:val="000000" w:themeColor="text1"/>
                <w:lang w:val="en-US" w:eastAsia="en-US"/>
              </w:rPr>
              <w:t>5</w:t>
            </w:r>
          </w:p>
        </w:tc>
        <w:tc>
          <w:tcPr>
            <w:tcW w:w="915" w:type="dxa"/>
            <w:tcBorders>
              <w:top w:val="single" w:sz="4" w:space="0" w:color="auto"/>
              <w:left w:val="single" w:sz="4" w:space="0" w:color="auto"/>
              <w:bottom w:val="single" w:sz="4" w:space="0" w:color="auto"/>
              <w:right w:val="single" w:sz="4" w:space="0" w:color="auto"/>
            </w:tcBorders>
          </w:tcPr>
          <w:p w14:paraId="6EB3CE1C" w14:textId="30988001" w:rsidR="00506315" w:rsidRPr="005A791D" w:rsidRDefault="00506315" w:rsidP="00506315">
            <w:pPr>
              <w:overflowPunct w:val="0"/>
              <w:autoSpaceDE w:val="0"/>
              <w:autoSpaceDN w:val="0"/>
              <w:adjustRightInd w:val="0"/>
              <w:spacing w:line="360" w:lineRule="auto"/>
              <w:jc w:val="center"/>
              <w:rPr>
                <w:bCs/>
                <w:lang w:eastAsia="en-US"/>
              </w:rPr>
            </w:pPr>
            <w:r>
              <w:rPr>
                <w:bCs/>
                <w:lang w:eastAsia="en-US"/>
              </w:rPr>
              <w:t>4</w:t>
            </w:r>
          </w:p>
        </w:tc>
        <w:tc>
          <w:tcPr>
            <w:tcW w:w="1615" w:type="dxa"/>
            <w:vMerge/>
            <w:tcBorders>
              <w:left w:val="single" w:sz="4" w:space="0" w:color="auto"/>
              <w:right w:val="single" w:sz="4" w:space="0" w:color="auto"/>
            </w:tcBorders>
          </w:tcPr>
          <w:p w14:paraId="02F6F14D" w14:textId="77777777" w:rsidR="00506315" w:rsidRPr="00B51790" w:rsidRDefault="00506315" w:rsidP="00506315">
            <w:pPr>
              <w:pStyle w:val="af7"/>
              <w:spacing w:after="0" w:line="240" w:lineRule="auto"/>
              <w:ind w:left="0" w:right="-113"/>
              <w:jc w:val="both"/>
              <w:rPr>
                <w:rFonts w:ascii="Times New Roman" w:hAnsi="Times New Roman"/>
                <w:sz w:val="24"/>
                <w:szCs w:val="24"/>
                <w:lang w:eastAsia="en-US"/>
              </w:rPr>
            </w:pPr>
          </w:p>
        </w:tc>
      </w:tr>
      <w:tr w:rsidR="00506315" w:rsidRPr="00B51790" w14:paraId="27CA0731"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4F4DC23A" w14:textId="77F28260" w:rsidR="00506315" w:rsidRPr="00B226DE" w:rsidRDefault="00506315" w:rsidP="00506315">
            <w:pPr>
              <w:overflowPunct w:val="0"/>
              <w:autoSpaceDE w:val="0"/>
              <w:autoSpaceDN w:val="0"/>
              <w:adjustRightInd w:val="0"/>
              <w:spacing w:line="360" w:lineRule="auto"/>
              <w:rPr>
                <w:bCs/>
                <w:lang w:eastAsia="en-US"/>
              </w:rPr>
            </w:pPr>
            <w:r>
              <w:rPr>
                <w:bCs/>
                <w:lang w:eastAsia="en-US"/>
              </w:rPr>
              <w:t>22</w:t>
            </w:r>
          </w:p>
        </w:tc>
        <w:tc>
          <w:tcPr>
            <w:tcW w:w="2551" w:type="dxa"/>
            <w:tcBorders>
              <w:top w:val="single" w:sz="4" w:space="0" w:color="auto"/>
              <w:left w:val="single" w:sz="4" w:space="0" w:color="auto"/>
              <w:bottom w:val="single" w:sz="4" w:space="0" w:color="auto"/>
              <w:right w:val="single" w:sz="4" w:space="0" w:color="auto"/>
            </w:tcBorders>
          </w:tcPr>
          <w:p w14:paraId="7DE479CB" w14:textId="0CC727C7" w:rsidR="00506315" w:rsidRPr="00B226DE" w:rsidRDefault="00506315" w:rsidP="00506315">
            <w:pPr>
              <w:overflowPunct w:val="0"/>
              <w:autoSpaceDE w:val="0"/>
              <w:autoSpaceDN w:val="0"/>
              <w:adjustRightInd w:val="0"/>
              <w:spacing w:line="360" w:lineRule="auto"/>
              <w:rPr>
                <w:bCs/>
                <w:lang w:eastAsia="en-US"/>
              </w:rPr>
            </w:pPr>
            <w:r w:rsidRPr="00B226DE">
              <w:rPr>
                <w:bCs/>
                <w:lang w:eastAsia="en-US"/>
              </w:rPr>
              <w:t>Культурные различия.</w:t>
            </w:r>
          </w:p>
        </w:tc>
        <w:tc>
          <w:tcPr>
            <w:tcW w:w="846" w:type="dxa"/>
            <w:tcBorders>
              <w:top w:val="single" w:sz="4" w:space="0" w:color="auto"/>
              <w:left w:val="single" w:sz="4" w:space="0" w:color="auto"/>
              <w:bottom w:val="single" w:sz="4" w:space="0" w:color="auto"/>
              <w:right w:val="single" w:sz="4" w:space="0" w:color="auto"/>
            </w:tcBorders>
          </w:tcPr>
          <w:p w14:paraId="412167EB" w14:textId="1756496E"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Pr>
                <w:bCs/>
                <w:lang w:eastAsia="en-US"/>
              </w:rPr>
              <w:t>10</w:t>
            </w:r>
          </w:p>
        </w:tc>
        <w:tc>
          <w:tcPr>
            <w:tcW w:w="835" w:type="dxa"/>
            <w:tcBorders>
              <w:top w:val="single" w:sz="4" w:space="0" w:color="auto"/>
              <w:left w:val="single" w:sz="4" w:space="0" w:color="auto"/>
              <w:bottom w:val="single" w:sz="4" w:space="0" w:color="auto"/>
              <w:right w:val="single" w:sz="4" w:space="0" w:color="auto"/>
            </w:tcBorders>
          </w:tcPr>
          <w:p w14:paraId="399C6FEC" w14:textId="5C0F4175"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6</w:t>
            </w:r>
          </w:p>
        </w:tc>
        <w:tc>
          <w:tcPr>
            <w:tcW w:w="699" w:type="dxa"/>
            <w:tcBorders>
              <w:top w:val="single" w:sz="4" w:space="0" w:color="auto"/>
              <w:left w:val="single" w:sz="4" w:space="0" w:color="auto"/>
              <w:bottom w:val="single" w:sz="4" w:space="0" w:color="auto"/>
              <w:right w:val="single" w:sz="4" w:space="0" w:color="auto"/>
            </w:tcBorders>
          </w:tcPr>
          <w:p w14:paraId="417E8A80" w14:textId="5C3D5C43"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w:t>
            </w:r>
          </w:p>
        </w:tc>
        <w:tc>
          <w:tcPr>
            <w:tcW w:w="878" w:type="dxa"/>
            <w:tcBorders>
              <w:top w:val="single" w:sz="4" w:space="0" w:color="auto"/>
              <w:left w:val="single" w:sz="4" w:space="0" w:color="auto"/>
              <w:bottom w:val="single" w:sz="4" w:space="0" w:color="auto"/>
              <w:right w:val="single" w:sz="4" w:space="0" w:color="auto"/>
            </w:tcBorders>
          </w:tcPr>
          <w:p w14:paraId="2E941B34" w14:textId="55DFA37B" w:rsidR="00506315" w:rsidRPr="005A791D" w:rsidRDefault="00506315" w:rsidP="00506315">
            <w:pPr>
              <w:tabs>
                <w:tab w:val="num" w:pos="1143"/>
              </w:tabs>
              <w:overflowPunct w:val="0"/>
              <w:autoSpaceDE w:val="0"/>
              <w:autoSpaceDN w:val="0"/>
              <w:adjustRightInd w:val="0"/>
              <w:spacing w:line="360" w:lineRule="auto"/>
              <w:jc w:val="center"/>
              <w:rPr>
                <w:bCs/>
                <w:lang w:eastAsia="en-US"/>
              </w:rPr>
            </w:pPr>
            <w:r w:rsidRPr="005A791D">
              <w:rPr>
                <w:bCs/>
                <w:lang w:eastAsia="en-US"/>
              </w:rPr>
              <w:t>6</w:t>
            </w:r>
          </w:p>
        </w:tc>
        <w:tc>
          <w:tcPr>
            <w:tcW w:w="840" w:type="dxa"/>
            <w:tcBorders>
              <w:top w:val="single" w:sz="4" w:space="0" w:color="auto"/>
              <w:left w:val="single" w:sz="4" w:space="0" w:color="auto"/>
              <w:bottom w:val="single" w:sz="4" w:space="0" w:color="auto"/>
              <w:right w:val="single" w:sz="4" w:space="0" w:color="auto"/>
            </w:tcBorders>
          </w:tcPr>
          <w:p w14:paraId="02E47768" w14:textId="0C764300" w:rsidR="00506315" w:rsidRPr="00232985" w:rsidRDefault="00506315" w:rsidP="00506315">
            <w:pPr>
              <w:overflowPunct w:val="0"/>
              <w:autoSpaceDE w:val="0"/>
              <w:autoSpaceDN w:val="0"/>
              <w:adjustRightInd w:val="0"/>
              <w:spacing w:line="360" w:lineRule="auto"/>
              <w:jc w:val="center"/>
              <w:rPr>
                <w:b/>
                <w:color w:val="000000" w:themeColor="text1"/>
                <w:lang w:eastAsia="en-US"/>
              </w:rPr>
            </w:pPr>
            <w:r w:rsidRPr="00232985">
              <w:rPr>
                <w:rFonts w:eastAsia="Calibri"/>
                <w:color w:val="000000" w:themeColor="text1"/>
                <w:lang w:val="en-US" w:eastAsia="en-US"/>
              </w:rPr>
              <w:t>5</w:t>
            </w:r>
          </w:p>
        </w:tc>
        <w:tc>
          <w:tcPr>
            <w:tcW w:w="915" w:type="dxa"/>
            <w:tcBorders>
              <w:top w:val="single" w:sz="4" w:space="0" w:color="auto"/>
              <w:left w:val="single" w:sz="4" w:space="0" w:color="auto"/>
              <w:bottom w:val="single" w:sz="4" w:space="0" w:color="auto"/>
              <w:right w:val="single" w:sz="4" w:space="0" w:color="auto"/>
            </w:tcBorders>
          </w:tcPr>
          <w:p w14:paraId="11C57846" w14:textId="46A1F9FC" w:rsidR="00506315" w:rsidRPr="005A791D" w:rsidRDefault="00506315" w:rsidP="00506315">
            <w:pPr>
              <w:overflowPunct w:val="0"/>
              <w:autoSpaceDE w:val="0"/>
              <w:autoSpaceDN w:val="0"/>
              <w:adjustRightInd w:val="0"/>
              <w:spacing w:line="360" w:lineRule="auto"/>
              <w:jc w:val="center"/>
              <w:rPr>
                <w:bCs/>
                <w:lang w:eastAsia="en-US"/>
              </w:rPr>
            </w:pPr>
            <w:r>
              <w:rPr>
                <w:bCs/>
                <w:lang w:eastAsia="en-US"/>
              </w:rPr>
              <w:t>4</w:t>
            </w:r>
          </w:p>
        </w:tc>
        <w:tc>
          <w:tcPr>
            <w:tcW w:w="1615" w:type="dxa"/>
            <w:vMerge/>
            <w:tcBorders>
              <w:left w:val="single" w:sz="4" w:space="0" w:color="auto"/>
              <w:bottom w:val="single" w:sz="4" w:space="0" w:color="auto"/>
              <w:right w:val="single" w:sz="4" w:space="0" w:color="auto"/>
            </w:tcBorders>
          </w:tcPr>
          <w:p w14:paraId="5FA3BE57" w14:textId="77777777" w:rsidR="00506315" w:rsidRPr="00B51790" w:rsidRDefault="00506315" w:rsidP="00506315">
            <w:pPr>
              <w:pStyle w:val="af7"/>
              <w:spacing w:after="0" w:line="240" w:lineRule="auto"/>
              <w:ind w:left="0" w:right="-113"/>
              <w:jc w:val="both"/>
              <w:rPr>
                <w:rFonts w:ascii="Times New Roman" w:hAnsi="Times New Roman"/>
                <w:sz w:val="24"/>
                <w:szCs w:val="24"/>
                <w:lang w:eastAsia="en-US"/>
              </w:rPr>
            </w:pPr>
          </w:p>
        </w:tc>
      </w:tr>
      <w:tr w:rsidR="00506315" w:rsidRPr="00B51790" w14:paraId="19931A15"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0F672914" w14:textId="77777777" w:rsidR="00506315" w:rsidRPr="00B51790" w:rsidRDefault="00506315" w:rsidP="00506315">
            <w:pPr>
              <w:overflowPunct w:val="0"/>
              <w:autoSpaceDE w:val="0"/>
              <w:autoSpaceDN w:val="0"/>
              <w:adjustRightInd w:val="0"/>
              <w:spacing w:line="360" w:lineRule="auto"/>
              <w:rPr>
                <w:b/>
                <w:lang w:eastAsia="en-US"/>
              </w:rPr>
            </w:pPr>
          </w:p>
        </w:tc>
        <w:tc>
          <w:tcPr>
            <w:tcW w:w="2551" w:type="dxa"/>
            <w:tcBorders>
              <w:top w:val="single" w:sz="4" w:space="0" w:color="auto"/>
              <w:left w:val="single" w:sz="4" w:space="0" w:color="auto"/>
              <w:bottom w:val="single" w:sz="4" w:space="0" w:color="auto"/>
              <w:right w:val="single" w:sz="4" w:space="0" w:color="auto"/>
            </w:tcBorders>
          </w:tcPr>
          <w:p w14:paraId="0C82B8BF" w14:textId="7521091A" w:rsidR="00506315" w:rsidRPr="00B51790" w:rsidRDefault="00506315" w:rsidP="00506315">
            <w:pPr>
              <w:overflowPunct w:val="0"/>
              <w:autoSpaceDE w:val="0"/>
              <w:autoSpaceDN w:val="0"/>
              <w:adjustRightInd w:val="0"/>
              <w:spacing w:line="360" w:lineRule="auto"/>
              <w:rPr>
                <w:b/>
                <w:lang w:eastAsia="en-US"/>
              </w:rPr>
            </w:pPr>
            <w:r w:rsidRPr="00B51790">
              <w:rPr>
                <w:b/>
                <w:lang w:eastAsia="en-US"/>
              </w:rPr>
              <w:t xml:space="preserve">Итого за </w:t>
            </w:r>
            <w:r>
              <w:rPr>
                <w:b/>
                <w:lang w:eastAsia="en-US"/>
              </w:rPr>
              <w:t>4</w:t>
            </w:r>
            <w:r w:rsidRPr="00B51790">
              <w:rPr>
                <w:b/>
                <w:lang w:eastAsia="en-US"/>
              </w:rPr>
              <w:t xml:space="preserve"> семестр</w:t>
            </w:r>
          </w:p>
        </w:tc>
        <w:tc>
          <w:tcPr>
            <w:tcW w:w="846" w:type="dxa"/>
            <w:tcBorders>
              <w:top w:val="single" w:sz="4" w:space="0" w:color="auto"/>
              <w:left w:val="single" w:sz="4" w:space="0" w:color="auto"/>
              <w:bottom w:val="single" w:sz="4" w:space="0" w:color="auto"/>
              <w:right w:val="single" w:sz="4" w:space="0" w:color="auto"/>
            </w:tcBorders>
          </w:tcPr>
          <w:p w14:paraId="0DF637FA" w14:textId="49DFA122" w:rsidR="00506315" w:rsidRPr="005A791D" w:rsidRDefault="00506315" w:rsidP="00506315">
            <w:pPr>
              <w:tabs>
                <w:tab w:val="num" w:pos="1143"/>
              </w:tabs>
              <w:overflowPunct w:val="0"/>
              <w:autoSpaceDE w:val="0"/>
              <w:autoSpaceDN w:val="0"/>
              <w:adjustRightInd w:val="0"/>
              <w:spacing w:line="360" w:lineRule="auto"/>
              <w:jc w:val="center"/>
              <w:rPr>
                <w:b/>
                <w:lang w:eastAsia="en-US"/>
              </w:rPr>
            </w:pPr>
            <w:r>
              <w:rPr>
                <w:b/>
                <w:lang w:eastAsia="en-US"/>
              </w:rPr>
              <w:t>54</w:t>
            </w:r>
          </w:p>
        </w:tc>
        <w:tc>
          <w:tcPr>
            <w:tcW w:w="835" w:type="dxa"/>
            <w:tcBorders>
              <w:top w:val="single" w:sz="4" w:space="0" w:color="auto"/>
              <w:left w:val="single" w:sz="4" w:space="0" w:color="auto"/>
              <w:bottom w:val="single" w:sz="4" w:space="0" w:color="auto"/>
              <w:right w:val="single" w:sz="4" w:space="0" w:color="auto"/>
            </w:tcBorders>
          </w:tcPr>
          <w:p w14:paraId="39CE3B53" w14:textId="23497493" w:rsidR="00506315" w:rsidRPr="005A791D" w:rsidRDefault="00506315" w:rsidP="00506315">
            <w:pPr>
              <w:tabs>
                <w:tab w:val="num" w:pos="1143"/>
              </w:tabs>
              <w:overflowPunct w:val="0"/>
              <w:autoSpaceDE w:val="0"/>
              <w:autoSpaceDN w:val="0"/>
              <w:adjustRightInd w:val="0"/>
              <w:spacing w:line="360" w:lineRule="auto"/>
              <w:jc w:val="center"/>
              <w:rPr>
                <w:b/>
                <w:lang w:eastAsia="en-US"/>
              </w:rPr>
            </w:pPr>
            <w:r>
              <w:rPr>
                <w:b/>
                <w:lang w:eastAsia="en-US"/>
              </w:rPr>
              <w:t>34</w:t>
            </w:r>
          </w:p>
        </w:tc>
        <w:tc>
          <w:tcPr>
            <w:tcW w:w="699" w:type="dxa"/>
            <w:tcBorders>
              <w:top w:val="single" w:sz="4" w:space="0" w:color="auto"/>
              <w:left w:val="single" w:sz="4" w:space="0" w:color="auto"/>
              <w:bottom w:val="single" w:sz="4" w:space="0" w:color="auto"/>
              <w:right w:val="single" w:sz="4" w:space="0" w:color="auto"/>
            </w:tcBorders>
          </w:tcPr>
          <w:p w14:paraId="37C6C043" w14:textId="0B1CD0EA" w:rsidR="00506315" w:rsidRPr="00B51790" w:rsidRDefault="00506315" w:rsidP="00506315">
            <w:pPr>
              <w:tabs>
                <w:tab w:val="num" w:pos="1143"/>
              </w:tabs>
              <w:overflowPunct w:val="0"/>
              <w:autoSpaceDE w:val="0"/>
              <w:autoSpaceDN w:val="0"/>
              <w:adjustRightInd w:val="0"/>
              <w:spacing w:line="360" w:lineRule="auto"/>
              <w:jc w:val="center"/>
              <w:rPr>
                <w:b/>
                <w:lang w:eastAsia="en-US"/>
              </w:rPr>
            </w:pPr>
            <w:r>
              <w:rPr>
                <w:b/>
                <w:lang w:eastAsia="en-US"/>
              </w:rPr>
              <w:t>-</w:t>
            </w:r>
          </w:p>
        </w:tc>
        <w:tc>
          <w:tcPr>
            <w:tcW w:w="878" w:type="dxa"/>
            <w:tcBorders>
              <w:top w:val="single" w:sz="4" w:space="0" w:color="auto"/>
              <w:left w:val="single" w:sz="4" w:space="0" w:color="auto"/>
              <w:bottom w:val="single" w:sz="4" w:space="0" w:color="auto"/>
              <w:right w:val="single" w:sz="4" w:space="0" w:color="auto"/>
            </w:tcBorders>
          </w:tcPr>
          <w:p w14:paraId="5ECA8D66" w14:textId="1B619C46" w:rsidR="00506315" w:rsidRPr="005A791D" w:rsidRDefault="00506315" w:rsidP="00506315">
            <w:pPr>
              <w:tabs>
                <w:tab w:val="num" w:pos="1143"/>
              </w:tabs>
              <w:overflowPunct w:val="0"/>
              <w:autoSpaceDE w:val="0"/>
              <w:autoSpaceDN w:val="0"/>
              <w:adjustRightInd w:val="0"/>
              <w:spacing w:line="360" w:lineRule="auto"/>
              <w:jc w:val="center"/>
              <w:rPr>
                <w:b/>
                <w:lang w:eastAsia="en-US"/>
              </w:rPr>
            </w:pPr>
            <w:r>
              <w:rPr>
                <w:b/>
                <w:lang w:eastAsia="en-US"/>
              </w:rPr>
              <w:t>34</w:t>
            </w:r>
          </w:p>
        </w:tc>
        <w:tc>
          <w:tcPr>
            <w:tcW w:w="840" w:type="dxa"/>
            <w:tcBorders>
              <w:top w:val="single" w:sz="4" w:space="0" w:color="auto"/>
              <w:left w:val="single" w:sz="4" w:space="0" w:color="auto"/>
              <w:bottom w:val="single" w:sz="4" w:space="0" w:color="auto"/>
              <w:right w:val="single" w:sz="4" w:space="0" w:color="auto"/>
            </w:tcBorders>
          </w:tcPr>
          <w:p w14:paraId="1B9F71B3" w14:textId="7C11C6C7" w:rsidR="00506315" w:rsidRPr="00232985" w:rsidRDefault="00506315" w:rsidP="00506315">
            <w:pPr>
              <w:overflowPunct w:val="0"/>
              <w:autoSpaceDE w:val="0"/>
              <w:autoSpaceDN w:val="0"/>
              <w:adjustRightInd w:val="0"/>
              <w:spacing w:line="360" w:lineRule="auto"/>
              <w:jc w:val="center"/>
              <w:rPr>
                <w:b/>
                <w:lang w:val="en-US" w:eastAsia="en-US"/>
              </w:rPr>
            </w:pPr>
            <w:r>
              <w:rPr>
                <w:b/>
                <w:lang w:val="en-US" w:eastAsia="en-US"/>
              </w:rPr>
              <w:t>29</w:t>
            </w:r>
          </w:p>
        </w:tc>
        <w:tc>
          <w:tcPr>
            <w:tcW w:w="915" w:type="dxa"/>
            <w:tcBorders>
              <w:top w:val="single" w:sz="4" w:space="0" w:color="auto"/>
              <w:left w:val="single" w:sz="4" w:space="0" w:color="auto"/>
              <w:bottom w:val="single" w:sz="4" w:space="0" w:color="auto"/>
              <w:right w:val="single" w:sz="4" w:space="0" w:color="auto"/>
            </w:tcBorders>
          </w:tcPr>
          <w:p w14:paraId="4ED9AC3B" w14:textId="3AB925CD" w:rsidR="00506315" w:rsidRPr="005A791D" w:rsidRDefault="00506315" w:rsidP="00506315">
            <w:pPr>
              <w:overflowPunct w:val="0"/>
              <w:autoSpaceDE w:val="0"/>
              <w:autoSpaceDN w:val="0"/>
              <w:adjustRightInd w:val="0"/>
              <w:spacing w:line="360" w:lineRule="auto"/>
              <w:jc w:val="center"/>
              <w:rPr>
                <w:b/>
                <w:lang w:eastAsia="en-US"/>
              </w:rPr>
            </w:pPr>
            <w:r>
              <w:rPr>
                <w:b/>
                <w:lang w:eastAsia="en-US"/>
              </w:rPr>
              <w:t>20</w:t>
            </w:r>
          </w:p>
        </w:tc>
        <w:tc>
          <w:tcPr>
            <w:tcW w:w="1615" w:type="dxa"/>
            <w:tcBorders>
              <w:top w:val="single" w:sz="4" w:space="0" w:color="auto"/>
              <w:left w:val="single" w:sz="4" w:space="0" w:color="auto"/>
              <w:bottom w:val="single" w:sz="4" w:space="0" w:color="auto"/>
              <w:right w:val="single" w:sz="4" w:space="0" w:color="auto"/>
            </w:tcBorders>
          </w:tcPr>
          <w:p w14:paraId="0FB122DC" w14:textId="1203DB73" w:rsidR="00506315" w:rsidRPr="00B51790" w:rsidRDefault="00506315" w:rsidP="00506315">
            <w:pPr>
              <w:pStyle w:val="af7"/>
              <w:spacing w:after="0" w:line="240" w:lineRule="auto"/>
              <w:ind w:left="0" w:right="-113"/>
              <w:jc w:val="both"/>
              <w:rPr>
                <w:rFonts w:ascii="Times New Roman" w:hAnsi="Times New Roman"/>
                <w:sz w:val="24"/>
                <w:szCs w:val="24"/>
                <w:lang w:eastAsia="en-US"/>
              </w:rPr>
            </w:pPr>
            <w:r w:rsidRPr="009E4766">
              <w:rPr>
                <w:rFonts w:ascii="Times New Roman" w:hAnsi="Times New Roman"/>
                <w:sz w:val="24"/>
                <w:szCs w:val="24"/>
                <w:lang w:eastAsia="en-US"/>
              </w:rPr>
              <w:t>Контрольная работа</w:t>
            </w:r>
          </w:p>
        </w:tc>
      </w:tr>
      <w:tr w:rsidR="002F0EC9" w:rsidRPr="00B51790" w14:paraId="2397D211"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1C6AA740" w14:textId="77777777" w:rsidR="002F0EC9" w:rsidRPr="00565D99" w:rsidRDefault="002F0EC9" w:rsidP="00A46B30">
            <w:pPr>
              <w:overflowPunct w:val="0"/>
              <w:autoSpaceDE w:val="0"/>
              <w:autoSpaceDN w:val="0"/>
              <w:adjustRightInd w:val="0"/>
              <w:spacing w:after="200" w:line="360" w:lineRule="auto"/>
              <w:rPr>
                <w:color w:val="000000"/>
                <w:sz w:val="22"/>
                <w:szCs w:val="22"/>
              </w:rPr>
            </w:pPr>
          </w:p>
        </w:tc>
        <w:tc>
          <w:tcPr>
            <w:tcW w:w="2551" w:type="dxa"/>
            <w:tcBorders>
              <w:top w:val="single" w:sz="4" w:space="0" w:color="auto"/>
              <w:left w:val="single" w:sz="4" w:space="0" w:color="auto"/>
              <w:bottom w:val="single" w:sz="4" w:space="0" w:color="auto"/>
              <w:right w:val="single" w:sz="4" w:space="0" w:color="auto"/>
            </w:tcBorders>
            <w:hideMark/>
          </w:tcPr>
          <w:p w14:paraId="3B5C4808" w14:textId="039F96D9" w:rsidR="002F0EC9" w:rsidRPr="00B51790" w:rsidRDefault="002F0EC9" w:rsidP="00A46B30">
            <w:pPr>
              <w:overflowPunct w:val="0"/>
              <w:autoSpaceDE w:val="0"/>
              <w:autoSpaceDN w:val="0"/>
              <w:adjustRightInd w:val="0"/>
              <w:spacing w:after="200" w:line="360" w:lineRule="auto"/>
              <w:rPr>
                <w:b/>
                <w:lang w:eastAsia="en-US"/>
              </w:rPr>
            </w:pPr>
            <w:r w:rsidRPr="00565D99">
              <w:rPr>
                <w:color w:val="000000"/>
                <w:sz w:val="22"/>
                <w:szCs w:val="22"/>
              </w:rPr>
              <w:t xml:space="preserve">В целом по дисциплине  </w:t>
            </w:r>
          </w:p>
        </w:tc>
        <w:tc>
          <w:tcPr>
            <w:tcW w:w="846" w:type="dxa"/>
            <w:tcBorders>
              <w:top w:val="single" w:sz="4" w:space="0" w:color="auto"/>
              <w:left w:val="single" w:sz="4" w:space="0" w:color="auto"/>
              <w:bottom w:val="single" w:sz="4" w:space="0" w:color="auto"/>
              <w:right w:val="single" w:sz="4" w:space="0" w:color="auto"/>
            </w:tcBorders>
            <w:hideMark/>
          </w:tcPr>
          <w:p w14:paraId="5E4441C8" w14:textId="77777777" w:rsidR="002F0EC9" w:rsidRPr="00CE1CF7" w:rsidRDefault="002F0EC9" w:rsidP="00A46B30">
            <w:pPr>
              <w:overflowPunct w:val="0"/>
              <w:autoSpaceDE w:val="0"/>
              <w:autoSpaceDN w:val="0"/>
              <w:adjustRightInd w:val="0"/>
              <w:spacing w:after="200" w:line="360" w:lineRule="auto"/>
              <w:jc w:val="center"/>
              <w:rPr>
                <w:b/>
                <w:lang w:val="en-US" w:eastAsia="en-US"/>
              </w:rPr>
            </w:pPr>
            <w:r>
              <w:rPr>
                <w:b/>
                <w:lang w:val="en-US" w:eastAsia="en-US"/>
              </w:rPr>
              <w:t>324</w:t>
            </w:r>
          </w:p>
        </w:tc>
        <w:tc>
          <w:tcPr>
            <w:tcW w:w="835" w:type="dxa"/>
            <w:tcBorders>
              <w:top w:val="single" w:sz="4" w:space="0" w:color="auto"/>
              <w:left w:val="single" w:sz="4" w:space="0" w:color="auto"/>
              <w:bottom w:val="single" w:sz="4" w:space="0" w:color="auto"/>
              <w:right w:val="single" w:sz="4" w:space="0" w:color="auto"/>
            </w:tcBorders>
            <w:hideMark/>
          </w:tcPr>
          <w:p w14:paraId="7B9C7E8D" w14:textId="77777777" w:rsidR="002F0EC9" w:rsidRPr="00CE1CF7" w:rsidRDefault="002F0EC9" w:rsidP="00A46B30">
            <w:pPr>
              <w:overflowPunct w:val="0"/>
              <w:autoSpaceDE w:val="0"/>
              <w:autoSpaceDN w:val="0"/>
              <w:adjustRightInd w:val="0"/>
              <w:spacing w:after="200" w:line="360" w:lineRule="auto"/>
              <w:jc w:val="center"/>
              <w:rPr>
                <w:b/>
                <w:lang w:val="en-US" w:eastAsia="en-US"/>
              </w:rPr>
            </w:pPr>
            <w:r>
              <w:rPr>
                <w:b/>
                <w:lang w:val="en-US" w:eastAsia="en-US"/>
              </w:rPr>
              <w:t>204</w:t>
            </w:r>
          </w:p>
        </w:tc>
        <w:tc>
          <w:tcPr>
            <w:tcW w:w="699" w:type="dxa"/>
            <w:tcBorders>
              <w:top w:val="single" w:sz="4" w:space="0" w:color="auto"/>
              <w:left w:val="single" w:sz="4" w:space="0" w:color="auto"/>
              <w:bottom w:val="single" w:sz="4" w:space="0" w:color="auto"/>
              <w:right w:val="single" w:sz="4" w:space="0" w:color="auto"/>
            </w:tcBorders>
            <w:hideMark/>
          </w:tcPr>
          <w:p w14:paraId="3DAFF2D1" w14:textId="6B8756CE" w:rsidR="002F0EC9" w:rsidRPr="00B51790" w:rsidRDefault="002F0EC9" w:rsidP="00A46B30">
            <w:pPr>
              <w:spacing w:line="276" w:lineRule="auto"/>
              <w:jc w:val="center"/>
              <w:rPr>
                <w:rFonts w:ascii="Calibri" w:eastAsia="Calibri" w:hAnsi="Calibri"/>
                <w:lang w:eastAsia="en-US"/>
              </w:rPr>
            </w:pPr>
            <w:r>
              <w:rPr>
                <w:rFonts w:ascii="Calibri" w:eastAsia="Calibri" w:hAnsi="Calibri"/>
                <w:lang w:eastAsia="en-US"/>
              </w:rPr>
              <w:t>-</w:t>
            </w:r>
          </w:p>
        </w:tc>
        <w:tc>
          <w:tcPr>
            <w:tcW w:w="878" w:type="dxa"/>
            <w:tcBorders>
              <w:top w:val="single" w:sz="4" w:space="0" w:color="auto"/>
              <w:left w:val="single" w:sz="4" w:space="0" w:color="auto"/>
              <w:bottom w:val="single" w:sz="4" w:space="0" w:color="auto"/>
              <w:right w:val="single" w:sz="4" w:space="0" w:color="auto"/>
            </w:tcBorders>
            <w:hideMark/>
          </w:tcPr>
          <w:p w14:paraId="2202FEB0" w14:textId="77777777" w:rsidR="002F0EC9" w:rsidRPr="00CE1CF7" w:rsidRDefault="002F0EC9" w:rsidP="00A46B30">
            <w:pPr>
              <w:overflowPunct w:val="0"/>
              <w:autoSpaceDE w:val="0"/>
              <w:autoSpaceDN w:val="0"/>
              <w:adjustRightInd w:val="0"/>
              <w:spacing w:after="200" w:line="360" w:lineRule="auto"/>
              <w:jc w:val="center"/>
              <w:rPr>
                <w:b/>
                <w:lang w:val="en-US" w:eastAsia="en-US"/>
              </w:rPr>
            </w:pPr>
            <w:r>
              <w:rPr>
                <w:b/>
                <w:lang w:val="en-US" w:eastAsia="en-US"/>
              </w:rPr>
              <w:t>204</w:t>
            </w:r>
          </w:p>
        </w:tc>
        <w:tc>
          <w:tcPr>
            <w:tcW w:w="840" w:type="dxa"/>
            <w:tcBorders>
              <w:top w:val="single" w:sz="4" w:space="0" w:color="auto"/>
              <w:left w:val="single" w:sz="4" w:space="0" w:color="auto"/>
              <w:bottom w:val="single" w:sz="4" w:space="0" w:color="auto"/>
              <w:right w:val="single" w:sz="4" w:space="0" w:color="auto"/>
            </w:tcBorders>
            <w:hideMark/>
          </w:tcPr>
          <w:p w14:paraId="67F179B5" w14:textId="38F66A26" w:rsidR="002F0EC9" w:rsidRPr="00232985" w:rsidRDefault="00232985" w:rsidP="00A46B30">
            <w:pPr>
              <w:spacing w:line="276" w:lineRule="auto"/>
              <w:jc w:val="center"/>
              <w:rPr>
                <w:rFonts w:eastAsia="Calibri"/>
                <w:b/>
                <w:bCs/>
                <w:lang w:val="en-US" w:eastAsia="en-US"/>
              </w:rPr>
            </w:pPr>
            <w:r>
              <w:rPr>
                <w:rFonts w:eastAsia="Calibri"/>
                <w:b/>
                <w:bCs/>
                <w:lang w:val="en-US" w:eastAsia="en-US"/>
              </w:rPr>
              <w:t>182</w:t>
            </w:r>
          </w:p>
        </w:tc>
        <w:tc>
          <w:tcPr>
            <w:tcW w:w="915" w:type="dxa"/>
            <w:tcBorders>
              <w:top w:val="single" w:sz="4" w:space="0" w:color="auto"/>
              <w:left w:val="single" w:sz="4" w:space="0" w:color="auto"/>
              <w:bottom w:val="single" w:sz="4" w:space="0" w:color="auto"/>
              <w:right w:val="single" w:sz="4" w:space="0" w:color="auto"/>
            </w:tcBorders>
            <w:hideMark/>
          </w:tcPr>
          <w:p w14:paraId="35D6F171" w14:textId="77777777" w:rsidR="002F0EC9" w:rsidRPr="00CE1CF7" w:rsidRDefault="002F0EC9" w:rsidP="00A46B30">
            <w:pPr>
              <w:overflowPunct w:val="0"/>
              <w:autoSpaceDE w:val="0"/>
              <w:autoSpaceDN w:val="0"/>
              <w:adjustRightInd w:val="0"/>
              <w:spacing w:after="200" w:line="360" w:lineRule="auto"/>
              <w:jc w:val="center"/>
              <w:rPr>
                <w:b/>
                <w:lang w:val="en-US" w:eastAsia="en-US"/>
              </w:rPr>
            </w:pPr>
            <w:r>
              <w:rPr>
                <w:b/>
                <w:lang w:val="en-US" w:eastAsia="en-US"/>
              </w:rPr>
              <w:t>120</w:t>
            </w:r>
          </w:p>
        </w:tc>
        <w:tc>
          <w:tcPr>
            <w:tcW w:w="1615" w:type="dxa"/>
            <w:tcBorders>
              <w:top w:val="single" w:sz="4" w:space="0" w:color="auto"/>
              <w:left w:val="single" w:sz="4" w:space="0" w:color="auto"/>
              <w:bottom w:val="single" w:sz="4" w:space="0" w:color="auto"/>
              <w:right w:val="single" w:sz="4" w:space="0" w:color="auto"/>
            </w:tcBorders>
            <w:hideMark/>
          </w:tcPr>
          <w:p w14:paraId="11F949FB" w14:textId="739D3905" w:rsidR="002F0EC9" w:rsidRPr="00B51790" w:rsidRDefault="002F0EC9" w:rsidP="00A46B30">
            <w:pPr>
              <w:pStyle w:val="af7"/>
              <w:spacing w:after="0" w:line="232" w:lineRule="auto"/>
              <w:ind w:left="-57" w:right="-170"/>
              <w:rPr>
                <w:rFonts w:ascii="Times New Roman" w:hAnsi="Times New Roman"/>
                <w:sz w:val="24"/>
                <w:szCs w:val="24"/>
                <w:lang w:eastAsia="en-US"/>
              </w:rPr>
            </w:pPr>
            <w:r w:rsidRPr="002F0EC9">
              <w:rPr>
                <w:rFonts w:ascii="Times New Roman" w:hAnsi="Times New Roman"/>
                <w:sz w:val="24"/>
                <w:szCs w:val="24"/>
                <w:lang w:eastAsia="en-US"/>
              </w:rPr>
              <w:t>Согласно учебному плану:</w:t>
            </w:r>
            <w:r w:rsidR="009E4766">
              <w:rPr>
                <w:lang w:eastAsia="en-US"/>
              </w:rPr>
              <w:t xml:space="preserve"> </w:t>
            </w:r>
            <w:r w:rsidR="009E4766" w:rsidRPr="009E4766">
              <w:rPr>
                <w:rFonts w:ascii="Times New Roman" w:hAnsi="Times New Roman"/>
                <w:sz w:val="24"/>
                <w:szCs w:val="24"/>
                <w:lang w:eastAsia="en-US"/>
              </w:rPr>
              <w:t>Контрольная работа</w:t>
            </w:r>
          </w:p>
        </w:tc>
      </w:tr>
      <w:tr w:rsidR="002F0EC9" w:rsidRPr="00B51790" w14:paraId="0C65DA14" w14:textId="77777777" w:rsidTr="00232985">
        <w:trPr>
          <w:jc w:val="center"/>
        </w:trPr>
        <w:tc>
          <w:tcPr>
            <w:tcW w:w="576" w:type="dxa"/>
            <w:tcBorders>
              <w:top w:val="single" w:sz="4" w:space="0" w:color="auto"/>
              <w:left w:val="single" w:sz="4" w:space="0" w:color="auto"/>
              <w:bottom w:val="single" w:sz="4" w:space="0" w:color="auto"/>
              <w:right w:val="single" w:sz="4" w:space="0" w:color="auto"/>
            </w:tcBorders>
          </w:tcPr>
          <w:p w14:paraId="2AA5D6FB" w14:textId="77777777" w:rsidR="002F0EC9" w:rsidRPr="00565D99" w:rsidRDefault="002F0EC9" w:rsidP="00A46B30">
            <w:pPr>
              <w:overflowPunct w:val="0"/>
              <w:autoSpaceDE w:val="0"/>
              <w:autoSpaceDN w:val="0"/>
              <w:adjustRightInd w:val="0"/>
              <w:spacing w:after="200" w:line="360" w:lineRule="auto"/>
              <w:rPr>
                <w:color w:val="000000"/>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7351255" w14:textId="589D79E9" w:rsidR="002F0EC9" w:rsidRPr="00565D99" w:rsidRDefault="002F0EC9" w:rsidP="00A46B30">
            <w:pPr>
              <w:overflowPunct w:val="0"/>
              <w:autoSpaceDE w:val="0"/>
              <w:autoSpaceDN w:val="0"/>
              <w:adjustRightInd w:val="0"/>
              <w:spacing w:after="200" w:line="360" w:lineRule="auto"/>
              <w:rPr>
                <w:color w:val="000000"/>
                <w:sz w:val="22"/>
                <w:szCs w:val="22"/>
              </w:rPr>
            </w:pPr>
            <w:r w:rsidRPr="00565D99">
              <w:rPr>
                <w:color w:val="000000"/>
                <w:sz w:val="22"/>
                <w:szCs w:val="22"/>
              </w:rPr>
              <w:t>Итого %</w:t>
            </w:r>
          </w:p>
        </w:tc>
        <w:tc>
          <w:tcPr>
            <w:tcW w:w="846" w:type="dxa"/>
            <w:tcBorders>
              <w:top w:val="single" w:sz="4" w:space="0" w:color="auto"/>
              <w:left w:val="single" w:sz="4" w:space="0" w:color="auto"/>
              <w:bottom w:val="single" w:sz="4" w:space="0" w:color="auto"/>
              <w:right w:val="single" w:sz="4" w:space="0" w:color="auto"/>
            </w:tcBorders>
          </w:tcPr>
          <w:p w14:paraId="0A0D14BC" w14:textId="0F593B21" w:rsidR="002F0EC9" w:rsidRPr="00232985" w:rsidRDefault="002F0EC9" w:rsidP="00A46B30">
            <w:pPr>
              <w:overflowPunct w:val="0"/>
              <w:autoSpaceDE w:val="0"/>
              <w:autoSpaceDN w:val="0"/>
              <w:adjustRightInd w:val="0"/>
              <w:spacing w:after="200" w:line="360" w:lineRule="auto"/>
              <w:jc w:val="center"/>
              <w:rPr>
                <w:b/>
                <w:lang w:val="en-US" w:eastAsia="en-US"/>
              </w:rPr>
            </w:pPr>
          </w:p>
        </w:tc>
        <w:tc>
          <w:tcPr>
            <w:tcW w:w="835" w:type="dxa"/>
            <w:tcBorders>
              <w:top w:val="single" w:sz="4" w:space="0" w:color="auto"/>
              <w:left w:val="single" w:sz="4" w:space="0" w:color="auto"/>
              <w:bottom w:val="single" w:sz="4" w:space="0" w:color="auto"/>
              <w:right w:val="single" w:sz="4" w:space="0" w:color="auto"/>
            </w:tcBorders>
          </w:tcPr>
          <w:p w14:paraId="32E11935" w14:textId="3A484FD6" w:rsidR="002F0EC9" w:rsidRPr="002F0EC9" w:rsidRDefault="002F0EC9" w:rsidP="00A46B30">
            <w:pPr>
              <w:overflowPunct w:val="0"/>
              <w:autoSpaceDE w:val="0"/>
              <w:autoSpaceDN w:val="0"/>
              <w:adjustRightInd w:val="0"/>
              <w:spacing w:after="200" w:line="360" w:lineRule="auto"/>
              <w:jc w:val="center"/>
              <w:rPr>
                <w:b/>
                <w:lang w:eastAsia="en-US"/>
              </w:rPr>
            </w:pPr>
          </w:p>
        </w:tc>
        <w:tc>
          <w:tcPr>
            <w:tcW w:w="699" w:type="dxa"/>
            <w:tcBorders>
              <w:top w:val="single" w:sz="4" w:space="0" w:color="auto"/>
              <w:left w:val="single" w:sz="4" w:space="0" w:color="auto"/>
              <w:bottom w:val="single" w:sz="4" w:space="0" w:color="auto"/>
              <w:right w:val="single" w:sz="4" w:space="0" w:color="auto"/>
            </w:tcBorders>
          </w:tcPr>
          <w:p w14:paraId="0090E6D7" w14:textId="0317C86E" w:rsidR="002F0EC9" w:rsidRPr="00232985" w:rsidRDefault="002F0EC9" w:rsidP="00A46B30">
            <w:pPr>
              <w:spacing w:line="276" w:lineRule="auto"/>
              <w:jc w:val="center"/>
              <w:rPr>
                <w:rFonts w:ascii="Calibri" w:eastAsia="Calibri" w:hAnsi="Calibri"/>
                <w:lang w:val="en-US" w:eastAsia="en-US"/>
              </w:rPr>
            </w:pPr>
          </w:p>
        </w:tc>
        <w:tc>
          <w:tcPr>
            <w:tcW w:w="878" w:type="dxa"/>
            <w:tcBorders>
              <w:top w:val="single" w:sz="4" w:space="0" w:color="auto"/>
              <w:left w:val="single" w:sz="4" w:space="0" w:color="auto"/>
              <w:bottom w:val="single" w:sz="4" w:space="0" w:color="auto"/>
              <w:right w:val="single" w:sz="4" w:space="0" w:color="auto"/>
            </w:tcBorders>
          </w:tcPr>
          <w:p w14:paraId="51F47EC0" w14:textId="226E2466" w:rsidR="002F0EC9" w:rsidRPr="002F0EC9" w:rsidRDefault="002F0EC9" w:rsidP="00A46B30">
            <w:pPr>
              <w:overflowPunct w:val="0"/>
              <w:autoSpaceDE w:val="0"/>
              <w:autoSpaceDN w:val="0"/>
              <w:adjustRightInd w:val="0"/>
              <w:spacing w:after="200" w:line="360" w:lineRule="auto"/>
              <w:jc w:val="center"/>
              <w:rPr>
                <w:b/>
                <w:lang w:eastAsia="en-US"/>
              </w:rPr>
            </w:pPr>
          </w:p>
        </w:tc>
        <w:tc>
          <w:tcPr>
            <w:tcW w:w="840" w:type="dxa"/>
            <w:tcBorders>
              <w:top w:val="single" w:sz="4" w:space="0" w:color="auto"/>
              <w:left w:val="single" w:sz="4" w:space="0" w:color="auto"/>
              <w:bottom w:val="single" w:sz="4" w:space="0" w:color="auto"/>
              <w:right w:val="single" w:sz="4" w:space="0" w:color="auto"/>
            </w:tcBorders>
          </w:tcPr>
          <w:p w14:paraId="2BAF71E1" w14:textId="47262F7D" w:rsidR="002F0EC9" w:rsidRPr="00232985" w:rsidRDefault="00232985" w:rsidP="00A46B30">
            <w:pPr>
              <w:spacing w:line="276" w:lineRule="auto"/>
              <w:jc w:val="center"/>
              <w:rPr>
                <w:rFonts w:eastAsia="Calibri"/>
                <w:b/>
                <w:bCs/>
                <w:lang w:val="en-US" w:eastAsia="en-US"/>
              </w:rPr>
            </w:pPr>
            <w:r w:rsidRPr="00232985">
              <w:rPr>
                <w:rFonts w:eastAsia="Calibri"/>
                <w:b/>
                <w:bCs/>
                <w:lang w:val="en-US" w:eastAsia="en-US"/>
              </w:rPr>
              <w:t>89%</w:t>
            </w:r>
          </w:p>
        </w:tc>
        <w:tc>
          <w:tcPr>
            <w:tcW w:w="915" w:type="dxa"/>
            <w:tcBorders>
              <w:top w:val="single" w:sz="4" w:space="0" w:color="auto"/>
              <w:left w:val="single" w:sz="4" w:space="0" w:color="auto"/>
              <w:bottom w:val="single" w:sz="4" w:space="0" w:color="auto"/>
              <w:right w:val="single" w:sz="4" w:space="0" w:color="auto"/>
            </w:tcBorders>
          </w:tcPr>
          <w:p w14:paraId="04B099C9" w14:textId="16D94C37" w:rsidR="002F0EC9" w:rsidRPr="002F0EC9" w:rsidRDefault="002F0EC9" w:rsidP="00232985">
            <w:pPr>
              <w:overflowPunct w:val="0"/>
              <w:autoSpaceDE w:val="0"/>
              <w:autoSpaceDN w:val="0"/>
              <w:adjustRightInd w:val="0"/>
              <w:spacing w:after="200" w:line="360" w:lineRule="auto"/>
              <w:rPr>
                <w:b/>
                <w:lang w:eastAsia="en-US"/>
              </w:rPr>
            </w:pPr>
          </w:p>
        </w:tc>
        <w:tc>
          <w:tcPr>
            <w:tcW w:w="1615" w:type="dxa"/>
            <w:tcBorders>
              <w:top w:val="single" w:sz="4" w:space="0" w:color="auto"/>
              <w:left w:val="single" w:sz="4" w:space="0" w:color="auto"/>
              <w:bottom w:val="single" w:sz="4" w:space="0" w:color="auto"/>
              <w:right w:val="single" w:sz="4" w:space="0" w:color="auto"/>
            </w:tcBorders>
          </w:tcPr>
          <w:p w14:paraId="06086DB8" w14:textId="77777777" w:rsidR="002F0EC9" w:rsidRPr="00B51790" w:rsidRDefault="002F0EC9" w:rsidP="00A46B30">
            <w:pPr>
              <w:pStyle w:val="af7"/>
              <w:spacing w:after="0" w:line="232" w:lineRule="auto"/>
              <w:ind w:left="-57" w:right="-170"/>
              <w:rPr>
                <w:rFonts w:ascii="Times New Roman" w:hAnsi="Times New Roman"/>
                <w:sz w:val="24"/>
                <w:szCs w:val="24"/>
                <w:lang w:eastAsia="en-US"/>
              </w:rPr>
            </w:pPr>
          </w:p>
        </w:tc>
      </w:tr>
    </w:tbl>
    <w:p w14:paraId="69AC38D0" w14:textId="77777777" w:rsidR="0029722A" w:rsidRPr="00A35B5E" w:rsidRDefault="0029722A" w:rsidP="0065732D">
      <w:pPr>
        <w:pStyle w:val="af7"/>
        <w:numPr>
          <w:ilvl w:val="1"/>
          <w:numId w:val="2"/>
        </w:numPr>
        <w:spacing w:before="120" w:after="120" w:line="360" w:lineRule="auto"/>
        <w:jc w:val="both"/>
        <w:rPr>
          <w:rFonts w:ascii="Times New Roman" w:hAnsi="Times New Roman"/>
          <w:b/>
          <w:sz w:val="28"/>
          <w:szCs w:val="28"/>
        </w:rPr>
      </w:pPr>
      <w:r w:rsidRPr="00A35B5E">
        <w:rPr>
          <w:rFonts w:ascii="Times New Roman" w:hAnsi="Times New Roman"/>
          <w:b/>
          <w:sz w:val="28"/>
          <w:szCs w:val="28"/>
        </w:rPr>
        <w:t>Содержание практических и семинарских занятий</w:t>
      </w:r>
    </w:p>
    <w:p w14:paraId="0F0C662C" w14:textId="77777777" w:rsidR="0029722A" w:rsidRPr="00B51790" w:rsidRDefault="00A46B30" w:rsidP="0029722A">
      <w:pPr>
        <w:pStyle w:val="af7"/>
        <w:spacing w:before="120" w:after="120" w:line="360" w:lineRule="auto"/>
        <w:ind w:left="375"/>
        <w:jc w:val="center"/>
        <w:rPr>
          <w:rFonts w:ascii="Times New Roman" w:hAnsi="Times New Roman"/>
          <w:b/>
          <w:sz w:val="28"/>
          <w:szCs w:val="28"/>
        </w:rPr>
      </w:pPr>
      <w:r>
        <w:rPr>
          <w:rFonts w:ascii="Times New Roman" w:hAnsi="Times New Roman"/>
          <w:b/>
          <w:sz w:val="28"/>
          <w:szCs w:val="28"/>
        </w:rPr>
        <w:t>1</w:t>
      </w:r>
      <w:r w:rsidR="000514FF">
        <w:rPr>
          <w:rFonts w:ascii="Times New Roman" w:hAnsi="Times New Roman"/>
          <w:b/>
          <w:sz w:val="28"/>
          <w:szCs w:val="28"/>
        </w:rPr>
        <w:t xml:space="preserve"> </w:t>
      </w:r>
      <w:r w:rsidR="0088340D" w:rsidRPr="00B51790">
        <w:rPr>
          <w:rFonts w:ascii="Times New Roman" w:hAnsi="Times New Roman"/>
          <w:b/>
          <w:sz w:val="28"/>
          <w:szCs w:val="28"/>
        </w:rPr>
        <w:t>курс</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314"/>
        <w:gridCol w:w="2687"/>
        <w:gridCol w:w="46"/>
      </w:tblGrid>
      <w:tr w:rsidR="0088340D" w:rsidRPr="00B51790" w14:paraId="72E36EF5"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69B85AF5" w14:textId="4303465C" w:rsidR="0088340D" w:rsidRPr="00B51790" w:rsidRDefault="00BB624F">
            <w:proofErr w:type="spellStart"/>
            <w:r w:rsidRPr="006075E9">
              <w:rPr>
                <w:b/>
                <w:sz w:val="22"/>
                <w:szCs w:val="22"/>
                <w:lang w:val="en-US" w:eastAsia="en-US"/>
              </w:rPr>
              <w:t>Наименование</w:t>
            </w:r>
            <w:proofErr w:type="spellEnd"/>
            <w:r w:rsidRPr="006075E9">
              <w:rPr>
                <w:b/>
                <w:sz w:val="22"/>
                <w:szCs w:val="22"/>
                <w:lang w:val="en-US" w:eastAsia="en-US"/>
              </w:rPr>
              <w:t xml:space="preserve"> </w:t>
            </w:r>
            <w:proofErr w:type="spellStart"/>
            <w:r w:rsidRPr="006075E9">
              <w:rPr>
                <w:b/>
                <w:sz w:val="22"/>
                <w:szCs w:val="22"/>
                <w:lang w:val="en-US" w:eastAsia="en-US"/>
              </w:rPr>
              <w:t>тем</w:t>
            </w:r>
            <w:proofErr w:type="spellEnd"/>
            <w:r w:rsidRPr="006075E9">
              <w:rPr>
                <w:b/>
                <w:sz w:val="22"/>
                <w:szCs w:val="22"/>
                <w:lang w:val="en-US" w:eastAsia="en-US"/>
              </w:rPr>
              <w:t xml:space="preserve"> (</w:t>
            </w:r>
            <w:proofErr w:type="spellStart"/>
            <w:r w:rsidRPr="006075E9">
              <w:rPr>
                <w:b/>
                <w:sz w:val="22"/>
                <w:szCs w:val="22"/>
                <w:lang w:val="en-US" w:eastAsia="en-US"/>
              </w:rPr>
              <w:t>разделов</w:t>
            </w:r>
            <w:proofErr w:type="spellEnd"/>
            <w:r w:rsidRPr="006075E9">
              <w:rPr>
                <w:b/>
                <w:sz w:val="22"/>
                <w:szCs w:val="22"/>
                <w:lang w:val="en-US" w:eastAsia="en-US"/>
              </w:rPr>
              <w:t xml:space="preserve">) </w:t>
            </w:r>
            <w:proofErr w:type="spellStart"/>
            <w:r w:rsidRPr="006075E9">
              <w:rPr>
                <w:b/>
                <w:sz w:val="22"/>
                <w:szCs w:val="22"/>
                <w:lang w:val="en-US" w:eastAsia="en-US"/>
              </w:rPr>
              <w:t>дисциплины</w:t>
            </w:r>
            <w:proofErr w:type="spellEnd"/>
          </w:p>
        </w:tc>
        <w:tc>
          <w:tcPr>
            <w:tcW w:w="4314" w:type="dxa"/>
            <w:tcBorders>
              <w:top w:val="single" w:sz="4" w:space="0" w:color="auto"/>
              <w:left w:val="single" w:sz="4" w:space="0" w:color="auto"/>
              <w:bottom w:val="single" w:sz="4" w:space="0" w:color="auto"/>
              <w:right w:val="single" w:sz="4" w:space="0" w:color="auto"/>
            </w:tcBorders>
            <w:shd w:val="clear" w:color="auto" w:fill="auto"/>
            <w:hideMark/>
          </w:tcPr>
          <w:p w14:paraId="608652F3" w14:textId="42B7043B" w:rsidR="0088340D" w:rsidRPr="00B51790" w:rsidRDefault="009E4766">
            <w:r w:rsidRPr="009E4766">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2687" w:type="dxa"/>
            <w:tcBorders>
              <w:top w:val="single" w:sz="4" w:space="0" w:color="auto"/>
              <w:left w:val="single" w:sz="4" w:space="0" w:color="auto"/>
              <w:bottom w:val="single" w:sz="4" w:space="0" w:color="auto"/>
              <w:right w:val="single" w:sz="4" w:space="0" w:color="auto"/>
            </w:tcBorders>
            <w:shd w:val="clear" w:color="auto" w:fill="auto"/>
            <w:hideMark/>
          </w:tcPr>
          <w:p w14:paraId="1C292E57" w14:textId="35C4A92C" w:rsidR="0088340D" w:rsidRPr="00B51790" w:rsidRDefault="00BB624F" w:rsidP="009563BB">
            <w:pPr>
              <w:tabs>
                <w:tab w:val="num" w:pos="1143"/>
              </w:tabs>
              <w:autoSpaceDN w:val="0"/>
              <w:rPr>
                <w:b/>
              </w:rPr>
            </w:pPr>
            <w:proofErr w:type="spellStart"/>
            <w:r w:rsidRPr="006075E9">
              <w:rPr>
                <w:b/>
                <w:sz w:val="22"/>
                <w:szCs w:val="22"/>
                <w:lang w:val="en-US" w:eastAsia="en-US"/>
              </w:rPr>
              <w:t>Формы</w:t>
            </w:r>
            <w:proofErr w:type="spellEnd"/>
            <w:r w:rsidRPr="006075E9">
              <w:rPr>
                <w:b/>
                <w:sz w:val="22"/>
                <w:szCs w:val="22"/>
                <w:lang w:val="en-US" w:eastAsia="en-US"/>
              </w:rPr>
              <w:t xml:space="preserve"> </w:t>
            </w:r>
            <w:proofErr w:type="spellStart"/>
            <w:r w:rsidRPr="006075E9">
              <w:rPr>
                <w:b/>
                <w:sz w:val="22"/>
                <w:szCs w:val="22"/>
                <w:lang w:val="en-US" w:eastAsia="en-US"/>
              </w:rPr>
              <w:t>проведения</w:t>
            </w:r>
            <w:proofErr w:type="spellEnd"/>
            <w:r w:rsidRPr="006075E9">
              <w:rPr>
                <w:b/>
                <w:sz w:val="22"/>
                <w:szCs w:val="22"/>
                <w:lang w:val="en-US" w:eastAsia="en-US"/>
              </w:rPr>
              <w:t xml:space="preserve"> </w:t>
            </w:r>
            <w:proofErr w:type="spellStart"/>
            <w:r w:rsidRPr="006075E9">
              <w:rPr>
                <w:b/>
                <w:sz w:val="22"/>
                <w:szCs w:val="22"/>
                <w:lang w:val="en-US" w:eastAsia="en-US"/>
              </w:rPr>
              <w:t>занятий</w:t>
            </w:r>
            <w:proofErr w:type="spellEnd"/>
          </w:p>
        </w:tc>
      </w:tr>
      <w:tr w:rsidR="00332C62" w:rsidRPr="007055C7" w14:paraId="53C2BC01"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1A24A56B" w14:textId="77777777" w:rsidR="00332C62" w:rsidRPr="00B51790" w:rsidRDefault="00332C62" w:rsidP="00332C62">
            <w:pPr>
              <w:tabs>
                <w:tab w:val="left" w:pos="303"/>
              </w:tabs>
              <w:overflowPunct w:val="0"/>
              <w:ind w:left="-57" w:right="-57"/>
              <w:jc w:val="both"/>
            </w:pPr>
            <w:r w:rsidRPr="00B51790">
              <w:t xml:space="preserve">1. </w:t>
            </w:r>
            <w:r w:rsidRPr="00A46B30">
              <w:rPr>
                <w:bCs/>
              </w:rPr>
              <w:t>Работа и карьера. Баланс личной жизни и работы.</w:t>
            </w:r>
          </w:p>
          <w:p w14:paraId="0AEAA974" w14:textId="77777777" w:rsidR="00332C62" w:rsidRPr="00B51790" w:rsidRDefault="00332C62" w:rsidP="00332C62">
            <w:pPr>
              <w:tabs>
                <w:tab w:val="left" w:pos="303"/>
              </w:tabs>
              <w:overflowPunct w:val="0"/>
              <w:ind w:left="-57" w:right="-57"/>
              <w:jc w:val="both"/>
            </w:pPr>
          </w:p>
        </w:tc>
        <w:tc>
          <w:tcPr>
            <w:tcW w:w="4314" w:type="dxa"/>
            <w:tcBorders>
              <w:top w:val="single" w:sz="4" w:space="0" w:color="auto"/>
              <w:left w:val="single" w:sz="4" w:space="0" w:color="auto"/>
              <w:bottom w:val="single" w:sz="4" w:space="0" w:color="auto"/>
              <w:right w:val="single" w:sz="4" w:space="0" w:color="auto"/>
            </w:tcBorders>
            <w:shd w:val="clear" w:color="auto" w:fill="auto"/>
            <w:hideMark/>
          </w:tcPr>
          <w:p w14:paraId="7D98D24B" w14:textId="17A9D16D" w:rsidR="00BB624F" w:rsidRPr="00BB624F" w:rsidRDefault="006C2A28" w:rsidP="00BB624F">
            <w:pPr>
              <w:pStyle w:val="af4"/>
              <w:jc w:val="both"/>
              <w:rPr>
                <w:bCs/>
                <w:sz w:val="22"/>
                <w:szCs w:val="22"/>
                <w:lang w:val="ru-RU"/>
              </w:rPr>
            </w:pPr>
            <w:r>
              <w:rPr>
                <w:bCs/>
                <w:sz w:val="22"/>
                <w:szCs w:val="22"/>
                <w:lang w:val="ru-RU"/>
              </w:rPr>
              <w:t>Отношение к работе</w:t>
            </w:r>
            <w:r w:rsidR="007055C7">
              <w:rPr>
                <w:bCs/>
                <w:sz w:val="22"/>
                <w:szCs w:val="22"/>
                <w:lang w:val="ru-RU"/>
              </w:rPr>
              <w:t>. Баланс работы и личной жизни. Деловые контакты. Разгр</w:t>
            </w:r>
            <w:r>
              <w:rPr>
                <w:bCs/>
                <w:sz w:val="22"/>
                <w:szCs w:val="22"/>
                <w:lang w:val="ru-RU"/>
              </w:rPr>
              <w:t>а</w:t>
            </w:r>
            <w:r w:rsidR="007055C7">
              <w:rPr>
                <w:bCs/>
                <w:sz w:val="22"/>
                <w:szCs w:val="22"/>
                <w:lang w:val="ru-RU"/>
              </w:rPr>
              <w:t xml:space="preserve">ничение работы и личной жизни. Инфинитив и герундий. </w:t>
            </w:r>
          </w:p>
          <w:p w14:paraId="62B9B1E6" w14:textId="77777777" w:rsidR="00332C62" w:rsidRDefault="00BB624F" w:rsidP="00BB624F">
            <w:pPr>
              <w:tabs>
                <w:tab w:val="left" w:pos="1080"/>
              </w:tabs>
              <w:rPr>
                <w:b/>
                <w:bCs/>
                <w:sz w:val="22"/>
                <w:szCs w:val="22"/>
              </w:rPr>
            </w:pPr>
            <w:r w:rsidRPr="006075E9">
              <w:rPr>
                <w:b/>
                <w:bCs/>
                <w:sz w:val="22"/>
                <w:szCs w:val="22"/>
              </w:rPr>
              <w:t>Рекомендуемые источники из разделов 8, 9:</w:t>
            </w:r>
          </w:p>
          <w:p w14:paraId="2A480BC6" w14:textId="5253F915" w:rsidR="0023772E" w:rsidRDefault="007055C7" w:rsidP="00BB624F">
            <w:pPr>
              <w:tabs>
                <w:tab w:val="left" w:pos="1080"/>
              </w:tabs>
              <w:rPr>
                <w:b/>
                <w:bCs/>
              </w:rPr>
            </w:pPr>
            <w:r w:rsidRPr="007055C7">
              <w:rPr>
                <w:b/>
                <w:bCs/>
              </w:rPr>
              <w:t xml:space="preserve">8.1, </w:t>
            </w:r>
            <w:r>
              <w:rPr>
                <w:b/>
                <w:bCs/>
              </w:rPr>
              <w:t>8.2, 8.3, 9.1, 9.2, 9.4</w:t>
            </w:r>
          </w:p>
          <w:p w14:paraId="4DBA037B" w14:textId="5CF7B54B" w:rsidR="0023772E" w:rsidRPr="007055C7" w:rsidRDefault="0023772E" w:rsidP="00BB624F">
            <w:pPr>
              <w:tabs>
                <w:tab w:val="left" w:pos="1080"/>
              </w:tabs>
            </w:pPr>
          </w:p>
        </w:tc>
        <w:tc>
          <w:tcPr>
            <w:tcW w:w="2687" w:type="dxa"/>
            <w:tcBorders>
              <w:top w:val="single" w:sz="4" w:space="0" w:color="auto"/>
              <w:left w:val="single" w:sz="4" w:space="0" w:color="auto"/>
              <w:right w:val="single" w:sz="4" w:space="0" w:color="auto"/>
            </w:tcBorders>
            <w:shd w:val="clear" w:color="auto" w:fill="auto"/>
          </w:tcPr>
          <w:p w14:paraId="358DA587" w14:textId="6CB5A69A" w:rsidR="004362C0" w:rsidRPr="007055C7" w:rsidRDefault="007055C7" w:rsidP="004362C0">
            <w:pPr>
              <w:jc w:val="both"/>
              <w:rPr>
                <w:bCs/>
                <w:lang w:val="en-US"/>
              </w:rPr>
            </w:pPr>
            <w:r w:rsidRPr="007055C7">
              <w:rPr>
                <w:bCs/>
              </w:rPr>
              <w:t>Групповая дискуссия</w:t>
            </w:r>
          </w:p>
          <w:p w14:paraId="2DAFFE7D" w14:textId="77777777" w:rsidR="00332C62" w:rsidRPr="004362C0" w:rsidRDefault="00332C62" w:rsidP="007055C7">
            <w:pPr>
              <w:jc w:val="both"/>
              <w:rPr>
                <w:lang w:val="en-US"/>
              </w:rPr>
            </w:pPr>
          </w:p>
        </w:tc>
      </w:tr>
      <w:tr w:rsidR="00332C62" w:rsidRPr="00B51790" w14:paraId="0FAF7C73" w14:textId="77777777" w:rsidTr="00E32D9F">
        <w:trPr>
          <w:gridAfter w:val="1"/>
          <w:wAfter w:w="46" w:type="dxa"/>
          <w:trHeight w:val="2256"/>
        </w:trPr>
        <w:tc>
          <w:tcPr>
            <w:tcW w:w="2689" w:type="dxa"/>
            <w:tcBorders>
              <w:top w:val="single" w:sz="4" w:space="0" w:color="auto"/>
              <w:left w:val="single" w:sz="4" w:space="0" w:color="auto"/>
              <w:right w:val="single" w:sz="4" w:space="0" w:color="auto"/>
            </w:tcBorders>
            <w:shd w:val="clear" w:color="auto" w:fill="auto"/>
          </w:tcPr>
          <w:p w14:paraId="70B34DD9" w14:textId="77777777" w:rsidR="00332C62" w:rsidRPr="00B51790" w:rsidRDefault="00332C62" w:rsidP="00332C62">
            <w:pPr>
              <w:tabs>
                <w:tab w:val="left" w:pos="303"/>
              </w:tabs>
              <w:overflowPunct w:val="0"/>
              <w:ind w:left="-57" w:right="-57"/>
              <w:jc w:val="both"/>
            </w:pPr>
            <w:r w:rsidRPr="00B51790">
              <w:t xml:space="preserve">2. </w:t>
            </w:r>
            <w:r w:rsidRPr="00A46B30">
              <w:rPr>
                <w:bCs/>
              </w:rPr>
              <w:t>Проектная деятельность и ведение проектов.</w:t>
            </w:r>
          </w:p>
        </w:tc>
        <w:tc>
          <w:tcPr>
            <w:tcW w:w="4314" w:type="dxa"/>
            <w:tcBorders>
              <w:top w:val="single" w:sz="4" w:space="0" w:color="auto"/>
              <w:left w:val="single" w:sz="4" w:space="0" w:color="auto"/>
              <w:right w:val="single" w:sz="4" w:space="0" w:color="auto"/>
            </w:tcBorders>
            <w:shd w:val="clear" w:color="auto" w:fill="auto"/>
          </w:tcPr>
          <w:p w14:paraId="376CBCB1" w14:textId="603A5009" w:rsidR="007055C7" w:rsidRPr="00B27447" w:rsidRDefault="007055C7" w:rsidP="007055C7">
            <w:pPr>
              <w:pStyle w:val="af4"/>
              <w:jc w:val="both"/>
              <w:rPr>
                <w:bCs/>
                <w:sz w:val="22"/>
                <w:szCs w:val="22"/>
                <w:lang w:val="ru-RU"/>
              </w:rPr>
            </w:pPr>
            <w:r>
              <w:rPr>
                <w:bCs/>
                <w:sz w:val="22"/>
                <w:szCs w:val="22"/>
                <w:lang w:val="ru-RU"/>
              </w:rPr>
              <w:t xml:space="preserve">Роль проектов в жизни организации. Управление проектами. Распределение и делегирование </w:t>
            </w:r>
            <w:proofErr w:type="spellStart"/>
            <w:r>
              <w:rPr>
                <w:bCs/>
                <w:sz w:val="22"/>
                <w:szCs w:val="22"/>
                <w:lang w:val="ru-RU"/>
              </w:rPr>
              <w:t>обязонностей</w:t>
            </w:r>
            <w:proofErr w:type="spellEnd"/>
            <w:r>
              <w:rPr>
                <w:bCs/>
                <w:sz w:val="22"/>
                <w:szCs w:val="22"/>
                <w:lang w:val="ru-RU"/>
              </w:rPr>
              <w:t xml:space="preserve">. Контроль и оценка. Планирование. Сравнение времен </w:t>
            </w:r>
            <w:r>
              <w:rPr>
                <w:bCs/>
                <w:sz w:val="22"/>
                <w:szCs w:val="22"/>
              </w:rPr>
              <w:t>Present</w:t>
            </w:r>
            <w:r w:rsidRPr="007055C7">
              <w:rPr>
                <w:bCs/>
                <w:sz w:val="22"/>
                <w:szCs w:val="22"/>
                <w:lang w:val="ru-RU"/>
              </w:rPr>
              <w:t xml:space="preserve"> </w:t>
            </w:r>
            <w:r>
              <w:rPr>
                <w:bCs/>
                <w:sz w:val="22"/>
                <w:szCs w:val="22"/>
              </w:rPr>
              <w:t>Perfect</w:t>
            </w:r>
            <w:r w:rsidRPr="00B27447">
              <w:rPr>
                <w:bCs/>
                <w:sz w:val="22"/>
                <w:szCs w:val="22"/>
                <w:lang w:val="ru-RU"/>
              </w:rPr>
              <w:t xml:space="preserve"> </w:t>
            </w:r>
            <w:r>
              <w:rPr>
                <w:bCs/>
                <w:sz w:val="22"/>
                <w:szCs w:val="22"/>
                <w:lang w:val="ru-RU"/>
              </w:rPr>
              <w:t xml:space="preserve">и </w:t>
            </w:r>
            <w:r>
              <w:rPr>
                <w:bCs/>
                <w:sz w:val="22"/>
                <w:szCs w:val="22"/>
              </w:rPr>
              <w:t>Past</w:t>
            </w:r>
            <w:r w:rsidRPr="00B27447">
              <w:rPr>
                <w:bCs/>
                <w:sz w:val="22"/>
                <w:szCs w:val="22"/>
                <w:lang w:val="ru-RU"/>
              </w:rPr>
              <w:t xml:space="preserve"> </w:t>
            </w:r>
            <w:r>
              <w:rPr>
                <w:bCs/>
                <w:sz w:val="22"/>
                <w:szCs w:val="22"/>
              </w:rPr>
              <w:t>Simple</w:t>
            </w:r>
            <w:r w:rsidRPr="00B27447">
              <w:rPr>
                <w:bCs/>
                <w:sz w:val="22"/>
                <w:szCs w:val="22"/>
                <w:lang w:val="ru-RU"/>
              </w:rPr>
              <w:t xml:space="preserve">. </w:t>
            </w:r>
          </w:p>
          <w:p w14:paraId="618FAF5C" w14:textId="77777777" w:rsidR="007055C7" w:rsidRDefault="007055C7" w:rsidP="007055C7">
            <w:pPr>
              <w:tabs>
                <w:tab w:val="left" w:pos="1080"/>
              </w:tabs>
              <w:rPr>
                <w:b/>
                <w:bCs/>
                <w:sz w:val="22"/>
                <w:szCs w:val="22"/>
              </w:rPr>
            </w:pPr>
            <w:r w:rsidRPr="006075E9">
              <w:rPr>
                <w:b/>
                <w:bCs/>
                <w:sz w:val="22"/>
                <w:szCs w:val="22"/>
              </w:rPr>
              <w:t>Рекомендуемые источники из разделов 8, 9:</w:t>
            </w:r>
          </w:p>
          <w:p w14:paraId="3AD311B3" w14:textId="12B5A13F" w:rsidR="0023772E" w:rsidRPr="0023772E" w:rsidRDefault="007055C7" w:rsidP="0023772E">
            <w:pPr>
              <w:tabs>
                <w:tab w:val="left" w:pos="1080"/>
              </w:tabs>
            </w:pPr>
            <w:r w:rsidRPr="007055C7">
              <w:rPr>
                <w:b/>
                <w:bCs/>
              </w:rPr>
              <w:t xml:space="preserve">8.1, </w:t>
            </w:r>
            <w:r>
              <w:rPr>
                <w:b/>
                <w:bCs/>
              </w:rPr>
              <w:t>8.2, 8.3, 9.1, 9.2, 9.</w:t>
            </w:r>
            <w:r>
              <w:rPr>
                <w:b/>
                <w:bCs/>
                <w:lang w:val="en-US"/>
              </w:rPr>
              <w:t>3</w:t>
            </w:r>
          </w:p>
        </w:tc>
        <w:tc>
          <w:tcPr>
            <w:tcW w:w="2687" w:type="dxa"/>
            <w:tcBorders>
              <w:top w:val="single" w:sz="4" w:space="0" w:color="auto"/>
              <w:left w:val="single" w:sz="4" w:space="0" w:color="auto"/>
              <w:right w:val="single" w:sz="4" w:space="0" w:color="auto"/>
            </w:tcBorders>
            <w:shd w:val="clear" w:color="auto" w:fill="auto"/>
          </w:tcPr>
          <w:p w14:paraId="234E2F19" w14:textId="77777777" w:rsidR="00332C62" w:rsidRPr="0023772E" w:rsidRDefault="0023772E" w:rsidP="0023772E">
            <w:pPr>
              <w:pStyle w:val="af9"/>
              <w:rPr>
                <w:rFonts w:ascii="Times New Roman" w:hAnsi="Times New Roman"/>
                <w:sz w:val="24"/>
                <w:szCs w:val="24"/>
              </w:rPr>
            </w:pPr>
            <w:r w:rsidRPr="0023772E">
              <w:rPr>
                <w:rFonts w:ascii="Times New Roman" w:hAnsi="Times New Roman"/>
                <w:sz w:val="24"/>
                <w:szCs w:val="24"/>
              </w:rPr>
              <w:t>Деловая игра</w:t>
            </w:r>
          </w:p>
          <w:p w14:paraId="4E5AE27C" w14:textId="0EAB48E1" w:rsidR="0023772E" w:rsidRPr="0023772E" w:rsidRDefault="0023772E" w:rsidP="0023772E">
            <w:pPr>
              <w:pStyle w:val="af9"/>
              <w:rPr>
                <w:rFonts w:ascii="Times New Roman" w:hAnsi="Times New Roman"/>
                <w:sz w:val="20"/>
                <w:szCs w:val="20"/>
              </w:rPr>
            </w:pPr>
            <w:r w:rsidRPr="0023772E">
              <w:rPr>
                <w:rFonts w:ascii="Times New Roman" w:hAnsi="Times New Roman"/>
                <w:sz w:val="24"/>
                <w:szCs w:val="24"/>
              </w:rPr>
              <w:t>Групповая дискуссия</w:t>
            </w:r>
          </w:p>
        </w:tc>
      </w:tr>
      <w:tr w:rsidR="00604062" w:rsidRPr="00B51790" w14:paraId="06774FB0" w14:textId="77777777" w:rsidTr="00E32D9F">
        <w:trPr>
          <w:gridAfter w:val="1"/>
          <w:wAfter w:w="46" w:type="dxa"/>
          <w:trHeight w:val="1974"/>
        </w:trPr>
        <w:tc>
          <w:tcPr>
            <w:tcW w:w="2689" w:type="dxa"/>
            <w:tcBorders>
              <w:top w:val="single" w:sz="4" w:space="0" w:color="auto"/>
              <w:left w:val="single" w:sz="4" w:space="0" w:color="auto"/>
              <w:right w:val="single" w:sz="4" w:space="0" w:color="auto"/>
            </w:tcBorders>
            <w:shd w:val="clear" w:color="auto" w:fill="auto"/>
          </w:tcPr>
          <w:p w14:paraId="0EFE809B" w14:textId="5FC19AF0" w:rsidR="00604062" w:rsidRPr="00B51790" w:rsidRDefault="00604062" w:rsidP="00604062">
            <w:pPr>
              <w:tabs>
                <w:tab w:val="left" w:pos="303"/>
              </w:tabs>
              <w:overflowPunct w:val="0"/>
              <w:ind w:left="-57" w:right="-57"/>
              <w:jc w:val="both"/>
            </w:pPr>
            <w:r w:rsidRPr="00B51790">
              <w:t xml:space="preserve">3. </w:t>
            </w:r>
            <w:r w:rsidRPr="00A46B30">
              <w:rPr>
                <w:bCs/>
              </w:rPr>
              <w:t>Современные технологии и сервисы.</w:t>
            </w:r>
          </w:p>
        </w:tc>
        <w:tc>
          <w:tcPr>
            <w:tcW w:w="4314" w:type="dxa"/>
            <w:tcBorders>
              <w:top w:val="single" w:sz="4" w:space="0" w:color="auto"/>
              <w:left w:val="single" w:sz="4" w:space="0" w:color="auto"/>
              <w:right w:val="single" w:sz="4" w:space="0" w:color="auto"/>
            </w:tcBorders>
            <w:shd w:val="clear" w:color="auto" w:fill="auto"/>
          </w:tcPr>
          <w:p w14:paraId="05815FD4" w14:textId="77777777" w:rsidR="00604062" w:rsidRPr="00E644C6" w:rsidRDefault="00604062" w:rsidP="00604062">
            <w:pPr>
              <w:pStyle w:val="af4"/>
              <w:jc w:val="both"/>
              <w:rPr>
                <w:bCs/>
                <w:sz w:val="22"/>
                <w:szCs w:val="22"/>
                <w:lang w:val="ru-RU"/>
              </w:rPr>
            </w:pPr>
            <w:r>
              <w:rPr>
                <w:bCs/>
                <w:sz w:val="22"/>
                <w:szCs w:val="22"/>
                <w:lang w:val="ru-RU"/>
              </w:rPr>
              <w:t>Роль технологий в современном мире. Технологии и бизнес. Облачные сервисы. Электронные услуги. Числовые данные. Степени сравнения.</w:t>
            </w:r>
          </w:p>
          <w:p w14:paraId="4F45FD4A"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5498804A" w14:textId="4ACA4BDE" w:rsidR="00604062" w:rsidRPr="00604062" w:rsidRDefault="00604062" w:rsidP="00604062">
            <w:pPr>
              <w:pStyle w:val="af4"/>
              <w:jc w:val="both"/>
              <w:rPr>
                <w:b/>
                <w:bCs/>
                <w:sz w:val="24"/>
                <w:szCs w:val="22"/>
              </w:rPr>
            </w:pPr>
            <w:r w:rsidRPr="00604062">
              <w:rPr>
                <w:b/>
                <w:bCs/>
                <w:sz w:val="24"/>
                <w:szCs w:val="22"/>
              </w:rPr>
              <w:t>8.1, 8.2, 9.1, 9.2</w:t>
            </w:r>
          </w:p>
        </w:tc>
        <w:tc>
          <w:tcPr>
            <w:tcW w:w="2687" w:type="dxa"/>
            <w:tcBorders>
              <w:top w:val="single" w:sz="4" w:space="0" w:color="auto"/>
              <w:left w:val="single" w:sz="4" w:space="0" w:color="auto"/>
              <w:right w:val="single" w:sz="4" w:space="0" w:color="auto"/>
            </w:tcBorders>
            <w:shd w:val="clear" w:color="auto" w:fill="auto"/>
          </w:tcPr>
          <w:p w14:paraId="797E89BF" w14:textId="628BDA83" w:rsidR="00604062" w:rsidRPr="0023772E" w:rsidRDefault="00604062" w:rsidP="00604062">
            <w:pPr>
              <w:pStyle w:val="af9"/>
              <w:rPr>
                <w:rFonts w:ascii="Times New Roman" w:hAnsi="Times New Roman"/>
                <w:sz w:val="24"/>
                <w:szCs w:val="24"/>
              </w:rPr>
            </w:pPr>
            <w:r>
              <w:rPr>
                <w:rFonts w:ascii="Times New Roman" w:hAnsi="Times New Roman"/>
                <w:sz w:val="24"/>
                <w:szCs w:val="24"/>
              </w:rPr>
              <w:t>Деловая игра</w:t>
            </w:r>
          </w:p>
        </w:tc>
      </w:tr>
      <w:tr w:rsidR="00604062" w:rsidRPr="00B51790" w14:paraId="465ED093" w14:textId="77777777" w:rsidTr="00E32D9F">
        <w:trPr>
          <w:gridAfter w:val="1"/>
          <w:wAfter w:w="46" w:type="dxa"/>
          <w:trHeight w:val="2256"/>
        </w:trPr>
        <w:tc>
          <w:tcPr>
            <w:tcW w:w="2689" w:type="dxa"/>
            <w:tcBorders>
              <w:top w:val="single" w:sz="4" w:space="0" w:color="auto"/>
              <w:left w:val="single" w:sz="4" w:space="0" w:color="auto"/>
              <w:right w:val="single" w:sz="4" w:space="0" w:color="auto"/>
            </w:tcBorders>
            <w:shd w:val="clear" w:color="auto" w:fill="auto"/>
          </w:tcPr>
          <w:p w14:paraId="3851F52C" w14:textId="155F9B3B" w:rsidR="00604062" w:rsidRPr="00B51790" w:rsidRDefault="00604062" w:rsidP="00604062">
            <w:pPr>
              <w:tabs>
                <w:tab w:val="left" w:pos="303"/>
              </w:tabs>
              <w:overflowPunct w:val="0"/>
              <w:ind w:left="-57" w:right="-57"/>
              <w:jc w:val="both"/>
            </w:pPr>
            <w:r>
              <w:t xml:space="preserve">4. </w:t>
            </w:r>
            <w:r w:rsidRPr="00A46B30">
              <w:rPr>
                <w:bCs/>
              </w:rPr>
              <w:t>Общение с потребителями. Клиентский сервис.</w:t>
            </w:r>
          </w:p>
        </w:tc>
        <w:tc>
          <w:tcPr>
            <w:tcW w:w="4314" w:type="dxa"/>
            <w:tcBorders>
              <w:top w:val="single" w:sz="4" w:space="0" w:color="auto"/>
              <w:left w:val="single" w:sz="4" w:space="0" w:color="auto"/>
              <w:right w:val="single" w:sz="4" w:space="0" w:color="auto"/>
            </w:tcBorders>
            <w:shd w:val="clear" w:color="auto" w:fill="auto"/>
          </w:tcPr>
          <w:p w14:paraId="468405C8" w14:textId="77777777" w:rsidR="00604062" w:rsidRPr="00B27447" w:rsidRDefault="00604062" w:rsidP="00604062">
            <w:pPr>
              <w:pStyle w:val="af4"/>
              <w:jc w:val="both"/>
              <w:rPr>
                <w:bCs/>
                <w:sz w:val="22"/>
                <w:szCs w:val="22"/>
                <w:lang w:val="ru-RU"/>
              </w:rPr>
            </w:pPr>
            <w:proofErr w:type="spellStart"/>
            <w:r>
              <w:rPr>
                <w:bCs/>
                <w:sz w:val="22"/>
                <w:szCs w:val="22"/>
                <w:lang w:val="ru-RU"/>
              </w:rPr>
              <w:t>Коомуникация</w:t>
            </w:r>
            <w:proofErr w:type="spellEnd"/>
            <w:r>
              <w:rPr>
                <w:bCs/>
                <w:sz w:val="22"/>
                <w:szCs w:val="22"/>
                <w:lang w:val="ru-RU"/>
              </w:rPr>
              <w:t xml:space="preserve"> с клиентом. Понятие клиентского </w:t>
            </w:r>
            <w:proofErr w:type="spellStart"/>
            <w:r>
              <w:rPr>
                <w:bCs/>
                <w:sz w:val="22"/>
                <w:szCs w:val="22"/>
                <w:lang w:val="ru-RU"/>
              </w:rPr>
              <w:t>сревиса</w:t>
            </w:r>
            <w:proofErr w:type="spellEnd"/>
            <w:r>
              <w:rPr>
                <w:bCs/>
                <w:sz w:val="22"/>
                <w:szCs w:val="22"/>
                <w:lang w:val="ru-RU"/>
              </w:rPr>
              <w:t xml:space="preserve">. Виды услуг, </w:t>
            </w:r>
            <w:proofErr w:type="spellStart"/>
            <w:r>
              <w:rPr>
                <w:bCs/>
                <w:sz w:val="22"/>
                <w:szCs w:val="22"/>
                <w:lang w:val="ru-RU"/>
              </w:rPr>
              <w:t>предоствляемых</w:t>
            </w:r>
            <w:proofErr w:type="spellEnd"/>
            <w:r>
              <w:rPr>
                <w:bCs/>
                <w:sz w:val="22"/>
                <w:szCs w:val="22"/>
                <w:lang w:val="ru-RU"/>
              </w:rPr>
              <w:t xml:space="preserve"> </w:t>
            </w:r>
            <w:proofErr w:type="spellStart"/>
            <w:r>
              <w:rPr>
                <w:bCs/>
                <w:sz w:val="22"/>
                <w:szCs w:val="22"/>
                <w:lang w:val="ru-RU"/>
              </w:rPr>
              <w:t>улиенту</w:t>
            </w:r>
            <w:proofErr w:type="spellEnd"/>
            <w:r>
              <w:rPr>
                <w:bCs/>
                <w:sz w:val="22"/>
                <w:szCs w:val="22"/>
                <w:lang w:val="ru-RU"/>
              </w:rPr>
              <w:t>. Управление спорными ситуациями. Способы выражения будущего времени.</w:t>
            </w:r>
          </w:p>
          <w:p w14:paraId="51DEA4C5"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3B375813" w14:textId="6563EE9C" w:rsidR="00604062" w:rsidRDefault="00604062" w:rsidP="00604062">
            <w:pPr>
              <w:pStyle w:val="af4"/>
              <w:jc w:val="both"/>
              <w:rPr>
                <w:bCs/>
                <w:sz w:val="22"/>
                <w:szCs w:val="22"/>
                <w:lang w:val="ru-RU"/>
              </w:rPr>
            </w:pPr>
            <w:r w:rsidRPr="00604062">
              <w:rPr>
                <w:b/>
                <w:bCs/>
                <w:sz w:val="24"/>
                <w:szCs w:val="22"/>
              </w:rPr>
              <w:t>8.1, 8.2, 8.3, 9.1, 9.2, 9.3</w:t>
            </w:r>
          </w:p>
        </w:tc>
        <w:tc>
          <w:tcPr>
            <w:tcW w:w="2687" w:type="dxa"/>
            <w:tcBorders>
              <w:top w:val="single" w:sz="4" w:space="0" w:color="auto"/>
              <w:left w:val="single" w:sz="4" w:space="0" w:color="auto"/>
              <w:right w:val="single" w:sz="4" w:space="0" w:color="auto"/>
            </w:tcBorders>
            <w:shd w:val="clear" w:color="auto" w:fill="auto"/>
          </w:tcPr>
          <w:p w14:paraId="553AA87E" w14:textId="49E8C66C" w:rsidR="00604062" w:rsidRPr="0023772E" w:rsidRDefault="00604062" w:rsidP="00604062">
            <w:pPr>
              <w:pStyle w:val="af9"/>
              <w:rPr>
                <w:rFonts w:ascii="Times New Roman" w:hAnsi="Times New Roman"/>
                <w:sz w:val="24"/>
                <w:szCs w:val="24"/>
              </w:rPr>
            </w:pPr>
            <w:r>
              <w:rPr>
                <w:rFonts w:ascii="Times New Roman" w:hAnsi="Times New Roman"/>
                <w:sz w:val="24"/>
                <w:szCs w:val="24"/>
              </w:rPr>
              <w:t>Групповая дискуссия</w:t>
            </w:r>
          </w:p>
        </w:tc>
      </w:tr>
      <w:tr w:rsidR="00604062" w:rsidRPr="00B51790" w14:paraId="1B5501DC" w14:textId="77777777" w:rsidTr="00E32D9F">
        <w:trPr>
          <w:gridAfter w:val="1"/>
          <w:wAfter w:w="46" w:type="dxa"/>
          <w:trHeight w:val="1967"/>
        </w:trPr>
        <w:tc>
          <w:tcPr>
            <w:tcW w:w="2689" w:type="dxa"/>
            <w:tcBorders>
              <w:top w:val="single" w:sz="4" w:space="0" w:color="auto"/>
              <w:left w:val="single" w:sz="4" w:space="0" w:color="auto"/>
              <w:right w:val="single" w:sz="4" w:space="0" w:color="auto"/>
            </w:tcBorders>
            <w:shd w:val="clear" w:color="auto" w:fill="auto"/>
          </w:tcPr>
          <w:p w14:paraId="0BA4DFAE" w14:textId="77777777" w:rsidR="00604062" w:rsidRPr="00B51790" w:rsidRDefault="00604062" w:rsidP="00604062">
            <w:pPr>
              <w:overflowPunct w:val="0"/>
              <w:jc w:val="both"/>
              <w:rPr>
                <w:b/>
              </w:rPr>
            </w:pPr>
            <w:r>
              <w:t>5.</w:t>
            </w:r>
            <w:r w:rsidRPr="00A46B30">
              <w:rPr>
                <w:bCs/>
              </w:rPr>
              <w:t xml:space="preserve"> Командировки и бизнес-коммуникация.</w:t>
            </w:r>
          </w:p>
          <w:p w14:paraId="56A706FD" w14:textId="77777777" w:rsidR="00604062" w:rsidRDefault="00604062" w:rsidP="00604062">
            <w:pPr>
              <w:tabs>
                <w:tab w:val="left" w:pos="303"/>
              </w:tabs>
              <w:overflowPunct w:val="0"/>
              <w:ind w:left="-57" w:right="-57"/>
              <w:jc w:val="both"/>
            </w:pPr>
          </w:p>
        </w:tc>
        <w:tc>
          <w:tcPr>
            <w:tcW w:w="4314" w:type="dxa"/>
            <w:tcBorders>
              <w:top w:val="single" w:sz="4" w:space="0" w:color="auto"/>
              <w:left w:val="single" w:sz="4" w:space="0" w:color="auto"/>
              <w:right w:val="single" w:sz="4" w:space="0" w:color="auto"/>
            </w:tcBorders>
            <w:shd w:val="clear" w:color="auto" w:fill="auto"/>
          </w:tcPr>
          <w:p w14:paraId="42908A16" w14:textId="6206D9A3" w:rsidR="00604062" w:rsidRPr="00B27447" w:rsidRDefault="00604062" w:rsidP="00604062">
            <w:pPr>
              <w:pStyle w:val="af4"/>
              <w:jc w:val="both"/>
              <w:rPr>
                <w:bCs/>
                <w:sz w:val="22"/>
                <w:szCs w:val="22"/>
                <w:lang w:val="ru-RU"/>
              </w:rPr>
            </w:pPr>
            <w:r>
              <w:rPr>
                <w:bCs/>
                <w:sz w:val="22"/>
                <w:szCs w:val="22"/>
                <w:lang w:val="ru-RU"/>
              </w:rPr>
              <w:t xml:space="preserve">Деловая коммуникация. Межкультурная коммуникация. Основы письменной коммуникации. Планирование и организация командировок. Культурные стереотипы. Артикли. </w:t>
            </w:r>
          </w:p>
          <w:p w14:paraId="3E0E3DA4"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60C3F246" w14:textId="13AED779" w:rsidR="00604062" w:rsidRPr="00604062" w:rsidRDefault="00604062" w:rsidP="00604062">
            <w:pPr>
              <w:pStyle w:val="af4"/>
              <w:jc w:val="both"/>
              <w:rPr>
                <w:b/>
                <w:bCs/>
                <w:sz w:val="24"/>
                <w:szCs w:val="22"/>
                <w:lang w:val="ru-RU"/>
              </w:rPr>
            </w:pPr>
            <w:r w:rsidRPr="00604062">
              <w:rPr>
                <w:b/>
                <w:bCs/>
                <w:sz w:val="24"/>
                <w:szCs w:val="22"/>
                <w:lang w:val="ru-RU"/>
              </w:rPr>
              <w:t>8.1, 8.2, 9.1</w:t>
            </w:r>
          </w:p>
        </w:tc>
        <w:tc>
          <w:tcPr>
            <w:tcW w:w="2687" w:type="dxa"/>
            <w:tcBorders>
              <w:top w:val="single" w:sz="4" w:space="0" w:color="auto"/>
              <w:left w:val="single" w:sz="4" w:space="0" w:color="auto"/>
              <w:right w:val="single" w:sz="4" w:space="0" w:color="auto"/>
            </w:tcBorders>
            <w:shd w:val="clear" w:color="auto" w:fill="auto"/>
          </w:tcPr>
          <w:p w14:paraId="58324384" w14:textId="612CD556" w:rsidR="00604062" w:rsidRPr="0023772E" w:rsidRDefault="00604062" w:rsidP="00604062">
            <w:pPr>
              <w:pStyle w:val="af9"/>
              <w:rPr>
                <w:rFonts w:ascii="Times New Roman" w:hAnsi="Times New Roman"/>
                <w:sz w:val="24"/>
                <w:szCs w:val="24"/>
              </w:rPr>
            </w:pPr>
            <w:r>
              <w:rPr>
                <w:rFonts w:ascii="Times New Roman" w:hAnsi="Times New Roman"/>
                <w:sz w:val="24"/>
                <w:szCs w:val="24"/>
              </w:rPr>
              <w:t>Устный опрос</w:t>
            </w:r>
          </w:p>
        </w:tc>
      </w:tr>
      <w:tr w:rsidR="00604062" w:rsidRPr="00B51790" w14:paraId="3397F6E8" w14:textId="77777777" w:rsidTr="00E32D9F">
        <w:trPr>
          <w:gridAfter w:val="1"/>
          <w:wAfter w:w="46" w:type="dxa"/>
          <w:trHeight w:val="2256"/>
        </w:trPr>
        <w:tc>
          <w:tcPr>
            <w:tcW w:w="2689" w:type="dxa"/>
            <w:tcBorders>
              <w:top w:val="single" w:sz="4" w:space="0" w:color="auto"/>
              <w:left w:val="single" w:sz="4" w:space="0" w:color="auto"/>
              <w:right w:val="single" w:sz="4" w:space="0" w:color="auto"/>
            </w:tcBorders>
            <w:shd w:val="clear" w:color="auto" w:fill="auto"/>
          </w:tcPr>
          <w:p w14:paraId="49B2E514" w14:textId="395F06C7" w:rsidR="00604062" w:rsidRDefault="00604062" w:rsidP="00604062">
            <w:pPr>
              <w:tabs>
                <w:tab w:val="left" w:pos="303"/>
              </w:tabs>
              <w:overflowPunct w:val="0"/>
              <w:ind w:left="-57" w:right="-57"/>
              <w:jc w:val="both"/>
            </w:pPr>
            <w:r>
              <w:lastRenderedPageBreak/>
              <w:t>6</w:t>
            </w:r>
            <w:r w:rsidRPr="00B51790">
              <w:t xml:space="preserve">. </w:t>
            </w:r>
            <w:r w:rsidRPr="00332C62">
              <w:rPr>
                <w:bCs/>
              </w:rPr>
              <w:t>Работа онлайн.</w:t>
            </w:r>
          </w:p>
        </w:tc>
        <w:tc>
          <w:tcPr>
            <w:tcW w:w="4314" w:type="dxa"/>
            <w:tcBorders>
              <w:top w:val="single" w:sz="4" w:space="0" w:color="auto"/>
              <w:left w:val="single" w:sz="4" w:space="0" w:color="auto"/>
              <w:right w:val="single" w:sz="4" w:space="0" w:color="auto"/>
            </w:tcBorders>
            <w:shd w:val="clear" w:color="auto" w:fill="auto"/>
          </w:tcPr>
          <w:p w14:paraId="3673999C" w14:textId="4082B183" w:rsidR="00604062" w:rsidRPr="00B27447" w:rsidRDefault="006C2A28" w:rsidP="00604062">
            <w:pPr>
              <w:pStyle w:val="af4"/>
              <w:jc w:val="both"/>
              <w:rPr>
                <w:bCs/>
                <w:sz w:val="22"/>
                <w:szCs w:val="22"/>
                <w:lang w:val="ru-RU"/>
              </w:rPr>
            </w:pPr>
            <w:r>
              <w:rPr>
                <w:bCs/>
                <w:sz w:val="22"/>
                <w:szCs w:val="22"/>
                <w:lang w:val="ru-RU"/>
              </w:rPr>
              <w:t>Бизнес онлайн. Работа в онлайн-</w:t>
            </w:r>
            <w:r w:rsidR="00604062">
              <w:rPr>
                <w:bCs/>
                <w:sz w:val="22"/>
                <w:szCs w:val="22"/>
                <w:lang w:val="ru-RU"/>
              </w:rPr>
              <w:t xml:space="preserve">среде. Информационная безопасность. Особенности коммуникации с дистанционными сотрудниками. </w:t>
            </w:r>
            <w:proofErr w:type="spellStart"/>
            <w:r w:rsidR="00604062">
              <w:rPr>
                <w:bCs/>
                <w:sz w:val="22"/>
                <w:szCs w:val="22"/>
                <w:lang w:val="ru-RU"/>
              </w:rPr>
              <w:t>Вебконференции</w:t>
            </w:r>
            <w:proofErr w:type="spellEnd"/>
            <w:r w:rsidR="00604062">
              <w:rPr>
                <w:bCs/>
                <w:sz w:val="22"/>
                <w:szCs w:val="22"/>
                <w:lang w:val="ru-RU"/>
              </w:rPr>
              <w:t>. Модальные глаголы.</w:t>
            </w:r>
          </w:p>
          <w:p w14:paraId="0BD8D236"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6F0AFC9D" w14:textId="26609685" w:rsidR="00604062" w:rsidRDefault="00604062" w:rsidP="00604062">
            <w:pPr>
              <w:pStyle w:val="af4"/>
              <w:jc w:val="both"/>
              <w:rPr>
                <w:bCs/>
                <w:sz w:val="22"/>
                <w:szCs w:val="22"/>
                <w:lang w:val="ru-RU"/>
              </w:rPr>
            </w:pPr>
            <w:r w:rsidRPr="00604062">
              <w:rPr>
                <w:b/>
                <w:bCs/>
                <w:sz w:val="24"/>
                <w:szCs w:val="22"/>
                <w:lang w:val="ru-RU"/>
              </w:rPr>
              <w:t>8.1, 8.3, 9.1, 9.2</w:t>
            </w:r>
          </w:p>
        </w:tc>
        <w:tc>
          <w:tcPr>
            <w:tcW w:w="2687" w:type="dxa"/>
            <w:tcBorders>
              <w:top w:val="single" w:sz="4" w:space="0" w:color="auto"/>
              <w:left w:val="single" w:sz="4" w:space="0" w:color="auto"/>
              <w:right w:val="single" w:sz="4" w:space="0" w:color="auto"/>
            </w:tcBorders>
            <w:shd w:val="clear" w:color="auto" w:fill="auto"/>
          </w:tcPr>
          <w:p w14:paraId="138A16C3" w14:textId="23CC2A07" w:rsidR="00604062" w:rsidRPr="0023772E" w:rsidRDefault="00604062" w:rsidP="00604062">
            <w:pPr>
              <w:pStyle w:val="af9"/>
              <w:rPr>
                <w:rFonts w:ascii="Times New Roman" w:hAnsi="Times New Roman"/>
                <w:sz w:val="24"/>
                <w:szCs w:val="24"/>
              </w:rPr>
            </w:pPr>
            <w:r>
              <w:rPr>
                <w:rFonts w:ascii="Times New Roman" w:hAnsi="Times New Roman"/>
                <w:sz w:val="24"/>
                <w:szCs w:val="24"/>
              </w:rPr>
              <w:t>Письменный опрос</w:t>
            </w:r>
          </w:p>
        </w:tc>
      </w:tr>
      <w:tr w:rsidR="00604062" w:rsidRPr="00B51790" w14:paraId="1BA3F277" w14:textId="77777777" w:rsidTr="00E32D9F">
        <w:trPr>
          <w:gridAfter w:val="1"/>
          <w:wAfter w:w="46" w:type="dxa"/>
          <w:trHeight w:val="2256"/>
        </w:trPr>
        <w:tc>
          <w:tcPr>
            <w:tcW w:w="2689" w:type="dxa"/>
            <w:tcBorders>
              <w:top w:val="single" w:sz="4" w:space="0" w:color="auto"/>
              <w:left w:val="single" w:sz="4" w:space="0" w:color="auto"/>
              <w:right w:val="single" w:sz="4" w:space="0" w:color="auto"/>
            </w:tcBorders>
            <w:shd w:val="clear" w:color="auto" w:fill="auto"/>
          </w:tcPr>
          <w:p w14:paraId="09E3ADEB" w14:textId="61E2EFFF" w:rsidR="00604062" w:rsidRDefault="00604062" w:rsidP="00604062">
            <w:pPr>
              <w:tabs>
                <w:tab w:val="left" w:pos="303"/>
              </w:tabs>
              <w:overflowPunct w:val="0"/>
              <w:ind w:left="-57" w:right="-57"/>
              <w:jc w:val="both"/>
            </w:pPr>
            <w:r>
              <w:t>7</w:t>
            </w:r>
            <w:r w:rsidRPr="00B51790">
              <w:t xml:space="preserve">. </w:t>
            </w:r>
            <w:r w:rsidRPr="00A46B30">
              <w:rPr>
                <w:bCs/>
              </w:rPr>
              <w:t xml:space="preserve">Личные финансы и инвестиционная деятельность.  </w:t>
            </w:r>
          </w:p>
        </w:tc>
        <w:tc>
          <w:tcPr>
            <w:tcW w:w="4314" w:type="dxa"/>
            <w:tcBorders>
              <w:top w:val="single" w:sz="4" w:space="0" w:color="auto"/>
              <w:left w:val="single" w:sz="4" w:space="0" w:color="auto"/>
              <w:right w:val="single" w:sz="4" w:space="0" w:color="auto"/>
            </w:tcBorders>
            <w:shd w:val="clear" w:color="auto" w:fill="auto"/>
          </w:tcPr>
          <w:p w14:paraId="217FEC2C" w14:textId="477CE810" w:rsidR="00604062" w:rsidRPr="00B27447" w:rsidRDefault="00604062" w:rsidP="00604062">
            <w:pPr>
              <w:pStyle w:val="af4"/>
              <w:jc w:val="both"/>
              <w:rPr>
                <w:bCs/>
                <w:sz w:val="22"/>
                <w:szCs w:val="22"/>
                <w:lang w:val="ru-RU"/>
              </w:rPr>
            </w:pPr>
            <w:r>
              <w:rPr>
                <w:bCs/>
                <w:sz w:val="22"/>
                <w:szCs w:val="22"/>
                <w:lang w:val="ru-RU"/>
              </w:rPr>
              <w:t>Персональные финансы. Инвестиции и инвестиционная деятельность. Инвестиционные возможности. Финансовое планирование. Средства выражения будущего времени.</w:t>
            </w:r>
          </w:p>
          <w:p w14:paraId="439420F0"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24C05F92" w14:textId="2956BAE3" w:rsidR="00604062" w:rsidRPr="00B51790" w:rsidRDefault="00604062" w:rsidP="00604062">
            <w:pPr>
              <w:tabs>
                <w:tab w:val="num" w:pos="1143"/>
              </w:tabs>
              <w:ind w:left="-57" w:right="-113"/>
              <w:jc w:val="both"/>
            </w:pPr>
            <w:r>
              <w:rPr>
                <w:b/>
                <w:bCs/>
              </w:rPr>
              <w:t xml:space="preserve"> </w:t>
            </w:r>
            <w:r w:rsidRPr="007055C7">
              <w:rPr>
                <w:b/>
                <w:bCs/>
              </w:rPr>
              <w:t xml:space="preserve">8.1, </w:t>
            </w:r>
            <w:r>
              <w:rPr>
                <w:b/>
                <w:bCs/>
              </w:rPr>
              <w:t>8.2, 9.2</w:t>
            </w:r>
          </w:p>
          <w:p w14:paraId="7E93C1BF" w14:textId="77777777" w:rsidR="00604062" w:rsidRDefault="00604062" w:rsidP="00604062">
            <w:pPr>
              <w:pStyle w:val="af4"/>
              <w:jc w:val="both"/>
              <w:rPr>
                <w:bCs/>
                <w:sz w:val="22"/>
                <w:szCs w:val="22"/>
                <w:lang w:val="ru-RU"/>
              </w:rPr>
            </w:pPr>
          </w:p>
        </w:tc>
        <w:tc>
          <w:tcPr>
            <w:tcW w:w="2687" w:type="dxa"/>
            <w:tcBorders>
              <w:top w:val="single" w:sz="4" w:space="0" w:color="auto"/>
              <w:left w:val="single" w:sz="4" w:space="0" w:color="auto"/>
              <w:right w:val="single" w:sz="4" w:space="0" w:color="auto"/>
            </w:tcBorders>
            <w:shd w:val="clear" w:color="auto" w:fill="auto"/>
          </w:tcPr>
          <w:p w14:paraId="057CB121" w14:textId="30FA73FE" w:rsidR="00604062" w:rsidRPr="0023772E" w:rsidRDefault="00604062" w:rsidP="00604062">
            <w:pPr>
              <w:pStyle w:val="af9"/>
              <w:rPr>
                <w:rFonts w:ascii="Times New Roman" w:hAnsi="Times New Roman"/>
                <w:sz w:val="24"/>
                <w:szCs w:val="24"/>
              </w:rPr>
            </w:pPr>
            <w:r>
              <w:rPr>
                <w:rFonts w:ascii="Times New Roman" w:hAnsi="Times New Roman"/>
                <w:sz w:val="24"/>
                <w:szCs w:val="24"/>
              </w:rPr>
              <w:t>Деловая игра.</w:t>
            </w:r>
          </w:p>
        </w:tc>
      </w:tr>
      <w:tr w:rsidR="00604062" w:rsidRPr="00B51790" w14:paraId="432B8BA2" w14:textId="77777777" w:rsidTr="00E32D9F">
        <w:trPr>
          <w:gridAfter w:val="1"/>
          <w:wAfter w:w="46" w:type="dxa"/>
          <w:trHeight w:val="2256"/>
        </w:trPr>
        <w:tc>
          <w:tcPr>
            <w:tcW w:w="2689" w:type="dxa"/>
            <w:tcBorders>
              <w:top w:val="single" w:sz="4" w:space="0" w:color="auto"/>
              <w:left w:val="single" w:sz="4" w:space="0" w:color="auto"/>
              <w:right w:val="single" w:sz="4" w:space="0" w:color="auto"/>
            </w:tcBorders>
            <w:shd w:val="clear" w:color="auto" w:fill="auto"/>
          </w:tcPr>
          <w:p w14:paraId="5CEB1438" w14:textId="134FAE2C" w:rsidR="00604062" w:rsidRDefault="00604062" w:rsidP="00604062">
            <w:pPr>
              <w:tabs>
                <w:tab w:val="left" w:pos="303"/>
              </w:tabs>
              <w:overflowPunct w:val="0"/>
              <w:ind w:left="-57" w:right="-57"/>
              <w:jc w:val="both"/>
            </w:pPr>
            <w:r w:rsidRPr="00B51790">
              <w:t xml:space="preserve">8. </w:t>
            </w:r>
            <w:r w:rsidRPr="00A46B30">
              <w:rPr>
                <w:color w:val="000000"/>
                <w:spacing w:val="-4"/>
              </w:rPr>
              <w:t>Рабочее место и бизнес-среда.</w:t>
            </w:r>
          </w:p>
        </w:tc>
        <w:tc>
          <w:tcPr>
            <w:tcW w:w="4314" w:type="dxa"/>
            <w:tcBorders>
              <w:top w:val="single" w:sz="4" w:space="0" w:color="auto"/>
              <w:left w:val="single" w:sz="4" w:space="0" w:color="auto"/>
              <w:right w:val="single" w:sz="4" w:space="0" w:color="auto"/>
            </w:tcBorders>
            <w:shd w:val="clear" w:color="auto" w:fill="auto"/>
          </w:tcPr>
          <w:p w14:paraId="398F1292" w14:textId="150E72D6" w:rsidR="00604062" w:rsidRDefault="00604062" w:rsidP="00604062">
            <w:pPr>
              <w:pStyle w:val="af4"/>
              <w:jc w:val="both"/>
              <w:rPr>
                <w:bCs/>
                <w:sz w:val="22"/>
                <w:szCs w:val="22"/>
                <w:lang w:val="ru-RU"/>
              </w:rPr>
            </w:pPr>
            <w:r>
              <w:rPr>
                <w:bCs/>
                <w:sz w:val="22"/>
                <w:szCs w:val="22"/>
                <w:lang w:val="ru-RU"/>
              </w:rPr>
              <w:t xml:space="preserve">Рабочее пространство. Бизнес-среда. Коммуникация в деловой среде. Предложения и </w:t>
            </w:r>
            <w:proofErr w:type="spellStart"/>
            <w:r>
              <w:rPr>
                <w:bCs/>
                <w:sz w:val="22"/>
                <w:szCs w:val="22"/>
                <w:lang w:val="ru-RU"/>
              </w:rPr>
              <w:t>рекоммендации</w:t>
            </w:r>
            <w:proofErr w:type="spellEnd"/>
            <w:r>
              <w:rPr>
                <w:bCs/>
                <w:sz w:val="22"/>
                <w:szCs w:val="22"/>
                <w:lang w:val="ru-RU"/>
              </w:rPr>
              <w:t>. Эффект Хоторна. Количественные местоимения.</w:t>
            </w:r>
          </w:p>
          <w:p w14:paraId="58B30838" w14:textId="40C84F85" w:rsidR="00604062" w:rsidRPr="00604062" w:rsidRDefault="00604062" w:rsidP="00604062">
            <w:pPr>
              <w:pStyle w:val="af4"/>
              <w:jc w:val="both"/>
              <w:rPr>
                <w:bCs/>
                <w:sz w:val="22"/>
                <w:szCs w:val="22"/>
                <w:lang w:val="ru-RU"/>
              </w:rPr>
            </w:pPr>
            <w:r w:rsidRPr="00604062">
              <w:rPr>
                <w:b/>
                <w:bCs/>
                <w:sz w:val="22"/>
                <w:szCs w:val="22"/>
                <w:lang w:val="ru-RU"/>
              </w:rPr>
              <w:t>Рекомендуемые источники из разделов 8, 9:</w:t>
            </w:r>
          </w:p>
          <w:p w14:paraId="41739D02" w14:textId="27E54172" w:rsidR="00604062" w:rsidRPr="00604062" w:rsidRDefault="00604062" w:rsidP="00604062">
            <w:pPr>
              <w:ind w:left="-57" w:right="-113"/>
              <w:rPr>
                <w:b/>
                <w:bCs/>
              </w:rPr>
            </w:pPr>
            <w:r>
              <w:rPr>
                <w:b/>
                <w:bCs/>
              </w:rPr>
              <w:t xml:space="preserve"> </w:t>
            </w:r>
            <w:r w:rsidRPr="007055C7">
              <w:rPr>
                <w:b/>
                <w:bCs/>
              </w:rPr>
              <w:t xml:space="preserve">8.1, </w:t>
            </w:r>
            <w:r>
              <w:rPr>
                <w:b/>
                <w:bCs/>
              </w:rPr>
              <w:t>8.2, 8.3,  9.2</w:t>
            </w:r>
          </w:p>
        </w:tc>
        <w:tc>
          <w:tcPr>
            <w:tcW w:w="2687" w:type="dxa"/>
            <w:tcBorders>
              <w:top w:val="single" w:sz="4" w:space="0" w:color="auto"/>
              <w:left w:val="single" w:sz="4" w:space="0" w:color="auto"/>
              <w:right w:val="single" w:sz="4" w:space="0" w:color="auto"/>
            </w:tcBorders>
            <w:shd w:val="clear" w:color="auto" w:fill="auto"/>
          </w:tcPr>
          <w:p w14:paraId="778A8102" w14:textId="77777777" w:rsidR="00604062" w:rsidRDefault="00604062" w:rsidP="00604062">
            <w:pPr>
              <w:pStyle w:val="af9"/>
              <w:rPr>
                <w:rFonts w:ascii="Times New Roman" w:hAnsi="Times New Roman"/>
                <w:sz w:val="24"/>
                <w:szCs w:val="24"/>
              </w:rPr>
            </w:pPr>
            <w:r>
              <w:rPr>
                <w:rFonts w:ascii="Times New Roman" w:hAnsi="Times New Roman"/>
                <w:sz w:val="24"/>
                <w:szCs w:val="24"/>
              </w:rPr>
              <w:t>Презентация, устный доклад.</w:t>
            </w:r>
          </w:p>
          <w:p w14:paraId="447D1EE1" w14:textId="77777777" w:rsidR="00604062" w:rsidRPr="00604062" w:rsidRDefault="00604062" w:rsidP="00604062"/>
          <w:p w14:paraId="6D520AC9" w14:textId="77777777" w:rsidR="00604062" w:rsidRPr="00604062" w:rsidRDefault="00604062" w:rsidP="00604062"/>
          <w:p w14:paraId="0B5B2873" w14:textId="3A5405FE" w:rsidR="00604062" w:rsidRPr="00604062" w:rsidRDefault="00604062" w:rsidP="00604062"/>
        </w:tc>
      </w:tr>
      <w:tr w:rsidR="00604062" w:rsidRPr="00B51790" w14:paraId="134D621D" w14:textId="77777777" w:rsidTr="00E32D9F">
        <w:trPr>
          <w:gridAfter w:val="1"/>
          <w:wAfter w:w="46" w:type="dxa"/>
          <w:trHeight w:val="2256"/>
        </w:trPr>
        <w:tc>
          <w:tcPr>
            <w:tcW w:w="2689" w:type="dxa"/>
            <w:tcBorders>
              <w:top w:val="single" w:sz="4" w:space="0" w:color="auto"/>
              <w:left w:val="single" w:sz="4" w:space="0" w:color="auto"/>
              <w:right w:val="single" w:sz="4" w:space="0" w:color="auto"/>
            </w:tcBorders>
            <w:shd w:val="clear" w:color="auto" w:fill="auto"/>
          </w:tcPr>
          <w:p w14:paraId="2E778632" w14:textId="5068B842" w:rsidR="00604062" w:rsidRPr="00B51790" w:rsidRDefault="00604062" w:rsidP="00604062">
            <w:pPr>
              <w:tabs>
                <w:tab w:val="left" w:pos="303"/>
              </w:tabs>
              <w:overflowPunct w:val="0"/>
              <w:ind w:left="-57" w:right="-57"/>
              <w:jc w:val="both"/>
            </w:pPr>
            <w:r w:rsidRPr="00B51790">
              <w:t xml:space="preserve">9. </w:t>
            </w:r>
            <w:r w:rsidRPr="00A46B30">
              <w:rPr>
                <w:color w:val="000000"/>
                <w:spacing w:val="-4"/>
              </w:rPr>
              <w:t>Процесс принятия решений в деловой сфере.</w:t>
            </w:r>
          </w:p>
        </w:tc>
        <w:tc>
          <w:tcPr>
            <w:tcW w:w="4314" w:type="dxa"/>
            <w:tcBorders>
              <w:top w:val="single" w:sz="4" w:space="0" w:color="auto"/>
              <w:left w:val="single" w:sz="4" w:space="0" w:color="auto"/>
              <w:right w:val="single" w:sz="4" w:space="0" w:color="auto"/>
            </w:tcBorders>
            <w:shd w:val="clear" w:color="auto" w:fill="auto"/>
          </w:tcPr>
          <w:p w14:paraId="1E0AF17A" w14:textId="77777777" w:rsidR="00604062" w:rsidRDefault="00604062" w:rsidP="00604062">
            <w:pPr>
              <w:tabs>
                <w:tab w:val="num" w:pos="1143"/>
              </w:tabs>
              <w:ind w:left="-57" w:right="-113"/>
              <w:jc w:val="both"/>
            </w:pPr>
            <w:r w:rsidRPr="00BB2960">
              <w:t xml:space="preserve">Роль стратегии принятия решений в компании. Механизм принятия решений в бизнес среде. Основные факторы, влияющие на деловые решения. </w:t>
            </w:r>
          </w:p>
          <w:p w14:paraId="24DEA02D"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0BB3A36F" w14:textId="5C2AD589" w:rsidR="00604062" w:rsidRDefault="00604062" w:rsidP="00604062">
            <w:pPr>
              <w:ind w:left="-57" w:right="-113"/>
            </w:pPr>
            <w:r w:rsidRPr="007055C7">
              <w:rPr>
                <w:b/>
                <w:bCs/>
              </w:rPr>
              <w:t xml:space="preserve">8.1, </w:t>
            </w:r>
            <w:r>
              <w:rPr>
                <w:b/>
                <w:bCs/>
              </w:rPr>
              <w:t>8.2, 8.3, 9.1, 9.2</w:t>
            </w:r>
          </w:p>
          <w:p w14:paraId="3A63E7A9" w14:textId="77777777" w:rsidR="00604062" w:rsidRDefault="00604062" w:rsidP="00604062">
            <w:pPr>
              <w:pStyle w:val="af4"/>
              <w:jc w:val="both"/>
              <w:rPr>
                <w:bCs/>
                <w:sz w:val="22"/>
                <w:szCs w:val="22"/>
                <w:lang w:val="ru-RU"/>
              </w:rPr>
            </w:pPr>
          </w:p>
        </w:tc>
        <w:tc>
          <w:tcPr>
            <w:tcW w:w="2687" w:type="dxa"/>
            <w:tcBorders>
              <w:top w:val="single" w:sz="4" w:space="0" w:color="auto"/>
              <w:left w:val="single" w:sz="4" w:space="0" w:color="auto"/>
              <w:right w:val="single" w:sz="4" w:space="0" w:color="auto"/>
            </w:tcBorders>
            <w:shd w:val="clear" w:color="auto" w:fill="auto"/>
          </w:tcPr>
          <w:p w14:paraId="25BB08CD" w14:textId="403C7F5C" w:rsidR="00604062" w:rsidRDefault="00604062" w:rsidP="00604062">
            <w:pPr>
              <w:pStyle w:val="af9"/>
              <w:rPr>
                <w:rFonts w:ascii="Times New Roman" w:hAnsi="Times New Roman"/>
                <w:sz w:val="24"/>
                <w:szCs w:val="24"/>
              </w:rPr>
            </w:pPr>
            <w:r>
              <w:rPr>
                <w:rFonts w:ascii="Times New Roman" w:hAnsi="Times New Roman"/>
                <w:sz w:val="24"/>
                <w:szCs w:val="24"/>
              </w:rPr>
              <w:t>Групповая дискуссия.</w:t>
            </w:r>
          </w:p>
        </w:tc>
      </w:tr>
      <w:tr w:rsidR="00604062" w:rsidRPr="00B51790" w14:paraId="321EB14C" w14:textId="77777777" w:rsidTr="00E32D9F">
        <w:trPr>
          <w:gridAfter w:val="1"/>
          <w:wAfter w:w="46" w:type="dxa"/>
          <w:trHeight w:val="2256"/>
        </w:trPr>
        <w:tc>
          <w:tcPr>
            <w:tcW w:w="2689" w:type="dxa"/>
            <w:tcBorders>
              <w:top w:val="single" w:sz="4" w:space="0" w:color="auto"/>
              <w:left w:val="single" w:sz="4" w:space="0" w:color="auto"/>
              <w:right w:val="single" w:sz="4" w:space="0" w:color="auto"/>
            </w:tcBorders>
            <w:shd w:val="clear" w:color="auto" w:fill="auto"/>
          </w:tcPr>
          <w:p w14:paraId="6F1FF4AC" w14:textId="1C05835E" w:rsidR="00604062" w:rsidRPr="00B51790" w:rsidRDefault="00604062" w:rsidP="00604062">
            <w:pPr>
              <w:tabs>
                <w:tab w:val="left" w:pos="303"/>
              </w:tabs>
              <w:overflowPunct w:val="0"/>
              <w:ind w:left="-57" w:right="-57"/>
              <w:jc w:val="both"/>
            </w:pPr>
            <w:r w:rsidRPr="00B51790">
              <w:t xml:space="preserve">10. </w:t>
            </w:r>
            <w:r w:rsidRPr="00332C62">
              <w:t>Инновации и разработки.</w:t>
            </w:r>
          </w:p>
        </w:tc>
        <w:tc>
          <w:tcPr>
            <w:tcW w:w="4314" w:type="dxa"/>
            <w:tcBorders>
              <w:top w:val="single" w:sz="4" w:space="0" w:color="auto"/>
              <w:left w:val="single" w:sz="4" w:space="0" w:color="auto"/>
              <w:right w:val="single" w:sz="4" w:space="0" w:color="auto"/>
            </w:tcBorders>
            <w:shd w:val="clear" w:color="auto" w:fill="auto"/>
          </w:tcPr>
          <w:p w14:paraId="7834F4C6" w14:textId="16F9F334" w:rsidR="00604062" w:rsidRPr="00604062" w:rsidRDefault="00604062" w:rsidP="00604062">
            <w:pPr>
              <w:tabs>
                <w:tab w:val="left" w:pos="1080"/>
              </w:tabs>
              <w:rPr>
                <w:sz w:val="22"/>
                <w:szCs w:val="22"/>
              </w:rPr>
            </w:pPr>
            <w:r w:rsidRPr="00604062">
              <w:rPr>
                <w:sz w:val="22"/>
                <w:szCs w:val="22"/>
              </w:rPr>
              <w:t>Инновационная деятельность. Внедрение разработок.</w:t>
            </w:r>
          </w:p>
          <w:p w14:paraId="7E9AFFC1" w14:textId="74EE6210"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1B5281C2" w14:textId="69F63F38" w:rsidR="00604062" w:rsidRDefault="00604062" w:rsidP="00604062">
            <w:pPr>
              <w:ind w:left="-57" w:right="-113"/>
            </w:pPr>
            <w:r w:rsidRPr="007055C7">
              <w:rPr>
                <w:b/>
                <w:bCs/>
              </w:rPr>
              <w:t xml:space="preserve">8.1, </w:t>
            </w:r>
            <w:r>
              <w:rPr>
                <w:b/>
                <w:bCs/>
              </w:rPr>
              <w:t>8.2, 8.3, 9.1, 9.2, 9.</w:t>
            </w:r>
            <w:r w:rsidRPr="0080373B">
              <w:rPr>
                <w:b/>
                <w:bCs/>
              </w:rPr>
              <w:t>3</w:t>
            </w:r>
            <w:r w:rsidR="00DD7B68">
              <w:rPr>
                <w:b/>
                <w:bCs/>
              </w:rPr>
              <w:t>, 9.4</w:t>
            </w:r>
          </w:p>
          <w:p w14:paraId="37FA5482" w14:textId="77777777" w:rsidR="00604062" w:rsidRPr="00BB2960" w:rsidRDefault="00604062" w:rsidP="00604062">
            <w:pPr>
              <w:tabs>
                <w:tab w:val="num" w:pos="1143"/>
              </w:tabs>
              <w:ind w:left="-57" w:right="-113"/>
              <w:jc w:val="both"/>
            </w:pPr>
          </w:p>
        </w:tc>
        <w:tc>
          <w:tcPr>
            <w:tcW w:w="2687" w:type="dxa"/>
            <w:tcBorders>
              <w:top w:val="single" w:sz="4" w:space="0" w:color="auto"/>
              <w:left w:val="single" w:sz="4" w:space="0" w:color="auto"/>
              <w:right w:val="single" w:sz="4" w:space="0" w:color="auto"/>
            </w:tcBorders>
            <w:shd w:val="clear" w:color="auto" w:fill="auto"/>
          </w:tcPr>
          <w:p w14:paraId="1988D9F8" w14:textId="66E53E8F" w:rsidR="00604062" w:rsidRDefault="004D0C5C" w:rsidP="00604062">
            <w:pPr>
              <w:pStyle w:val="af9"/>
              <w:rPr>
                <w:rFonts w:ascii="Times New Roman" w:hAnsi="Times New Roman"/>
                <w:sz w:val="24"/>
                <w:szCs w:val="24"/>
              </w:rPr>
            </w:pPr>
            <w:r>
              <w:rPr>
                <w:rFonts w:ascii="Times New Roman" w:hAnsi="Times New Roman"/>
                <w:sz w:val="24"/>
                <w:szCs w:val="24"/>
              </w:rPr>
              <w:t>Деловая игра.</w:t>
            </w:r>
          </w:p>
        </w:tc>
      </w:tr>
      <w:tr w:rsidR="00604062" w:rsidRPr="00B51790" w14:paraId="515D3D01" w14:textId="77777777" w:rsidTr="00E32D9F">
        <w:trPr>
          <w:gridAfter w:val="1"/>
          <w:wAfter w:w="46" w:type="dxa"/>
          <w:trHeight w:val="955"/>
        </w:trPr>
        <w:tc>
          <w:tcPr>
            <w:tcW w:w="2689" w:type="dxa"/>
            <w:tcBorders>
              <w:top w:val="single" w:sz="4" w:space="0" w:color="auto"/>
              <w:left w:val="single" w:sz="4" w:space="0" w:color="auto"/>
              <w:right w:val="single" w:sz="4" w:space="0" w:color="auto"/>
            </w:tcBorders>
            <w:shd w:val="clear" w:color="auto" w:fill="auto"/>
          </w:tcPr>
          <w:p w14:paraId="14A30AF7" w14:textId="77777777" w:rsidR="00604062" w:rsidRPr="00B51790" w:rsidRDefault="00604062" w:rsidP="00604062">
            <w:pPr>
              <w:overflowPunct w:val="0"/>
              <w:jc w:val="both"/>
            </w:pPr>
            <w:r>
              <w:t xml:space="preserve">11. </w:t>
            </w:r>
            <w:r w:rsidRPr="00A46B30">
              <w:t>Работа над ошибками и управление кризисной ситуацией.</w:t>
            </w:r>
          </w:p>
        </w:tc>
        <w:tc>
          <w:tcPr>
            <w:tcW w:w="4314" w:type="dxa"/>
            <w:tcBorders>
              <w:top w:val="single" w:sz="4" w:space="0" w:color="auto"/>
              <w:left w:val="single" w:sz="4" w:space="0" w:color="auto"/>
              <w:right w:val="single" w:sz="4" w:space="0" w:color="auto"/>
            </w:tcBorders>
            <w:shd w:val="clear" w:color="auto" w:fill="auto"/>
          </w:tcPr>
          <w:p w14:paraId="0F28719C" w14:textId="04C1FC46" w:rsidR="00604062" w:rsidRPr="00BB2960" w:rsidRDefault="00604062" w:rsidP="00604062">
            <w:pPr>
              <w:tabs>
                <w:tab w:val="left" w:pos="1080"/>
              </w:tabs>
              <w:ind w:left="-57" w:right="-113"/>
            </w:pPr>
            <w:r w:rsidRPr="00BB2960">
              <w:t xml:space="preserve">Виды задач и проблемных ситуаций, возникающих в деловой среде. Методика принятия решения в дискуссионных ситуациях. </w:t>
            </w:r>
            <w:r w:rsidR="00B94852">
              <w:t>Условные предложения.</w:t>
            </w:r>
          </w:p>
          <w:p w14:paraId="0218E4CE"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100E64E4" w14:textId="20F7C41A" w:rsidR="00604062" w:rsidRDefault="00604062" w:rsidP="00604062">
            <w:pPr>
              <w:ind w:left="-57" w:right="-113"/>
            </w:pPr>
            <w:r w:rsidRPr="007055C7">
              <w:rPr>
                <w:b/>
                <w:bCs/>
              </w:rPr>
              <w:t xml:space="preserve">8.1, </w:t>
            </w:r>
            <w:r>
              <w:rPr>
                <w:b/>
                <w:bCs/>
              </w:rPr>
              <w:t>8.2, 8.3, 9.1, 9.2</w:t>
            </w:r>
          </w:p>
          <w:p w14:paraId="65E13D34" w14:textId="11C74D9F" w:rsidR="00604062" w:rsidRPr="00B51790" w:rsidRDefault="00604062" w:rsidP="00604062">
            <w:pPr>
              <w:tabs>
                <w:tab w:val="left" w:pos="1080"/>
              </w:tabs>
              <w:ind w:left="-57" w:right="-113"/>
              <w:rPr>
                <w:u w:val="single"/>
              </w:rPr>
            </w:pPr>
          </w:p>
        </w:tc>
        <w:tc>
          <w:tcPr>
            <w:tcW w:w="2687" w:type="dxa"/>
            <w:tcBorders>
              <w:left w:val="single" w:sz="4" w:space="0" w:color="auto"/>
              <w:right w:val="single" w:sz="4" w:space="0" w:color="auto"/>
            </w:tcBorders>
            <w:shd w:val="clear" w:color="auto" w:fill="auto"/>
            <w:vAlign w:val="center"/>
          </w:tcPr>
          <w:p w14:paraId="0CF5EBA1" w14:textId="1B190C4E" w:rsidR="00604062" w:rsidRPr="00B94852" w:rsidRDefault="00B94852" w:rsidP="00604062">
            <w:pPr>
              <w:jc w:val="both"/>
              <w:rPr>
                <w:rFonts w:eastAsia="Calibri"/>
                <w:bCs/>
              </w:rPr>
            </w:pPr>
            <w:r>
              <w:rPr>
                <w:rFonts w:eastAsia="Calibri"/>
                <w:bCs/>
              </w:rPr>
              <w:t>Групповая дискуссия.</w:t>
            </w:r>
          </w:p>
        </w:tc>
      </w:tr>
      <w:tr w:rsidR="00604062" w:rsidRPr="00B51790" w14:paraId="79C2CE7A" w14:textId="77777777" w:rsidTr="00E32D9F">
        <w:trPr>
          <w:gridAfter w:val="1"/>
          <w:wAfter w:w="46" w:type="dxa"/>
          <w:trHeight w:val="955"/>
        </w:trPr>
        <w:tc>
          <w:tcPr>
            <w:tcW w:w="2689" w:type="dxa"/>
            <w:tcBorders>
              <w:top w:val="single" w:sz="4" w:space="0" w:color="auto"/>
              <w:left w:val="single" w:sz="4" w:space="0" w:color="auto"/>
              <w:right w:val="single" w:sz="4" w:space="0" w:color="auto"/>
            </w:tcBorders>
            <w:shd w:val="clear" w:color="auto" w:fill="auto"/>
          </w:tcPr>
          <w:p w14:paraId="00FA2E14" w14:textId="77777777" w:rsidR="00604062" w:rsidRPr="00B51790" w:rsidRDefault="00604062" w:rsidP="00604062">
            <w:pPr>
              <w:overflowPunct w:val="0"/>
              <w:jc w:val="both"/>
            </w:pPr>
            <w:r>
              <w:lastRenderedPageBreak/>
              <w:t xml:space="preserve">12. </w:t>
            </w:r>
            <w:r w:rsidRPr="00A46B30">
              <w:rPr>
                <w:color w:val="000000"/>
                <w:spacing w:val="-1"/>
              </w:rPr>
              <w:t>Личные качества работника и оценка индивидуальной эффективности.</w:t>
            </w:r>
          </w:p>
        </w:tc>
        <w:tc>
          <w:tcPr>
            <w:tcW w:w="4314" w:type="dxa"/>
            <w:tcBorders>
              <w:top w:val="single" w:sz="4" w:space="0" w:color="auto"/>
              <w:left w:val="single" w:sz="4" w:space="0" w:color="auto"/>
              <w:right w:val="single" w:sz="4" w:space="0" w:color="auto"/>
            </w:tcBorders>
            <w:shd w:val="clear" w:color="auto" w:fill="auto"/>
          </w:tcPr>
          <w:p w14:paraId="604833E0" w14:textId="01DD037E" w:rsidR="00C03C76" w:rsidRPr="006C2A28" w:rsidRDefault="00B94852" w:rsidP="00C03C76">
            <w:pPr>
              <w:tabs>
                <w:tab w:val="num" w:pos="1143"/>
              </w:tabs>
              <w:ind w:left="-57" w:right="-113"/>
              <w:jc w:val="both"/>
            </w:pPr>
            <w:r>
              <w:t>Личные качества сотр</w:t>
            </w:r>
            <w:r w:rsidR="006C2A28">
              <w:t>уд</w:t>
            </w:r>
            <w:r>
              <w:t xml:space="preserve">ника. Процесс и критерии оценки личной эффективности. Типы личности и влияние характера на эффективность сотрудника. Оценка и поощрение. Сравнение времен </w:t>
            </w:r>
            <w:r>
              <w:rPr>
                <w:lang w:val="en-US"/>
              </w:rPr>
              <w:t>Past</w:t>
            </w:r>
            <w:r w:rsidRPr="00B94852">
              <w:t xml:space="preserve"> </w:t>
            </w:r>
            <w:r>
              <w:rPr>
                <w:lang w:val="en-US"/>
              </w:rPr>
              <w:t>Continuous</w:t>
            </w:r>
            <w:r w:rsidRPr="006C2A28">
              <w:t xml:space="preserve"> </w:t>
            </w:r>
            <w:r>
              <w:t xml:space="preserve">и </w:t>
            </w:r>
            <w:r>
              <w:rPr>
                <w:lang w:val="en-US"/>
              </w:rPr>
              <w:t>Past</w:t>
            </w:r>
            <w:r w:rsidRPr="006C2A28">
              <w:t xml:space="preserve"> </w:t>
            </w:r>
            <w:r>
              <w:rPr>
                <w:lang w:val="en-US"/>
              </w:rPr>
              <w:t>Perfect</w:t>
            </w:r>
            <w:r w:rsidRPr="006C2A28">
              <w:t xml:space="preserve">. </w:t>
            </w:r>
          </w:p>
          <w:p w14:paraId="183FD62F" w14:textId="0E0E93C9" w:rsidR="00604062" w:rsidRPr="006C2A28" w:rsidRDefault="00604062" w:rsidP="00C03C76">
            <w:pPr>
              <w:tabs>
                <w:tab w:val="num" w:pos="1143"/>
              </w:tabs>
              <w:ind w:left="-57" w:right="-113"/>
              <w:jc w:val="both"/>
            </w:pPr>
            <w:r w:rsidRPr="006075E9">
              <w:rPr>
                <w:b/>
                <w:bCs/>
                <w:sz w:val="22"/>
                <w:szCs w:val="22"/>
              </w:rPr>
              <w:t>Рекомендуемые источники из разделов 8, 9:</w:t>
            </w:r>
          </w:p>
          <w:p w14:paraId="64087AAD" w14:textId="2D3DAF78" w:rsidR="00604062" w:rsidRDefault="00604062" w:rsidP="00604062">
            <w:pPr>
              <w:ind w:left="-57" w:right="-113"/>
            </w:pPr>
            <w:r w:rsidRPr="007055C7">
              <w:rPr>
                <w:b/>
                <w:bCs/>
              </w:rPr>
              <w:t xml:space="preserve">8.1, </w:t>
            </w:r>
            <w:r>
              <w:rPr>
                <w:b/>
                <w:bCs/>
              </w:rPr>
              <w:t>8.2, 9.1, 9.2, 9.</w:t>
            </w:r>
            <w:r w:rsidR="00DD7B68">
              <w:rPr>
                <w:b/>
                <w:bCs/>
              </w:rPr>
              <w:t>4</w:t>
            </w:r>
          </w:p>
          <w:p w14:paraId="0FAB5940" w14:textId="785E8336" w:rsidR="00604062" w:rsidRPr="00B51790" w:rsidRDefault="00604062" w:rsidP="00604062">
            <w:pPr>
              <w:tabs>
                <w:tab w:val="left" w:pos="1080"/>
              </w:tabs>
              <w:ind w:left="-57" w:right="-113"/>
              <w:rPr>
                <w:u w:val="single"/>
              </w:rPr>
            </w:pPr>
          </w:p>
        </w:tc>
        <w:tc>
          <w:tcPr>
            <w:tcW w:w="2687" w:type="dxa"/>
            <w:tcBorders>
              <w:left w:val="single" w:sz="4" w:space="0" w:color="auto"/>
              <w:right w:val="single" w:sz="4" w:space="0" w:color="auto"/>
            </w:tcBorders>
            <w:shd w:val="clear" w:color="auto" w:fill="auto"/>
            <w:vAlign w:val="center"/>
          </w:tcPr>
          <w:p w14:paraId="3B8BB59B" w14:textId="63EEEF88" w:rsidR="00604062" w:rsidRPr="00B94852" w:rsidRDefault="00B94852" w:rsidP="00604062">
            <w:pPr>
              <w:jc w:val="both"/>
              <w:rPr>
                <w:rFonts w:eastAsia="Calibri"/>
                <w:bCs/>
              </w:rPr>
            </w:pPr>
            <w:r w:rsidRPr="00B94852">
              <w:rPr>
                <w:rFonts w:eastAsia="Calibri"/>
                <w:bCs/>
              </w:rPr>
              <w:t>Письменный опрос.</w:t>
            </w:r>
          </w:p>
        </w:tc>
      </w:tr>
      <w:tr w:rsidR="00604062" w:rsidRPr="00B51790" w14:paraId="360A2584" w14:textId="77777777" w:rsidTr="00E32D9F">
        <w:tc>
          <w:tcPr>
            <w:tcW w:w="9736" w:type="dxa"/>
            <w:gridSpan w:val="4"/>
            <w:tcBorders>
              <w:top w:val="single" w:sz="4" w:space="0" w:color="auto"/>
              <w:left w:val="single" w:sz="4" w:space="0" w:color="auto"/>
              <w:bottom w:val="single" w:sz="4" w:space="0" w:color="auto"/>
              <w:right w:val="single" w:sz="4" w:space="0" w:color="auto"/>
            </w:tcBorders>
            <w:shd w:val="clear" w:color="auto" w:fill="auto"/>
          </w:tcPr>
          <w:p w14:paraId="41780FFD" w14:textId="77777777" w:rsidR="00604062" w:rsidRPr="00B51790" w:rsidRDefault="00604062" w:rsidP="00604062">
            <w:pPr>
              <w:pStyle w:val="af9"/>
              <w:jc w:val="both"/>
              <w:rPr>
                <w:rFonts w:ascii="Times New Roman" w:hAnsi="Times New Roman"/>
                <w:b/>
                <w:sz w:val="24"/>
                <w:szCs w:val="24"/>
              </w:rPr>
            </w:pPr>
            <w:r>
              <w:rPr>
                <w:rFonts w:ascii="Times New Roman" w:hAnsi="Times New Roman"/>
                <w:b/>
                <w:sz w:val="24"/>
                <w:szCs w:val="24"/>
              </w:rPr>
              <w:t>2</w:t>
            </w:r>
            <w:r w:rsidRPr="00B51790">
              <w:rPr>
                <w:rFonts w:ascii="Times New Roman" w:hAnsi="Times New Roman"/>
                <w:b/>
                <w:sz w:val="24"/>
                <w:szCs w:val="24"/>
              </w:rPr>
              <w:t xml:space="preserve"> курс</w:t>
            </w:r>
          </w:p>
        </w:tc>
      </w:tr>
      <w:tr w:rsidR="00604062" w:rsidRPr="00E32D9F" w14:paraId="741F60F9"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3E4E132B" w14:textId="77777777" w:rsidR="00604062" w:rsidRPr="00B51790" w:rsidRDefault="00604062" w:rsidP="00604062">
            <w:pPr>
              <w:overflowPunct w:val="0"/>
              <w:jc w:val="both"/>
              <w:rPr>
                <w:b/>
              </w:rPr>
            </w:pPr>
            <w:r w:rsidRPr="00B51790">
              <w:t>1</w:t>
            </w:r>
            <w:r>
              <w:t>3</w:t>
            </w:r>
            <w:r w:rsidRPr="00B51790">
              <w:t xml:space="preserve">. </w:t>
            </w:r>
            <w:r>
              <w:t>Первое впечатление.</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0DC51951" w14:textId="53997EB5" w:rsidR="00604062" w:rsidRPr="00E32D9F" w:rsidRDefault="00E32D9F" w:rsidP="00604062">
            <w:pPr>
              <w:tabs>
                <w:tab w:val="num" w:pos="1143"/>
              </w:tabs>
              <w:ind w:left="-57" w:right="-113"/>
              <w:jc w:val="both"/>
            </w:pPr>
            <w:r>
              <w:t xml:space="preserve">Значение первого впечатления. Как произвести благоприятное первое впечатление. Этика поведения на деловых встречах. Сравнение употребления времен </w:t>
            </w:r>
            <w:r>
              <w:rPr>
                <w:lang w:val="en-US"/>
              </w:rPr>
              <w:t>Present</w:t>
            </w:r>
            <w:r w:rsidRPr="00E32D9F">
              <w:t xml:space="preserve"> </w:t>
            </w:r>
            <w:r>
              <w:rPr>
                <w:lang w:val="en-US"/>
              </w:rPr>
              <w:t>Simple</w:t>
            </w:r>
            <w:r w:rsidRPr="00E32D9F">
              <w:t xml:space="preserve"> </w:t>
            </w:r>
            <w:r>
              <w:t>и</w:t>
            </w:r>
            <w:r w:rsidRPr="006C2A28">
              <w:t xml:space="preserve"> </w:t>
            </w:r>
            <w:r>
              <w:rPr>
                <w:lang w:val="en-US"/>
              </w:rPr>
              <w:t>Present</w:t>
            </w:r>
            <w:r w:rsidRPr="006C2A28">
              <w:t xml:space="preserve"> </w:t>
            </w:r>
            <w:r>
              <w:rPr>
                <w:lang w:val="en-US"/>
              </w:rPr>
              <w:t>Continuous</w:t>
            </w:r>
            <w:r w:rsidRPr="006C2A28">
              <w:t xml:space="preserve">. </w:t>
            </w:r>
            <w:r>
              <w:rPr>
                <w:lang w:val="en-US"/>
              </w:rPr>
              <w:t> </w:t>
            </w:r>
          </w:p>
          <w:p w14:paraId="5D68FD49"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1FC9B097" w14:textId="77777777" w:rsidR="00604062" w:rsidRDefault="00604062" w:rsidP="00604062">
            <w:pPr>
              <w:ind w:left="-57" w:right="-113"/>
            </w:pPr>
            <w:r w:rsidRPr="007055C7">
              <w:rPr>
                <w:b/>
                <w:bCs/>
              </w:rPr>
              <w:t xml:space="preserve">8.1, </w:t>
            </w:r>
            <w:r>
              <w:rPr>
                <w:b/>
                <w:bCs/>
              </w:rPr>
              <w:t>8.2, 8.3, 9.1, 9.2, 9.</w:t>
            </w:r>
            <w:r w:rsidRPr="0080373B">
              <w:rPr>
                <w:b/>
                <w:bCs/>
              </w:rPr>
              <w:t>3</w:t>
            </w:r>
          </w:p>
          <w:p w14:paraId="6BBC0713" w14:textId="34572221" w:rsidR="00604062" w:rsidRPr="00B51790" w:rsidRDefault="00604062" w:rsidP="00604062">
            <w:pPr>
              <w:tabs>
                <w:tab w:val="num" w:pos="1143"/>
              </w:tabs>
              <w:ind w:left="-57" w:right="-113"/>
              <w:jc w:val="both"/>
            </w:pPr>
          </w:p>
        </w:tc>
        <w:tc>
          <w:tcPr>
            <w:tcW w:w="2687" w:type="dxa"/>
            <w:tcBorders>
              <w:top w:val="single" w:sz="4" w:space="0" w:color="auto"/>
              <w:left w:val="single" w:sz="4" w:space="0" w:color="auto"/>
              <w:right w:val="single" w:sz="4" w:space="0" w:color="auto"/>
            </w:tcBorders>
            <w:shd w:val="clear" w:color="auto" w:fill="auto"/>
          </w:tcPr>
          <w:p w14:paraId="3A6FF539" w14:textId="15AEF341" w:rsidR="00604062" w:rsidRPr="00E32D9F" w:rsidRDefault="00E32D9F" w:rsidP="00604062">
            <w:pPr>
              <w:tabs>
                <w:tab w:val="num" w:pos="182"/>
              </w:tabs>
              <w:jc w:val="both"/>
              <w:rPr>
                <w:bCs/>
              </w:rPr>
            </w:pPr>
            <w:r>
              <w:rPr>
                <w:bCs/>
              </w:rPr>
              <w:t>Деловая игра.</w:t>
            </w:r>
          </w:p>
        </w:tc>
      </w:tr>
      <w:tr w:rsidR="00604062" w:rsidRPr="00B51790" w14:paraId="62F15574"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72D8256B" w14:textId="77777777" w:rsidR="00604062" w:rsidRPr="00B51790" w:rsidRDefault="00604062" w:rsidP="00604062">
            <w:pPr>
              <w:overflowPunct w:val="0"/>
              <w:jc w:val="both"/>
            </w:pPr>
            <w:r w:rsidRPr="00B51790">
              <w:t>1</w:t>
            </w:r>
            <w:r>
              <w:t>4</w:t>
            </w:r>
            <w:r w:rsidRPr="00B51790">
              <w:t xml:space="preserve">. </w:t>
            </w:r>
            <w:r w:rsidRPr="00197DC5">
              <w:rPr>
                <w:bCs/>
              </w:rPr>
              <w:t>Мотивация сотрудников.</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F6AA027" w14:textId="14DBA20D" w:rsidR="00604062" w:rsidRPr="00E32D9F" w:rsidRDefault="00E32D9F" w:rsidP="00604062">
            <w:pPr>
              <w:tabs>
                <w:tab w:val="num" w:pos="1143"/>
              </w:tabs>
              <w:ind w:left="-57" w:right="-113"/>
              <w:jc w:val="both"/>
            </w:pPr>
            <w:r>
              <w:t xml:space="preserve">Внешняя и </w:t>
            </w:r>
            <w:proofErr w:type="spellStart"/>
            <w:r>
              <w:t>внутрення</w:t>
            </w:r>
            <w:proofErr w:type="spellEnd"/>
            <w:r>
              <w:t xml:space="preserve"> мотивация. Мотивация сотрудников. Поощрение и оценка работы сотрудников. Методы мотивирования подчиненных. Постановка вопросов. </w:t>
            </w:r>
          </w:p>
          <w:p w14:paraId="388EE5A4"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5D0C8697" w14:textId="77777777" w:rsidR="00604062" w:rsidRDefault="00604062" w:rsidP="00604062">
            <w:pPr>
              <w:ind w:left="-57" w:right="-113"/>
            </w:pPr>
            <w:r w:rsidRPr="007055C7">
              <w:rPr>
                <w:b/>
                <w:bCs/>
              </w:rPr>
              <w:t xml:space="preserve">8.1, </w:t>
            </w:r>
            <w:r>
              <w:rPr>
                <w:b/>
                <w:bCs/>
              </w:rPr>
              <w:t>8.2, 8.3, 9.1, 9.2, 9.</w:t>
            </w:r>
            <w:r w:rsidRPr="0080373B">
              <w:rPr>
                <w:b/>
                <w:bCs/>
              </w:rPr>
              <w:t>3</w:t>
            </w:r>
          </w:p>
          <w:p w14:paraId="03DFDCCE" w14:textId="178846E2" w:rsidR="00604062" w:rsidRPr="00B51790" w:rsidRDefault="00604062" w:rsidP="00604062">
            <w:pPr>
              <w:tabs>
                <w:tab w:val="num" w:pos="1143"/>
              </w:tabs>
              <w:ind w:left="-57" w:right="-113"/>
              <w:jc w:val="both"/>
            </w:pPr>
          </w:p>
        </w:tc>
        <w:tc>
          <w:tcPr>
            <w:tcW w:w="2687" w:type="dxa"/>
            <w:tcBorders>
              <w:left w:val="single" w:sz="4" w:space="0" w:color="auto"/>
              <w:right w:val="single" w:sz="4" w:space="0" w:color="auto"/>
            </w:tcBorders>
            <w:shd w:val="clear" w:color="auto" w:fill="auto"/>
            <w:vAlign w:val="center"/>
            <w:hideMark/>
          </w:tcPr>
          <w:p w14:paraId="3E266B5B" w14:textId="3E24997F" w:rsidR="00604062" w:rsidRPr="00E32D9F" w:rsidRDefault="00E32D9F" w:rsidP="00604062">
            <w:pPr>
              <w:rPr>
                <w:bCs/>
              </w:rPr>
            </w:pPr>
            <w:r w:rsidRPr="00E32D9F">
              <w:rPr>
                <w:bCs/>
              </w:rPr>
              <w:t xml:space="preserve">Групповая дискуссия. </w:t>
            </w:r>
          </w:p>
        </w:tc>
      </w:tr>
      <w:tr w:rsidR="00604062" w:rsidRPr="00604062" w14:paraId="0C67D0A2"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5F682359" w14:textId="77777777" w:rsidR="00604062" w:rsidRPr="00B51790" w:rsidRDefault="00604062" w:rsidP="00604062">
            <w:pPr>
              <w:overflowPunct w:val="0"/>
              <w:jc w:val="both"/>
            </w:pPr>
            <w:r w:rsidRPr="00B51790">
              <w:t>1</w:t>
            </w:r>
            <w:r>
              <w:t>5</w:t>
            </w:r>
            <w:r w:rsidRPr="00B51790">
              <w:t xml:space="preserve">. </w:t>
            </w:r>
            <w:r>
              <w:t>Этика бизнеса.</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030F64A9" w14:textId="65FBDC2C" w:rsidR="00604062" w:rsidRDefault="00B64359" w:rsidP="00604062">
            <w:pPr>
              <w:tabs>
                <w:tab w:val="num" w:pos="1143"/>
              </w:tabs>
              <w:ind w:left="-57" w:right="-113"/>
              <w:jc w:val="both"/>
            </w:pPr>
            <w:r>
              <w:t xml:space="preserve">Этический кодекс поведения в компании. Понятие и роль этики в бизнесе. Этичный бизнес. Средства выражения будущего времени. </w:t>
            </w:r>
          </w:p>
          <w:p w14:paraId="00954B37"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7A7329B6" w14:textId="3E667E08" w:rsidR="00604062" w:rsidRDefault="00604062" w:rsidP="00604062">
            <w:pPr>
              <w:ind w:left="-57" w:right="-113"/>
            </w:pPr>
            <w:r w:rsidRPr="007055C7">
              <w:rPr>
                <w:b/>
                <w:bCs/>
              </w:rPr>
              <w:t xml:space="preserve">8.1, </w:t>
            </w:r>
            <w:r>
              <w:rPr>
                <w:b/>
                <w:bCs/>
              </w:rPr>
              <w:t>8.2, 8.3, 9.1, 9.2, 9.</w:t>
            </w:r>
            <w:r w:rsidR="00DD7B68">
              <w:rPr>
                <w:b/>
                <w:bCs/>
              </w:rPr>
              <w:t>4</w:t>
            </w:r>
          </w:p>
          <w:p w14:paraId="3363EBD4" w14:textId="449429AB" w:rsidR="00604062" w:rsidRPr="00B51790" w:rsidRDefault="00604062" w:rsidP="00604062">
            <w:pPr>
              <w:tabs>
                <w:tab w:val="num" w:pos="1143"/>
              </w:tabs>
              <w:ind w:left="-57" w:right="-113"/>
              <w:jc w:val="both"/>
            </w:pPr>
          </w:p>
        </w:tc>
        <w:tc>
          <w:tcPr>
            <w:tcW w:w="2687" w:type="dxa"/>
            <w:tcBorders>
              <w:left w:val="single" w:sz="4" w:space="0" w:color="auto"/>
              <w:right w:val="single" w:sz="4" w:space="0" w:color="auto"/>
            </w:tcBorders>
            <w:shd w:val="clear" w:color="auto" w:fill="auto"/>
            <w:vAlign w:val="center"/>
            <w:hideMark/>
          </w:tcPr>
          <w:p w14:paraId="1B5AFB4F" w14:textId="091BA8A1" w:rsidR="00604062" w:rsidRPr="00B64359" w:rsidRDefault="00604062" w:rsidP="00C03C76">
            <w:pPr>
              <w:tabs>
                <w:tab w:val="num" w:pos="182"/>
              </w:tabs>
              <w:jc w:val="both"/>
              <w:rPr>
                <w:b/>
              </w:rPr>
            </w:pPr>
            <w:r w:rsidRPr="00216AB1">
              <w:rPr>
                <w:lang w:val="en-US"/>
              </w:rPr>
              <w:t xml:space="preserve"> </w:t>
            </w:r>
            <w:r w:rsidR="00B64359">
              <w:t xml:space="preserve">Групповая дискуссия. </w:t>
            </w:r>
          </w:p>
        </w:tc>
      </w:tr>
      <w:tr w:rsidR="00604062" w:rsidRPr="00B51790" w14:paraId="22EBE182"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05BB7C8B" w14:textId="77777777" w:rsidR="00604062" w:rsidRPr="00B51790" w:rsidRDefault="00604062" w:rsidP="00604062">
            <w:pPr>
              <w:overflowPunct w:val="0"/>
              <w:jc w:val="both"/>
              <w:rPr>
                <w:b/>
              </w:rPr>
            </w:pPr>
            <w:r w:rsidRPr="00B51790">
              <w:t>1</w:t>
            </w:r>
            <w:r>
              <w:t>6</w:t>
            </w:r>
            <w:r w:rsidRPr="00B51790">
              <w:t xml:space="preserve">. </w:t>
            </w:r>
            <w:r>
              <w:rPr>
                <w:shd w:val="clear" w:color="auto" w:fill="FFFFFF"/>
              </w:rPr>
              <w:t>Аутсорсинг.</w:t>
            </w:r>
          </w:p>
          <w:p w14:paraId="04A5A1FD" w14:textId="77777777" w:rsidR="00604062" w:rsidRPr="00B51790" w:rsidRDefault="00604062" w:rsidP="00604062">
            <w:pPr>
              <w:overflowPunct w:val="0"/>
              <w:jc w:val="both"/>
              <w:rPr>
                <w:b/>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4B53BB8C" w14:textId="53E0400B" w:rsidR="00DD7B68" w:rsidRDefault="00B64359" w:rsidP="00DD7B68">
            <w:pPr>
              <w:tabs>
                <w:tab w:val="left" w:pos="1080"/>
              </w:tabs>
              <w:jc w:val="both"/>
            </w:pPr>
            <w:r>
              <w:t xml:space="preserve">Понятие </w:t>
            </w:r>
            <w:proofErr w:type="spellStart"/>
            <w:r>
              <w:t>аустсорсинга</w:t>
            </w:r>
            <w:proofErr w:type="spellEnd"/>
            <w:r>
              <w:t xml:space="preserve">. Плюсы и минуса применения аутсорсинга. </w:t>
            </w:r>
            <w:r w:rsidR="00DD7B68">
              <w:t xml:space="preserve">Развитие аутсорсинга. Пассивный залог. </w:t>
            </w:r>
          </w:p>
          <w:p w14:paraId="31B7A344" w14:textId="0E6ECA4E"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6CFF261E" w14:textId="4F4E0CB5" w:rsidR="00604062" w:rsidRDefault="00604062" w:rsidP="00604062">
            <w:pPr>
              <w:ind w:left="-57" w:right="-113"/>
            </w:pPr>
            <w:r w:rsidRPr="007055C7">
              <w:rPr>
                <w:b/>
                <w:bCs/>
              </w:rPr>
              <w:t xml:space="preserve">8.1, </w:t>
            </w:r>
            <w:r>
              <w:rPr>
                <w:b/>
                <w:bCs/>
              </w:rPr>
              <w:t>8.2,9.1, 9.2</w:t>
            </w:r>
          </w:p>
          <w:p w14:paraId="1BD62486" w14:textId="2F142CD0" w:rsidR="00604062" w:rsidRPr="00B51790" w:rsidRDefault="00604062" w:rsidP="00604062">
            <w:pPr>
              <w:tabs>
                <w:tab w:val="num" w:pos="1143"/>
              </w:tabs>
              <w:ind w:left="-57" w:right="-113"/>
              <w:jc w:val="both"/>
            </w:pPr>
          </w:p>
        </w:tc>
        <w:tc>
          <w:tcPr>
            <w:tcW w:w="2687" w:type="dxa"/>
            <w:tcBorders>
              <w:left w:val="single" w:sz="4" w:space="0" w:color="auto"/>
              <w:right w:val="single" w:sz="4" w:space="0" w:color="auto"/>
            </w:tcBorders>
            <w:shd w:val="clear" w:color="auto" w:fill="auto"/>
            <w:vAlign w:val="center"/>
            <w:hideMark/>
          </w:tcPr>
          <w:p w14:paraId="0143D916" w14:textId="4BE9E694" w:rsidR="00604062" w:rsidRPr="00B64359" w:rsidRDefault="00B64359" w:rsidP="00604062">
            <w:pPr>
              <w:rPr>
                <w:bCs/>
              </w:rPr>
            </w:pPr>
            <w:r w:rsidRPr="00B64359">
              <w:rPr>
                <w:bCs/>
              </w:rPr>
              <w:t>Письменный опрос.</w:t>
            </w:r>
          </w:p>
        </w:tc>
      </w:tr>
      <w:tr w:rsidR="00604062" w:rsidRPr="00B51790" w14:paraId="59BDB5B1"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4E36FAC3" w14:textId="77777777" w:rsidR="00604062" w:rsidRPr="00B51790" w:rsidRDefault="00604062" w:rsidP="00604062">
            <w:pPr>
              <w:overflowPunct w:val="0"/>
              <w:jc w:val="both"/>
            </w:pPr>
            <w:r>
              <w:t>17. Работа с сотрудниками.</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52AC3E07" w14:textId="1C1843F1" w:rsidR="00604062" w:rsidRDefault="00DD7B68" w:rsidP="00604062">
            <w:pPr>
              <w:tabs>
                <w:tab w:val="num" w:pos="1143"/>
              </w:tabs>
              <w:ind w:left="-57" w:right="-113"/>
              <w:jc w:val="both"/>
            </w:pPr>
            <w:r>
              <w:t>Построение взаимоотношений с сотрудниками. Проведение переговоров с коллегами. Управление конфликтными ситуациями. Сослагательное наклонение.</w:t>
            </w:r>
          </w:p>
          <w:p w14:paraId="34D4711A"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5503D520" w14:textId="77777777" w:rsidR="00604062" w:rsidRDefault="00604062" w:rsidP="00604062">
            <w:pPr>
              <w:ind w:left="-57" w:right="-113"/>
            </w:pPr>
            <w:r w:rsidRPr="007055C7">
              <w:rPr>
                <w:b/>
                <w:bCs/>
              </w:rPr>
              <w:t xml:space="preserve">8.1, </w:t>
            </w:r>
            <w:r>
              <w:rPr>
                <w:b/>
                <w:bCs/>
              </w:rPr>
              <w:t>8.2, 8.3, 9.1, 9.2, 9.</w:t>
            </w:r>
            <w:r w:rsidRPr="0080373B">
              <w:rPr>
                <w:b/>
                <w:bCs/>
              </w:rPr>
              <w:t>3</w:t>
            </w:r>
          </w:p>
          <w:p w14:paraId="4FAB0984" w14:textId="13663281" w:rsidR="00604062" w:rsidRPr="00C53A5C" w:rsidRDefault="00604062" w:rsidP="00604062">
            <w:pPr>
              <w:pStyle w:val="Body1"/>
            </w:pPr>
          </w:p>
        </w:tc>
        <w:tc>
          <w:tcPr>
            <w:tcW w:w="2687" w:type="dxa"/>
            <w:tcBorders>
              <w:left w:val="single" w:sz="4" w:space="0" w:color="auto"/>
              <w:right w:val="single" w:sz="4" w:space="0" w:color="auto"/>
            </w:tcBorders>
            <w:shd w:val="clear" w:color="auto" w:fill="auto"/>
            <w:vAlign w:val="center"/>
          </w:tcPr>
          <w:p w14:paraId="6F98F361" w14:textId="656A31E2" w:rsidR="00604062" w:rsidRPr="00DD7B68" w:rsidRDefault="00DD7B68" w:rsidP="00604062">
            <w:pPr>
              <w:rPr>
                <w:bCs/>
              </w:rPr>
            </w:pPr>
            <w:r w:rsidRPr="00DD7B68">
              <w:rPr>
                <w:bCs/>
              </w:rPr>
              <w:lastRenderedPageBreak/>
              <w:t>Групповая дискуссия.</w:t>
            </w:r>
          </w:p>
        </w:tc>
      </w:tr>
      <w:tr w:rsidR="00604062" w:rsidRPr="00B51790" w14:paraId="7E083DFC"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5DF01F0A" w14:textId="77777777" w:rsidR="00604062" w:rsidRDefault="00604062" w:rsidP="00604062">
            <w:pPr>
              <w:overflowPunct w:val="0"/>
              <w:jc w:val="both"/>
            </w:pPr>
            <w:r>
              <w:t xml:space="preserve">18. </w:t>
            </w:r>
            <w:proofErr w:type="spellStart"/>
            <w:r w:rsidRPr="00B226DE">
              <w:rPr>
                <w:bCs/>
              </w:rPr>
              <w:t>Стартапы</w:t>
            </w:r>
            <w:proofErr w:type="spellEnd"/>
            <w:r w:rsidRPr="00B226DE">
              <w:rPr>
                <w:bCs/>
              </w:rPr>
              <w:t xml:space="preserve"> и ведение бизнеса.</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0F8DA64B" w14:textId="3A10659C" w:rsidR="00604062" w:rsidRDefault="006C2A28" w:rsidP="00604062">
            <w:pPr>
              <w:tabs>
                <w:tab w:val="num" w:pos="1143"/>
              </w:tabs>
              <w:ind w:left="-57" w:right="-113"/>
              <w:jc w:val="both"/>
            </w:pPr>
            <w:r>
              <w:t>Бизнес-</w:t>
            </w:r>
            <w:r w:rsidR="00DD7B68">
              <w:t xml:space="preserve">стратегия. </w:t>
            </w:r>
            <w:proofErr w:type="spellStart"/>
            <w:r w:rsidR="00DD7B68">
              <w:t>Стартапы</w:t>
            </w:r>
            <w:proofErr w:type="spellEnd"/>
            <w:r w:rsidR="00DD7B68">
              <w:t xml:space="preserve"> и венчурный капитал. Способы инвестирования </w:t>
            </w:r>
            <w:proofErr w:type="spellStart"/>
            <w:r w:rsidR="00DD7B68">
              <w:t>стартапов</w:t>
            </w:r>
            <w:proofErr w:type="spellEnd"/>
            <w:r w:rsidR="00DD7B68">
              <w:t xml:space="preserve">. Установление деловых контактов. Сравнение времен </w:t>
            </w:r>
            <w:r w:rsidR="00DD7B68">
              <w:rPr>
                <w:lang w:val="en-US"/>
              </w:rPr>
              <w:t>Present</w:t>
            </w:r>
            <w:r w:rsidR="00DD7B68" w:rsidRPr="00DD7B68">
              <w:t xml:space="preserve"> </w:t>
            </w:r>
            <w:r w:rsidR="00DD7B68">
              <w:rPr>
                <w:lang w:val="en-US"/>
              </w:rPr>
              <w:t>Perfect</w:t>
            </w:r>
            <w:r w:rsidR="00DD7B68" w:rsidRPr="00DD7B68">
              <w:t xml:space="preserve"> </w:t>
            </w:r>
            <w:r w:rsidR="00DD7B68">
              <w:t xml:space="preserve">и </w:t>
            </w:r>
            <w:r w:rsidR="00DD7B68">
              <w:rPr>
                <w:lang w:val="en-US"/>
              </w:rPr>
              <w:t>Present</w:t>
            </w:r>
            <w:r w:rsidR="00DD7B68" w:rsidRPr="00DD7B68">
              <w:t xml:space="preserve"> </w:t>
            </w:r>
            <w:r w:rsidR="00DD7B68">
              <w:rPr>
                <w:lang w:val="en-US"/>
              </w:rPr>
              <w:t>Perfect</w:t>
            </w:r>
            <w:r w:rsidR="00DD7B68" w:rsidRPr="00DD7B68">
              <w:t xml:space="preserve"> </w:t>
            </w:r>
            <w:r w:rsidR="00DD7B68">
              <w:rPr>
                <w:lang w:val="en-US"/>
              </w:rPr>
              <w:t>Continuous</w:t>
            </w:r>
            <w:r w:rsidR="00DD7B68" w:rsidRPr="00DD7B68">
              <w:t>.</w:t>
            </w:r>
            <w:r w:rsidR="00DD7B68">
              <w:t xml:space="preserve"> </w:t>
            </w:r>
          </w:p>
          <w:p w14:paraId="483138F4"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2362BAD7" w14:textId="5533BD81" w:rsidR="00604062" w:rsidRDefault="00604062" w:rsidP="00604062">
            <w:pPr>
              <w:ind w:left="-57" w:right="-113"/>
            </w:pPr>
            <w:r w:rsidRPr="007055C7">
              <w:rPr>
                <w:b/>
                <w:bCs/>
              </w:rPr>
              <w:t xml:space="preserve">8.1, </w:t>
            </w:r>
            <w:r>
              <w:rPr>
                <w:b/>
                <w:bCs/>
              </w:rPr>
              <w:t>8.2, 9.1, 9.2, 9.</w:t>
            </w:r>
            <w:r w:rsidRPr="0080373B">
              <w:rPr>
                <w:b/>
                <w:bCs/>
              </w:rPr>
              <w:t>3</w:t>
            </w:r>
          </w:p>
          <w:p w14:paraId="62C3036A" w14:textId="0F140EEF" w:rsidR="00604062" w:rsidRPr="00C53A5C" w:rsidRDefault="00604062" w:rsidP="00604062">
            <w:pPr>
              <w:pStyle w:val="Body1"/>
            </w:pPr>
          </w:p>
        </w:tc>
        <w:tc>
          <w:tcPr>
            <w:tcW w:w="2687" w:type="dxa"/>
            <w:tcBorders>
              <w:left w:val="single" w:sz="4" w:space="0" w:color="auto"/>
              <w:right w:val="single" w:sz="4" w:space="0" w:color="auto"/>
            </w:tcBorders>
            <w:shd w:val="clear" w:color="auto" w:fill="auto"/>
            <w:vAlign w:val="center"/>
          </w:tcPr>
          <w:p w14:paraId="6E66EFBE" w14:textId="1E83C95C" w:rsidR="00604062" w:rsidRPr="00DD7B68" w:rsidRDefault="00DD7B68" w:rsidP="00604062">
            <w:pPr>
              <w:rPr>
                <w:bCs/>
              </w:rPr>
            </w:pPr>
            <w:r w:rsidRPr="00DD7B68">
              <w:rPr>
                <w:bCs/>
              </w:rPr>
              <w:t xml:space="preserve">Устный доклад, презентация. </w:t>
            </w:r>
          </w:p>
        </w:tc>
      </w:tr>
      <w:tr w:rsidR="00604062" w:rsidRPr="00B51790" w14:paraId="40FD38B8"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1D3EF764" w14:textId="4FCD9888" w:rsidR="00604062" w:rsidRDefault="00604062" w:rsidP="00604062">
            <w:pPr>
              <w:overflowPunct w:val="0"/>
              <w:jc w:val="both"/>
            </w:pPr>
            <w:r>
              <w:t>19.</w:t>
            </w:r>
            <w:r w:rsidRPr="00B226DE">
              <w:rPr>
                <w:bCs/>
                <w:lang w:eastAsia="en-US"/>
              </w:rPr>
              <w:t xml:space="preserve"> </w:t>
            </w:r>
            <w:r w:rsidR="007C3507">
              <w:rPr>
                <w:bCs/>
                <w:lang w:eastAsia="en-US"/>
              </w:rPr>
              <w:t xml:space="preserve">Коммуникация и установление контактов. </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683BB2CD" w14:textId="50B36287" w:rsidR="00604062" w:rsidRPr="00BB2960" w:rsidRDefault="007C3507" w:rsidP="00604062">
            <w:pPr>
              <w:tabs>
                <w:tab w:val="left" w:pos="1080"/>
              </w:tabs>
              <w:ind w:left="-57" w:right="-113"/>
            </w:pPr>
            <w:r>
              <w:t>Способы установления контактов. Коммуникационные технологии. Телефонные переговоры и совещания. Фразовые глаголы.</w:t>
            </w:r>
          </w:p>
          <w:p w14:paraId="13413F32"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49222CC4" w14:textId="66D5A5DC" w:rsidR="00604062" w:rsidRDefault="00604062" w:rsidP="00604062">
            <w:pPr>
              <w:ind w:left="-57" w:right="-113"/>
            </w:pPr>
            <w:r w:rsidRPr="007055C7">
              <w:rPr>
                <w:b/>
                <w:bCs/>
              </w:rPr>
              <w:t xml:space="preserve">8.1, </w:t>
            </w:r>
            <w:r>
              <w:rPr>
                <w:b/>
                <w:bCs/>
              </w:rPr>
              <w:t>8.2, 8.3, 9.1</w:t>
            </w:r>
          </w:p>
          <w:p w14:paraId="2BE461DE" w14:textId="71F89366" w:rsidR="00604062" w:rsidRPr="00C53A5C" w:rsidRDefault="00604062" w:rsidP="00604062">
            <w:pPr>
              <w:pStyle w:val="Body1"/>
            </w:pPr>
          </w:p>
        </w:tc>
        <w:tc>
          <w:tcPr>
            <w:tcW w:w="2687" w:type="dxa"/>
            <w:tcBorders>
              <w:left w:val="single" w:sz="4" w:space="0" w:color="auto"/>
              <w:right w:val="single" w:sz="4" w:space="0" w:color="auto"/>
            </w:tcBorders>
            <w:shd w:val="clear" w:color="auto" w:fill="auto"/>
            <w:vAlign w:val="center"/>
          </w:tcPr>
          <w:p w14:paraId="738B45AF" w14:textId="2703CA0A" w:rsidR="00604062" w:rsidRPr="007C3507" w:rsidRDefault="007C3507" w:rsidP="00604062">
            <w:pPr>
              <w:rPr>
                <w:bCs/>
              </w:rPr>
            </w:pPr>
            <w:r>
              <w:rPr>
                <w:bCs/>
              </w:rPr>
              <w:t xml:space="preserve">Устный опрос. </w:t>
            </w:r>
          </w:p>
        </w:tc>
      </w:tr>
      <w:tr w:rsidR="00604062" w:rsidRPr="00B51790" w14:paraId="36736E13"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4D75C548" w14:textId="77777777" w:rsidR="00604062" w:rsidRDefault="00604062" w:rsidP="00604062">
            <w:pPr>
              <w:overflowPunct w:val="0"/>
              <w:jc w:val="both"/>
            </w:pPr>
            <w:r>
              <w:t>20. Изменения в компании.</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18AADD9A" w14:textId="5E72F0EA" w:rsidR="00604062" w:rsidRDefault="00604062" w:rsidP="00604062">
            <w:pPr>
              <w:tabs>
                <w:tab w:val="num" w:pos="1143"/>
              </w:tabs>
              <w:ind w:left="-57" w:right="-113"/>
              <w:jc w:val="both"/>
            </w:pPr>
            <w:r w:rsidRPr="00BB2960">
              <w:t xml:space="preserve">Роль стратегии принятия решений в компании. </w:t>
            </w:r>
            <w:r w:rsidR="007C3507">
              <w:t xml:space="preserve">Проведение изменений в компании. Подготовка сотрудников к изменениям. Внедрение инноваций. Фразовые глаголы. Модальность и способы выражения </w:t>
            </w:r>
            <w:proofErr w:type="spellStart"/>
            <w:r w:rsidR="007C3507">
              <w:t>неопределнности</w:t>
            </w:r>
            <w:proofErr w:type="spellEnd"/>
            <w:r w:rsidR="007C3507">
              <w:t xml:space="preserve">. </w:t>
            </w:r>
          </w:p>
          <w:p w14:paraId="6E042B51"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30FEC27B" w14:textId="77777777" w:rsidR="00604062" w:rsidRDefault="00604062" w:rsidP="00604062">
            <w:pPr>
              <w:ind w:left="-57" w:right="-113"/>
            </w:pPr>
            <w:r w:rsidRPr="007055C7">
              <w:rPr>
                <w:b/>
                <w:bCs/>
              </w:rPr>
              <w:t xml:space="preserve">8.1, </w:t>
            </w:r>
            <w:r>
              <w:rPr>
                <w:b/>
                <w:bCs/>
              </w:rPr>
              <w:t>8.2, 8.3, 9.1, 9.2, 9.</w:t>
            </w:r>
            <w:r w:rsidRPr="0080373B">
              <w:rPr>
                <w:b/>
                <w:bCs/>
              </w:rPr>
              <w:t>3</w:t>
            </w:r>
          </w:p>
          <w:p w14:paraId="539993BA" w14:textId="1DA6878D" w:rsidR="00604062" w:rsidRPr="00C53A5C" w:rsidRDefault="00604062" w:rsidP="00604062">
            <w:pPr>
              <w:pStyle w:val="Body1"/>
            </w:pPr>
          </w:p>
        </w:tc>
        <w:tc>
          <w:tcPr>
            <w:tcW w:w="2687" w:type="dxa"/>
            <w:tcBorders>
              <w:left w:val="single" w:sz="4" w:space="0" w:color="auto"/>
              <w:right w:val="single" w:sz="4" w:space="0" w:color="auto"/>
            </w:tcBorders>
            <w:shd w:val="clear" w:color="auto" w:fill="auto"/>
            <w:vAlign w:val="center"/>
          </w:tcPr>
          <w:p w14:paraId="45C52042" w14:textId="37936961" w:rsidR="00604062" w:rsidRPr="007C3507" w:rsidRDefault="007C3507" w:rsidP="00604062">
            <w:pPr>
              <w:rPr>
                <w:bCs/>
              </w:rPr>
            </w:pPr>
            <w:r w:rsidRPr="007C3507">
              <w:rPr>
                <w:bCs/>
              </w:rPr>
              <w:t xml:space="preserve">Деловая игра. </w:t>
            </w:r>
          </w:p>
        </w:tc>
      </w:tr>
      <w:tr w:rsidR="00604062" w:rsidRPr="00B51790" w14:paraId="4589D725"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0552B08A" w14:textId="77777777" w:rsidR="00604062" w:rsidRDefault="00604062" w:rsidP="00604062">
            <w:pPr>
              <w:overflowPunct w:val="0"/>
              <w:jc w:val="both"/>
            </w:pPr>
            <w:r>
              <w:t>21. Работа с данными.</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6221465F" w14:textId="03A3530A" w:rsidR="00604062" w:rsidRDefault="007C3507" w:rsidP="00604062">
            <w:pPr>
              <w:tabs>
                <w:tab w:val="num" w:pos="1143"/>
              </w:tabs>
              <w:ind w:left="-57" w:right="-113"/>
              <w:jc w:val="both"/>
            </w:pPr>
            <w:r>
              <w:t xml:space="preserve">Базы данных. Большие данные и способы их использования в бизнесе. Описание трендов и графиков, представление информации. Обсуждение полученных данных. </w:t>
            </w:r>
          </w:p>
          <w:p w14:paraId="31959A3B" w14:textId="77777777" w:rsidR="00604062" w:rsidRDefault="00604062" w:rsidP="00604062">
            <w:pPr>
              <w:tabs>
                <w:tab w:val="left" w:pos="1080"/>
              </w:tabs>
              <w:rPr>
                <w:b/>
                <w:bCs/>
                <w:sz w:val="22"/>
                <w:szCs w:val="22"/>
              </w:rPr>
            </w:pPr>
            <w:r w:rsidRPr="006075E9">
              <w:rPr>
                <w:b/>
                <w:bCs/>
                <w:sz w:val="22"/>
                <w:szCs w:val="22"/>
              </w:rPr>
              <w:t>Рекомендуемые источники из разделов 8, 9:</w:t>
            </w:r>
          </w:p>
          <w:p w14:paraId="534A9C9A" w14:textId="77777777" w:rsidR="00604062" w:rsidRDefault="00604062" w:rsidP="00604062">
            <w:pPr>
              <w:ind w:left="-57" w:right="-113"/>
            </w:pPr>
            <w:r w:rsidRPr="007055C7">
              <w:rPr>
                <w:b/>
                <w:bCs/>
              </w:rPr>
              <w:t xml:space="preserve">8.1, </w:t>
            </w:r>
            <w:r>
              <w:rPr>
                <w:b/>
                <w:bCs/>
              </w:rPr>
              <w:t>8.2, 8.3, 9.1, 9.2, 9.</w:t>
            </w:r>
            <w:r w:rsidRPr="0080373B">
              <w:rPr>
                <w:b/>
                <w:bCs/>
              </w:rPr>
              <w:t>3</w:t>
            </w:r>
          </w:p>
          <w:p w14:paraId="48B6DABB" w14:textId="3877AC7F" w:rsidR="00604062" w:rsidRPr="00C53A5C" w:rsidRDefault="00604062" w:rsidP="00604062">
            <w:pPr>
              <w:pStyle w:val="Body1"/>
            </w:pPr>
          </w:p>
        </w:tc>
        <w:tc>
          <w:tcPr>
            <w:tcW w:w="2687" w:type="dxa"/>
            <w:tcBorders>
              <w:left w:val="single" w:sz="4" w:space="0" w:color="auto"/>
              <w:right w:val="single" w:sz="4" w:space="0" w:color="auto"/>
            </w:tcBorders>
            <w:shd w:val="clear" w:color="auto" w:fill="auto"/>
            <w:vAlign w:val="center"/>
          </w:tcPr>
          <w:p w14:paraId="29F20A82" w14:textId="13062459" w:rsidR="00604062" w:rsidRPr="007C3507" w:rsidRDefault="007C3507" w:rsidP="00604062">
            <w:pPr>
              <w:rPr>
                <w:b/>
              </w:rPr>
            </w:pPr>
            <w:r>
              <w:rPr>
                <w:bCs/>
              </w:rPr>
              <w:t>Групповая дискуссия.</w:t>
            </w:r>
            <w:r w:rsidRPr="007C3507">
              <w:rPr>
                <w:bCs/>
              </w:rPr>
              <w:t xml:space="preserve"> </w:t>
            </w:r>
          </w:p>
        </w:tc>
      </w:tr>
      <w:tr w:rsidR="007C3507" w:rsidRPr="00B51790" w14:paraId="4E37DCAD" w14:textId="77777777" w:rsidTr="00E32D9F">
        <w:trPr>
          <w:gridAfter w:val="1"/>
          <w:wAfter w:w="46" w:type="dxa"/>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540F8FF1" w14:textId="77777777" w:rsidR="007C3507" w:rsidRDefault="007C3507" w:rsidP="007C3507">
            <w:pPr>
              <w:overflowPunct w:val="0"/>
              <w:jc w:val="both"/>
            </w:pPr>
            <w:r>
              <w:t>22.</w:t>
            </w:r>
            <w:r w:rsidRPr="00B226DE">
              <w:rPr>
                <w:bCs/>
                <w:lang w:eastAsia="en-US"/>
              </w:rPr>
              <w:t xml:space="preserve"> Культурные различия.</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5C9E501" w14:textId="5C0E2B16" w:rsidR="007C3507" w:rsidRDefault="00E3640F" w:rsidP="007C3507">
            <w:pPr>
              <w:tabs>
                <w:tab w:val="num" w:pos="1143"/>
              </w:tabs>
              <w:ind w:left="-57" w:right="-113"/>
              <w:jc w:val="both"/>
            </w:pPr>
            <w:r>
              <w:t xml:space="preserve">Культурные стереотипы. Культурные различия. Влияние культурных особенностей на бизнес. </w:t>
            </w:r>
          </w:p>
          <w:p w14:paraId="5D634249" w14:textId="77777777" w:rsidR="007C3507" w:rsidRDefault="007C3507" w:rsidP="007C3507">
            <w:pPr>
              <w:tabs>
                <w:tab w:val="left" w:pos="1080"/>
              </w:tabs>
              <w:rPr>
                <w:b/>
                <w:bCs/>
                <w:sz w:val="22"/>
                <w:szCs w:val="22"/>
              </w:rPr>
            </w:pPr>
            <w:r w:rsidRPr="006075E9">
              <w:rPr>
                <w:b/>
                <w:bCs/>
                <w:sz w:val="22"/>
                <w:szCs w:val="22"/>
              </w:rPr>
              <w:t>Рекомендуемые источники из разделов 8, 9:</w:t>
            </w:r>
          </w:p>
          <w:p w14:paraId="43F2CC27" w14:textId="77777777" w:rsidR="007C3507" w:rsidRDefault="007C3507" w:rsidP="007C3507">
            <w:pPr>
              <w:ind w:left="-57" w:right="-113"/>
            </w:pPr>
            <w:r w:rsidRPr="007055C7">
              <w:rPr>
                <w:b/>
                <w:bCs/>
              </w:rPr>
              <w:t xml:space="preserve">8.1, </w:t>
            </w:r>
            <w:r>
              <w:rPr>
                <w:b/>
                <w:bCs/>
              </w:rPr>
              <w:t>8.2, 8.3, 9.1, 9.2, 9.</w:t>
            </w:r>
            <w:r w:rsidRPr="0080373B">
              <w:rPr>
                <w:b/>
                <w:bCs/>
              </w:rPr>
              <w:t>3</w:t>
            </w:r>
          </w:p>
          <w:p w14:paraId="618B507E" w14:textId="7066B19C" w:rsidR="007C3507" w:rsidRPr="00C53A5C" w:rsidRDefault="007C3507" w:rsidP="007C3507">
            <w:pPr>
              <w:pStyle w:val="Body1"/>
            </w:pPr>
          </w:p>
        </w:tc>
        <w:tc>
          <w:tcPr>
            <w:tcW w:w="2687" w:type="dxa"/>
            <w:tcBorders>
              <w:left w:val="single" w:sz="4" w:space="0" w:color="auto"/>
              <w:right w:val="single" w:sz="4" w:space="0" w:color="auto"/>
            </w:tcBorders>
            <w:shd w:val="clear" w:color="auto" w:fill="auto"/>
            <w:vAlign w:val="center"/>
          </w:tcPr>
          <w:p w14:paraId="389BDB46" w14:textId="12B3E960" w:rsidR="007C3507" w:rsidRPr="00B51790" w:rsidRDefault="007C3507" w:rsidP="007C3507">
            <w:pPr>
              <w:rPr>
                <w:b/>
                <w:lang w:val="fr-FR"/>
              </w:rPr>
            </w:pPr>
            <w:r w:rsidRPr="007C3507">
              <w:rPr>
                <w:bCs/>
              </w:rPr>
              <w:t xml:space="preserve">Устный доклад, презентация. </w:t>
            </w:r>
          </w:p>
        </w:tc>
      </w:tr>
    </w:tbl>
    <w:p w14:paraId="5019C74B" w14:textId="77777777" w:rsidR="00D0446D" w:rsidRPr="00B51790" w:rsidRDefault="00D0446D" w:rsidP="00DD4626">
      <w:pPr>
        <w:spacing w:line="360" w:lineRule="auto"/>
        <w:ind w:left="709" w:hanging="709"/>
        <w:rPr>
          <w:b/>
          <w:sz w:val="32"/>
          <w:szCs w:val="32"/>
        </w:rPr>
      </w:pPr>
    </w:p>
    <w:p w14:paraId="7F97EA4E" w14:textId="77777777" w:rsidR="00423D9B" w:rsidRDefault="00423D9B" w:rsidP="00DD4626">
      <w:pPr>
        <w:spacing w:line="360" w:lineRule="auto"/>
        <w:ind w:left="709" w:hanging="709"/>
        <w:rPr>
          <w:b/>
          <w:sz w:val="28"/>
          <w:szCs w:val="32"/>
        </w:rPr>
      </w:pPr>
    </w:p>
    <w:p w14:paraId="07FF580C" w14:textId="3E19D1F1" w:rsidR="00DD4626" w:rsidRPr="00A35B5E" w:rsidRDefault="00694679" w:rsidP="00DD4626">
      <w:pPr>
        <w:spacing w:line="360" w:lineRule="auto"/>
        <w:ind w:left="709" w:hanging="709"/>
        <w:rPr>
          <w:b/>
          <w:sz w:val="28"/>
          <w:szCs w:val="32"/>
        </w:rPr>
      </w:pPr>
      <w:r w:rsidRPr="00A35B5E">
        <w:rPr>
          <w:b/>
          <w:sz w:val="28"/>
          <w:szCs w:val="32"/>
        </w:rPr>
        <w:lastRenderedPageBreak/>
        <w:t>6.</w:t>
      </w:r>
      <w:r w:rsidRPr="00A35B5E">
        <w:rPr>
          <w:b/>
          <w:sz w:val="28"/>
          <w:szCs w:val="32"/>
        </w:rPr>
        <w:tab/>
        <w:t>Учебно-методическое обеспечение для самостоятельной работы обучающихся по дисциплине</w:t>
      </w:r>
    </w:p>
    <w:p w14:paraId="69E188FE" w14:textId="77777777" w:rsidR="004553C8" w:rsidRPr="00E54100" w:rsidRDefault="004553C8" w:rsidP="00E54100">
      <w:pPr>
        <w:spacing w:before="120" w:after="120" w:line="360" w:lineRule="auto"/>
        <w:rPr>
          <w:b/>
          <w:sz w:val="28"/>
          <w:szCs w:val="28"/>
        </w:rPr>
      </w:pPr>
      <w:r w:rsidRPr="00B51790">
        <w:rPr>
          <w:b/>
          <w:sz w:val="28"/>
          <w:szCs w:val="28"/>
        </w:rPr>
        <w:t>6.1. Формы внеаудиторной самостоятельной работы</w:t>
      </w:r>
      <w:r w:rsidRPr="00B51790">
        <w:rPr>
          <w:sz w:val="28"/>
          <w:szCs w:val="28"/>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3969"/>
        <w:gridCol w:w="3118"/>
      </w:tblGrid>
      <w:tr w:rsidR="00AC5D7A" w:rsidRPr="00B51790" w14:paraId="736FBB59" w14:textId="77777777" w:rsidTr="00AC5D7A">
        <w:tc>
          <w:tcPr>
            <w:tcW w:w="2581" w:type="dxa"/>
            <w:tcBorders>
              <w:top w:val="single" w:sz="4" w:space="0" w:color="auto"/>
              <w:left w:val="single" w:sz="4" w:space="0" w:color="auto"/>
              <w:bottom w:val="single" w:sz="4" w:space="0" w:color="auto"/>
              <w:right w:val="single" w:sz="4" w:space="0" w:color="auto"/>
            </w:tcBorders>
            <w:hideMark/>
          </w:tcPr>
          <w:p w14:paraId="0C5160CD" w14:textId="77777777" w:rsidR="00AC5D7A" w:rsidRPr="00B51790" w:rsidRDefault="00AC5D7A" w:rsidP="00AC5D7A">
            <w:pPr>
              <w:tabs>
                <w:tab w:val="num" w:pos="1143"/>
              </w:tabs>
              <w:spacing w:line="276" w:lineRule="auto"/>
              <w:ind w:left="-57" w:right="-113"/>
              <w:jc w:val="center"/>
              <w:rPr>
                <w:b/>
                <w:lang w:eastAsia="en-US"/>
              </w:rPr>
            </w:pPr>
            <w:r w:rsidRPr="00B51790">
              <w:rPr>
                <w:b/>
                <w:lang w:eastAsia="en-US"/>
              </w:rPr>
              <w:t>Наименование разделов, тем, входящих в дисциплину</w:t>
            </w:r>
          </w:p>
        </w:tc>
        <w:tc>
          <w:tcPr>
            <w:tcW w:w="3969" w:type="dxa"/>
            <w:tcBorders>
              <w:top w:val="single" w:sz="4" w:space="0" w:color="auto"/>
              <w:left w:val="single" w:sz="4" w:space="0" w:color="auto"/>
              <w:bottom w:val="single" w:sz="4" w:space="0" w:color="auto"/>
              <w:right w:val="single" w:sz="4" w:space="0" w:color="auto"/>
            </w:tcBorders>
          </w:tcPr>
          <w:p w14:paraId="59A128FC" w14:textId="542D81D3" w:rsidR="00AC5D7A" w:rsidRPr="00FD64DF" w:rsidRDefault="00AC5D7A" w:rsidP="00AC5D7A">
            <w:pPr>
              <w:rPr>
                <w:rFonts w:asciiTheme="minorHAnsi" w:hAnsiTheme="minorHAnsi"/>
                <w:b/>
                <w:bCs/>
                <w:sz w:val="22"/>
                <w:szCs w:val="22"/>
              </w:rPr>
            </w:pPr>
          </w:p>
          <w:p w14:paraId="4DD98136" w14:textId="649A3803" w:rsidR="00AC5D7A" w:rsidRPr="00B51790" w:rsidRDefault="00FD64DF" w:rsidP="00AC5D7A">
            <w:pPr>
              <w:tabs>
                <w:tab w:val="num" w:pos="1143"/>
              </w:tabs>
              <w:spacing w:line="276" w:lineRule="auto"/>
              <w:ind w:left="-57" w:right="-113"/>
              <w:jc w:val="center"/>
              <w:rPr>
                <w:b/>
                <w:lang w:eastAsia="en-US"/>
              </w:rPr>
            </w:pPr>
            <w:r>
              <w:rPr>
                <w:b/>
                <w:lang w:eastAsia="en-US"/>
              </w:rPr>
              <w:t>Перечень вопросов, отводимых на самостоятельное освоение</w:t>
            </w:r>
          </w:p>
        </w:tc>
        <w:tc>
          <w:tcPr>
            <w:tcW w:w="3118" w:type="dxa"/>
            <w:tcBorders>
              <w:top w:val="single" w:sz="4" w:space="0" w:color="auto"/>
              <w:left w:val="single" w:sz="4" w:space="0" w:color="auto"/>
              <w:bottom w:val="single" w:sz="4" w:space="0" w:color="auto"/>
              <w:right w:val="single" w:sz="4" w:space="0" w:color="auto"/>
            </w:tcBorders>
            <w:hideMark/>
          </w:tcPr>
          <w:p w14:paraId="236173E5" w14:textId="77777777" w:rsidR="00AC5D7A" w:rsidRDefault="00FD64DF" w:rsidP="00FD64DF">
            <w:pPr>
              <w:rPr>
                <w:b/>
                <w:lang w:eastAsia="en-US"/>
              </w:rPr>
            </w:pPr>
            <w:r>
              <w:rPr>
                <w:b/>
                <w:lang w:eastAsia="en-US"/>
              </w:rPr>
              <w:t xml:space="preserve">Формы внеаудиторной </w:t>
            </w:r>
          </w:p>
          <w:p w14:paraId="17F37F84" w14:textId="1CA1B132" w:rsidR="00FD64DF" w:rsidRPr="00B51790" w:rsidRDefault="00FD64DF" w:rsidP="00FD64DF">
            <w:pPr>
              <w:rPr>
                <w:b/>
                <w:lang w:eastAsia="en-US"/>
              </w:rPr>
            </w:pPr>
            <w:r>
              <w:rPr>
                <w:b/>
                <w:lang w:eastAsia="en-US"/>
              </w:rPr>
              <w:t>самостоятельной работы</w:t>
            </w:r>
          </w:p>
        </w:tc>
      </w:tr>
      <w:tr w:rsidR="00AC5D7A" w:rsidRPr="00B51790" w14:paraId="2F9EE449" w14:textId="77777777" w:rsidTr="00AC5D7A">
        <w:tc>
          <w:tcPr>
            <w:tcW w:w="2581" w:type="dxa"/>
            <w:tcBorders>
              <w:top w:val="single" w:sz="4" w:space="0" w:color="auto"/>
              <w:left w:val="single" w:sz="4" w:space="0" w:color="auto"/>
              <w:bottom w:val="single" w:sz="4" w:space="0" w:color="auto"/>
              <w:right w:val="single" w:sz="4" w:space="0" w:color="auto"/>
            </w:tcBorders>
            <w:hideMark/>
          </w:tcPr>
          <w:p w14:paraId="207341B7" w14:textId="6D87CCF4" w:rsidR="00AC5D7A" w:rsidRPr="00B51790" w:rsidRDefault="00AC5D7A" w:rsidP="00AC5D7A">
            <w:pPr>
              <w:tabs>
                <w:tab w:val="left" w:pos="303"/>
              </w:tabs>
              <w:overflowPunct w:val="0"/>
              <w:ind w:left="-57" w:right="-57"/>
              <w:jc w:val="both"/>
            </w:pPr>
            <w:r w:rsidRPr="00AC5D7A">
              <w:rPr>
                <w:b/>
                <w:bCs/>
              </w:rPr>
              <w:t>Тема 1.</w:t>
            </w:r>
            <w:r w:rsidRPr="00B51790">
              <w:t xml:space="preserve"> </w:t>
            </w:r>
            <w:r w:rsidRPr="00A46B30">
              <w:rPr>
                <w:bCs/>
              </w:rPr>
              <w:t>Работа и карьера. Баланс личной жизни и работы.</w:t>
            </w:r>
          </w:p>
          <w:p w14:paraId="00ACD10B" w14:textId="77777777" w:rsidR="00AC5D7A" w:rsidRPr="00B51790" w:rsidRDefault="00AC5D7A" w:rsidP="00AC5D7A">
            <w:pPr>
              <w:pStyle w:val="af7"/>
              <w:spacing w:after="0" w:line="240" w:lineRule="auto"/>
              <w:ind w:left="-57" w:right="-113"/>
              <w:jc w:val="both"/>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A751B18" w14:textId="5242DD0A" w:rsidR="00AC5D7A" w:rsidRDefault="006E233F" w:rsidP="00AC5D7A">
            <w:pPr>
              <w:pStyle w:val="af7"/>
              <w:spacing w:after="0" w:line="240" w:lineRule="auto"/>
              <w:ind w:left="-57" w:right="-113"/>
              <w:jc w:val="both"/>
              <w:rPr>
                <w:rFonts w:ascii="Times New Roman" w:hAnsi="Times New Roman"/>
                <w:sz w:val="24"/>
                <w:szCs w:val="24"/>
                <w:lang w:eastAsia="en-US"/>
              </w:rPr>
            </w:pPr>
            <w:r>
              <w:rPr>
                <w:rFonts w:ascii="Times New Roman" w:hAnsi="Times New Roman"/>
                <w:sz w:val="24"/>
                <w:szCs w:val="24"/>
                <w:lang w:eastAsia="en-US"/>
              </w:rPr>
              <w:t xml:space="preserve"> Теоретические подходы к нахождению</w:t>
            </w:r>
            <w:r w:rsidR="00AC5D7A">
              <w:rPr>
                <w:rFonts w:ascii="Times New Roman" w:hAnsi="Times New Roman"/>
                <w:sz w:val="24"/>
                <w:szCs w:val="24"/>
                <w:lang w:eastAsia="en-US"/>
              </w:rPr>
              <w:t xml:space="preserve"> баланса работы и личной жизни</w:t>
            </w:r>
            <w:r w:rsidR="00AC5D7A" w:rsidRPr="00967801">
              <w:rPr>
                <w:rFonts w:ascii="Times New Roman" w:hAnsi="Times New Roman"/>
                <w:sz w:val="24"/>
                <w:szCs w:val="24"/>
                <w:lang w:eastAsia="en-US"/>
              </w:rPr>
              <w:t>.</w:t>
            </w:r>
            <w:r w:rsidR="00AC5D7A">
              <w:rPr>
                <w:rFonts w:ascii="Times New Roman" w:hAnsi="Times New Roman"/>
                <w:sz w:val="24"/>
                <w:szCs w:val="24"/>
                <w:lang w:eastAsia="en-US"/>
              </w:rPr>
              <w:t xml:space="preserve"> Понятие выгорания. Этическая сторона делегирования обязанностей. Этика взаимодействия руководителя с подчиненным. </w:t>
            </w:r>
          </w:p>
          <w:p w14:paraId="6264E0B4" w14:textId="36A24671" w:rsidR="00AC5D7A" w:rsidRPr="00B51790" w:rsidRDefault="00AC5D7A" w:rsidP="00AC5D7A">
            <w:pPr>
              <w:spacing w:line="276" w:lineRule="auto"/>
              <w:ind w:left="-57" w:right="-113"/>
              <w:jc w:val="both"/>
              <w:rPr>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28F9D871"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13F13547" w14:textId="0053D4E1" w:rsidR="00AC5D7A" w:rsidRPr="00B51790" w:rsidRDefault="006E233F" w:rsidP="00AC5D7A">
            <w:pPr>
              <w:spacing w:line="276" w:lineRule="auto"/>
              <w:ind w:left="-57" w:right="-113"/>
              <w:jc w:val="both"/>
              <w:rPr>
                <w:lang w:eastAsia="en-US"/>
              </w:rPr>
            </w:pPr>
            <w:r>
              <w:rPr>
                <w:lang w:eastAsia="en-US"/>
              </w:rPr>
              <w:t>Работа с видео</w:t>
            </w:r>
            <w:r w:rsidR="00AC5D7A" w:rsidRPr="00B51790">
              <w:rPr>
                <w:lang w:eastAsia="en-US"/>
              </w:rPr>
              <w:t>курсами.</w:t>
            </w:r>
          </w:p>
          <w:p w14:paraId="3E6479BC" w14:textId="188452FD" w:rsidR="00AC5D7A" w:rsidRPr="00AC5D7A" w:rsidRDefault="00AC5D7A" w:rsidP="006E233F">
            <w:pPr>
              <w:tabs>
                <w:tab w:val="left" w:pos="540"/>
              </w:tabs>
              <w:spacing w:line="276" w:lineRule="auto"/>
              <w:ind w:left="-57" w:right="-113"/>
              <w:jc w:val="both"/>
              <w:rPr>
                <w:lang w:eastAsia="en-US"/>
              </w:rPr>
            </w:pPr>
            <w:r w:rsidRPr="00B51790">
              <w:rPr>
                <w:lang w:eastAsia="en-US"/>
              </w:rPr>
              <w:t>Работа с использован</w:t>
            </w:r>
            <w:r w:rsidR="006E233F">
              <w:rPr>
                <w:lang w:eastAsia="en-US"/>
              </w:rPr>
              <w:t xml:space="preserve">ием оригинальных </w:t>
            </w:r>
            <w:proofErr w:type="spellStart"/>
            <w:r w:rsidR="006E233F">
              <w:rPr>
                <w:lang w:eastAsia="en-US"/>
              </w:rPr>
              <w:t>профессиональн</w:t>
            </w:r>
            <w:r w:rsidRPr="00B51790">
              <w:rPr>
                <w:lang w:eastAsia="en-US"/>
              </w:rPr>
              <w:t>о</w:t>
            </w:r>
            <w:r w:rsidR="006E233F">
              <w:rPr>
                <w:lang w:eastAsia="en-US"/>
              </w:rPr>
              <w:t>о</w:t>
            </w:r>
            <w:r w:rsidRPr="00B51790">
              <w:rPr>
                <w:lang w:eastAsia="en-US"/>
              </w:rPr>
              <w:t>риентированных</w:t>
            </w:r>
            <w:proofErr w:type="spellEnd"/>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AC5D7A" w:rsidRPr="00B51790" w14:paraId="3AD57A52" w14:textId="77777777" w:rsidTr="00AC5D7A">
        <w:tc>
          <w:tcPr>
            <w:tcW w:w="2581" w:type="dxa"/>
            <w:tcBorders>
              <w:top w:val="single" w:sz="4" w:space="0" w:color="auto"/>
              <w:left w:val="single" w:sz="4" w:space="0" w:color="auto"/>
              <w:bottom w:val="single" w:sz="4" w:space="0" w:color="auto"/>
              <w:right w:val="single" w:sz="4" w:space="0" w:color="auto"/>
            </w:tcBorders>
            <w:hideMark/>
          </w:tcPr>
          <w:p w14:paraId="7DA886D4" w14:textId="7F3AE40E" w:rsidR="00AC5D7A" w:rsidRPr="00B51790" w:rsidRDefault="00AC5D7A" w:rsidP="00AC5D7A">
            <w:pPr>
              <w:tabs>
                <w:tab w:val="left" w:pos="303"/>
              </w:tabs>
              <w:overflowPunct w:val="0"/>
              <w:autoSpaceDE w:val="0"/>
              <w:autoSpaceDN w:val="0"/>
              <w:adjustRightInd w:val="0"/>
              <w:spacing w:line="276" w:lineRule="auto"/>
              <w:ind w:left="-57" w:right="-113"/>
              <w:jc w:val="both"/>
              <w:rPr>
                <w:lang w:eastAsia="en-US"/>
              </w:rPr>
            </w:pPr>
            <w:r w:rsidRPr="00AC5D7A">
              <w:rPr>
                <w:b/>
                <w:bCs/>
              </w:rPr>
              <w:t>Тема 2.</w:t>
            </w:r>
            <w:r w:rsidRPr="00B51790">
              <w:t xml:space="preserve"> </w:t>
            </w:r>
            <w:r w:rsidRPr="003B3C6A">
              <w:rPr>
                <w:bCs/>
              </w:rPr>
              <w:t>Проектная деятельность и ведение проектов.</w:t>
            </w:r>
          </w:p>
        </w:tc>
        <w:tc>
          <w:tcPr>
            <w:tcW w:w="3969" w:type="dxa"/>
            <w:tcBorders>
              <w:top w:val="single" w:sz="4" w:space="0" w:color="auto"/>
              <w:left w:val="single" w:sz="4" w:space="0" w:color="auto"/>
              <w:bottom w:val="single" w:sz="4" w:space="0" w:color="auto"/>
              <w:right w:val="single" w:sz="4" w:space="0" w:color="auto"/>
            </w:tcBorders>
          </w:tcPr>
          <w:p w14:paraId="2857A6EB" w14:textId="77777777" w:rsidR="00AC5D7A" w:rsidRDefault="00AC5D7A" w:rsidP="00AC5D7A">
            <w:pPr>
              <w:pStyle w:val="af6"/>
              <w:jc w:val="both"/>
            </w:pPr>
            <w:r>
              <w:t>Стили управления. Примеры новейших успешных проектов российских компаний. Лучшие зарубежные практики ведения проектов. Проектный менеджмент. Работа в команде и управление коллективом.</w:t>
            </w:r>
          </w:p>
          <w:p w14:paraId="454969B4" w14:textId="444F114E" w:rsidR="00AC5D7A" w:rsidRPr="00B51790" w:rsidRDefault="00AC5D7A" w:rsidP="00AC5D7A">
            <w:pPr>
              <w:spacing w:line="276" w:lineRule="auto"/>
              <w:ind w:left="-57" w:right="-113"/>
              <w:jc w:val="both"/>
              <w:rPr>
                <w:lang w:eastAsia="en-US"/>
              </w:rPr>
            </w:pPr>
          </w:p>
          <w:p w14:paraId="37DC0F8E" w14:textId="4770377E" w:rsidR="00AC5D7A" w:rsidRPr="00B51790" w:rsidRDefault="00AC5D7A" w:rsidP="00AC5D7A">
            <w:pPr>
              <w:spacing w:line="276" w:lineRule="auto"/>
              <w:ind w:left="-57" w:right="-113"/>
              <w:jc w:val="both"/>
              <w:rPr>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03FF4693"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73432906" w14:textId="4D577B11" w:rsidR="00AC5D7A" w:rsidRPr="00B51790" w:rsidRDefault="006E233F" w:rsidP="00AC5D7A">
            <w:pPr>
              <w:spacing w:line="276" w:lineRule="auto"/>
              <w:ind w:left="-57" w:right="-113"/>
              <w:jc w:val="both"/>
              <w:rPr>
                <w:lang w:eastAsia="en-US"/>
              </w:rPr>
            </w:pPr>
            <w:r>
              <w:rPr>
                <w:lang w:eastAsia="en-US"/>
              </w:rPr>
              <w:t>Работа с видео</w:t>
            </w:r>
            <w:r w:rsidR="00AC5D7A" w:rsidRPr="00B51790">
              <w:rPr>
                <w:lang w:eastAsia="en-US"/>
              </w:rPr>
              <w:t>курсами.</w:t>
            </w:r>
          </w:p>
          <w:p w14:paraId="0ABE1FC5" w14:textId="50A37B75" w:rsidR="00AC5D7A" w:rsidRPr="00B51790" w:rsidRDefault="00AC5D7A" w:rsidP="006E233F">
            <w:pPr>
              <w:tabs>
                <w:tab w:val="left" w:pos="540"/>
              </w:tabs>
              <w:spacing w:line="276" w:lineRule="auto"/>
              <w:ind w:left="-57" w:right="-113"/>
              <w:jc w:val="both"/>
              <w:rPr>
                <w:lang w:eastAsia="en-US"/>
              </w:rPr>
            </w:pPr>
            <w:r w:rsidRPr="00B51790">
              <w:rPr>
                <w:lang w:eastAsia="en-US"/>
              </w:rPr>
              <w:t>Работа с использован</w:t>
            </w:r>
            <w:r w:rsidR="006E233F">
              <w:rPr>
                <w:lang w:eastAsia="en-US"/>
              </w:rPr>
              <w:t xml:space="preserve">ием оригинальных </w:t>
            </w:r>
            <w:proofErr w:type="spellStart"/>
            <w:r w:rsidR="006E233F">
              <w:rPr>
                <w:lang w:eastAsia="en-US"/>
              </w:rPr>
              <w:t>профессиональн</w:t>
            </w:r>
            <w:r w:rsidRPr="00B51790">
              <w:rPr>
                <w:lang w:eastAsia="en-US"/>
              </w:rPr>
              <w:t>о</w:t>
            </w:r>
            <w:r w:rsidR="006E233F">
              <w:rPr>
                <w:lang w:eastAsia="en-US"/>
              </w:rPr>
              <w:t>о</w:t>
            </w:r>
            <w:r w:rsidRPr="00B51790">
              <w:rPr>
                <w:lang w:eastAsia="en-US"/>
              </w:rPr>
              <w:t>риентированных</w:t>
            </w:r>
            <w:proofErr w:type="spellEnd"/>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w:t>
            </w:r>
            <w:r>
              <w:rPr>
                <w:lang w:eastAsia="en-US"/>
              </w:rPr>
              <w:t>П</w:t>
            </w:r>
          </w:p>
        </w:tc>
      </w:tr>
      <w:tr w:rsidR="00AC5D7A" w:rsidRPr="00B51790" w14:paraId="5A124183" w14:textId="77777777" w:rsidTr="00AC5D7A">
        <w:trPr>
          <w:trHeight w:val="2725"/>
        </w:trPr>
        <w:tc>
          <w:tcPr>
            <w:tcW w:w="2581" w:type="dxa"/>
            <w:tcBorders>
              <w:top w:val="single" w:sz="4" w:space="0" w:color="auto"/>
              <w:left w:val="single" w:sz="4" w:space="0" w:color="auto"/>
              <w:bottom w:val="single" w:sz="4" w:space="0" w:color="auto"/>
              <w:right w:val="single" w:sz="4" w:space="0" w:color="auto"/>
            </w:tcBorders>
          </w:tcPr>
          <w:p w14:paraId="2AC266A5" w14:textId="1CF4A76E" w:rsidR="00AC5D7A" w:rsidRPr="00C54D04" w:rsidRDefault="00AC5D7A" w:rsidP="00AC5D7A">
            <w:pPr>
              <w:tabs>
                <w:tab w:val="left" w:pos="303"/>
              </w:tabs>
              <w:overflowPunct w:val="0"/>
              <w:autoSpaceDE w:val="0"/>
              <w:autoSpaceDN w:val="0"/>
              <w:adjustRightInd w:val="0"/>
              <w:spacing w:line="276" w:lineRule="auto"/>
              <w:ind w:left="-57" w:right="-113"/>
              <w:jc w:val="both"/>
              <w:rPr>
                <w:bCs/>
                <w:lang w:eastAsia="en-US"/>
              </w:rPr>
            </w:pPr>
            <w:r w:rsidRPr="00AC5D7A">
              <w:rPr>
                <w:b/>
                <w:lang w:eastAsia="en-US"/>
              </w:rPr>
              <w:t>Тема 3.</w:t>
            </w:r>
            <w:r>
              <w:rPr>
                <w:bCs/>
                <w:lang w:eastAsia="en-US"/>
              </w:rPr>
              <w:t xml:space="preserve"> </w:t>
            </w:r>
            <w:r w:rsidRPr="003B3C6A">
              <w:rPr>
                <w:bCs/>
                <w:lang w:eastAsia="en-US"/>
              </w:rPr>
              <w:t>Современные технологии и сервисы.</w:t>
            </w:r>
          </w:p>
        </w:tc>
        <w:tc>
          <w:tcPr>
            <w:tcW w:w="3969" w:type="dxa"/>
            <w:tcBorders>
              <w:top w:val="single" w:sz="4" w:space="0" w:color="auto"/>
              <w:left w:val="single" w:sz="4" w:space="0" w:color="auto"/>
              <w:bottom w:val="single" w:sz="4" w:space="0" w:color="auto"/>
              <w:right w:val="single" w:sz="4" w:space="0" w:color="auto"/>
            </w:tcBorders>
            <w:hideMark/>
          </w:tcPr>
          <w:p w14:paraId="426F3670" w14:textId="77777777" w:rsidR="00AC5D7A" w:rsidRDefault="00AC5D7A" w:rsidP="00AC5D7A">
            <w:pPr>
              <w:spacing w:line="264" w:lineRule="auto"/>
              <w:ind w:left="-57" w:right="-113"/>
              <w:jc w:val="both"/>
            </w:pPr>
            <w:r>
              <w:t>Анализ рынка современных услуг. Новейшие технологии в сфере бизнес коммуникаций. Облачные сервисы и их роль в ведении бизнеса. Электронные технологии и методы их внедрения.</w:t>
            </w:r>
          </w:p>
          <w:p w14:paraId="3564BC36" w14:textId="130859F1" w:rsidR="00AC5D7A" w:rsidRPr="00B51790" w:rsidRDefault="00AC5D7A" w:rsidP="00AC5D7A">
            <w:pPr>
              <w:ind w:left="-57" w:right="-113"/>
              <w:jc w:val="both"/>
              <w:rPr>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00F3A6CF"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1E5307F3" w14:textId="00728904" w:rsidR="00AC5D7A" w:rsidRPr="00B51790" w:rsidRDefault="00AC5D7A" w:rsidP="00AC5D7A">
            <w:pPr>
              <w:spacing w:line="276" w:lineRule="auto"/>
              <w:ind w:left="-57" w:right="-113"/>
              <w:jc w:val="both"/>
              <w:rPr>
                <w:lang w:eastAsia="en-US"/>
              </w:rPr>
            </w:pPr>
            <w:r w:rsidRPr="00B51790">
              <w:rPr>
                <w:lang w:eastAsia="en-US"/>
              </w:rPr>
              <w:t>Раб</w:t>
            </w:r>
            <w:r w:rsidR="006E233F">
              <w:rPr>
                <w:lang w:eastAsia="en-US"/>
              </w:rPr>
              <w:t>ота с видео</w:t>
            </w:r>
            <w:r w:rsidRPr="00B51790">
              <w:rPr>
                <w:lang w:eastAsia="en-US"/>
              </w:rPr>
              <w:t>курсами.</w:t>
            </w:r>
          </w:p>
          <w:p w14:paraId="1C1E8648" w14:textId="228062E5" w:rsidR="00AC5D7A" w:rsidRPr="00B51790" w:rsidRDefault="00AC5D7A" w:rsidP="00AC5D7A">
            <w:pPr>
              <w:tabs>
                <w:tab w:val="left" w:pos="540"/>
              </w:tabs>
              <w:spacing w:line="276" w:lineRule="auto"/>
              <w:ind w:left="-57" w:right="-113"/>
              <w:jc w:val="both"/>
              <w:rPr>
                <w:lang w:eastAsia="en-US"/>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AC5D7A" w:rsidRPr="00B51790" w14:paraId="0AD17B05" w14:textId="77777777" w:rsidTr="00AC5D7A">
        <w:tc>
          <w:tcPr>
            <w:tcW w:w="2581" w:type="dxa"/>
            <w:tcBorders>
              <w:top w:val="single" w:sz="4" w:space="0" w:color="auto"/>
              <w:left w:val="single" w:sz="4" w:space="0" w:color="auto"/>
              <w:bottom w:val="single" w:sz="4" w:space="0" w:color="auto"/>
              <w:right w:val="single" w:sz="4" w:space="0" w:color="auto"/>
            </w:tcBorders>
            <w:hideMark/>
          </w:tcPr>
          <w:p w14:paraId="096811C4" w14:textId="00A0E288" w:rsidR="00AC5D7A" w:rsidRPr="00A97F99" w:rsidRDefault="00AC5D7A" w:rsidP="00AC5D7A">
            <w:pPr>
              <w:pStyle w:val="af7"/>
              <w:ind w:left="0"/>
              <w:jc w:val="both"/>
              <w:rPr>
                <w:rFonts w:ascii="Times New Roman" w:hAnsi="Times New Roman"/>
                <w:bCs/>
                <w:sz w:val="24"/>
                <w:szCs w:val="24"/>
                <w:lang w:eastAsia="en-US"/>
              </w:rPr>
            </w:pPr>
            <w:r w:rsidRPr="00AC5D7A">
              <w:rPr>
                <w:rFonts w:ascii="Times New Roman" w:hAnsi="Times New Roman"/>
                <w:b/>
                <w:sz w:val="24"/>
                <w:szCs w:val="24"/>
                <w:lang w:eastAsia="en-US"/>
              </w:rPr>
              <w:t>Тема 4.</w:t>
            </w:r>
            <w:r w:rsidRPr="00A97F99">
              <w:rPr>
                <w:rFonts w:ascii="Times New Roman" w:hAnsi="Times New Roman"/>
                <w:bCs/>
                <w:sz w:val="24"/>
                <w:szCs w:val="24"/>
                <w:lang w:eastAsia="en-US"/>
              </w:rPr>
              <w:t xml:space="preserve"> </w:t>
            </w:r>
            <w:r w:rsidRPr="003B3C6A">
              <w:rPr>
                <w:rFonts w:ascii="Times New Roman" w:hAnsi="Times New Roman"/>
                <w:bCs/>
                <w:sz w:val="24"/>
                <w:szCs w:val="24"/>
                <w:lang w:eastAsia="en-US"/>
              </w:rPr>
              <w:t>Общение с потребителями. Клиентский сервис.</w:t>
            </w:r>
          </w:p>
        </w:tc>
        <w:tc>
          <w:tcPr>
            <w:tcW w:w="3969" w:type="dxa"/>
            <w:tcBorders>
              <w:top w:val="single" w:sz="4" w:space="0" w:color="auto"/>
              <w:left w:val="single" w:sz="4" w:space="0" w:color="auto"/>
              <w:bottom w:val="single" w:sz="4" w:space="0" w:color="auto"/>
              <w:right w:val="single" w:sz="4" w:space="0" w:color="auto"/>
            </w:tcBorders>
            <w:hideMark/>
          </w:tcPr>
          <w:p w14:paraId="30D2374D" w14:textId="77777777" w:rsidR="00AC5D7A" w:rsidRDefault="00AC5D7A" w:rsidP="00AC5D7A">
            <w:pPr>
              <w:overflowPunct w:val="0"/>
              <w:autoSpaceDE w:val="0"/>
              <w:autoSpaceDN w:val="0"/>
              <w:adjustRightInd w:val="0"/>
              <w:spacing w:line="264" w:lineRule="auto"/>
              <w:jc w:val="both"/>
              <w:textAlignment w:val="baseline"/>
              <w:rPr>
                <w:color w:val="000000"/>
                <w:spacing w:val="-2"/>
              </w:rPr>
            </w:pPr>
            <w:r>
              <w:rPr>
                <w:color w:val="000000"/>
                <w:spacing w:val="-2"/>
              </w:rPr>
              <w:t>Российские практики предоставления услуг. Деловой этикет при общении с потребителями. Управление конфликтными и спорными ситуациями.</w:t>
            </w:r>
          </w:p>
          <w:p w14:paraId="61E21851" w14:textId="42CC4079" w:rsidR="00AC5D7A" w:rsidRPr="00B51790" w:rsidRDefault="00AC5D7A" w:rsidP="00AC5D7A">
            <w:pPr>
              <w:spacing w:line="276" w:lineRule="auto"/>
              <w:jc w:val="both"/>
              <w:rPr>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63E8B909" w14:textId="77777777" w:rsidR="00AC5D7A" w:rsidRPr="00B51790" w:rsidRDefault="00AC5D7A" w:rsidP="00AC5D7A">
            <w:pPr>
              <w:spacing w:line="276" w:lineRule="auto"/>
              <w:ind w:left="-57" w:right="-113"/>
              <w:jc w:val="both"/>
              <w:rPr>
                <w:lang w:eastAsia="en-US"/>
              </w:rPr>
            </w:pPr>
            <w:r w:rsidRPr="00B51790">
              <w:rPr>
                <w:lang w:eastAsia="en-US"/>
              </w:rPr>
              <w:lastRenderedPageBreak/>
              <w:t>Работа с учебной и справочной литературой.</w:t>
            </w:r>
          </w:p>
          <w:p w14:paraId="720F7299" w14:textId="6C50170A" w:rsidR="00AC5D7A" w:rsidRPr="00B51790" w:rsidRDefault="006E233F" w:rsidP="00AC5D7A">
            <w:pPr>
              <w:spacing w:line="276" w:lineRule="auto"/>
              <w:ind w:left="-57" w:right="-113"/>
              <w:jc w:val="both"/>
              <w:rPr>
                <w:lang w:eastAsia="en-US"/>
              </w:rPr>
            </w:pPr>
            <w:r>
              <w:rPr>
                <w:lang w:eastAsia="en-US"/>
              </w:rPr>
              <w:t>Работа с видео</w:t>
            </w:r>
            <w:r w:rsidR="00AC5D7A" w:rsidRPr="00B51790">
              <w:rPr>
                <w:lang w:eastAsia="en-US"/>
              </w:rPr>
              <w:t>курсами.</w:t>
            </w:r>
          </w:p>
          <w:p w14:paraId="79F017E4" w14:textId="76C84BF3" w:rsidR="00AC5D7A" w:rsidRPr="00B51790" w:rsidRDefault="00AC5D7A" w:rsidP="00AC5D7A">
            <w:pPr>
              <w:overflowPunct w:val="0"/>
              <w:autoSpaceDE w:val="0"/>
              <w:autoSpaceDN w:val="0"/>
              <w:adjustRightInd w:val="0"/>
              <w:spacing w:line="264" w:lineRule="auto"/>
              <w:jc w:val="both"/>
              <w:textAlignment w:val="baseline"/>
              <w:rPr>
                <w:lang w:eastAsia="en-US"/>
              </w:rPr>
            </w:pPr>
            <w:r w:rsidRPr="00B51790">
              <w:rPr>
                <w:lang w:eastAsia="en-US"/>
              </w:rPr>
              <w:lastRenderedPageBreak/>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AC5D7A" w:rsidRPr="00B51790" w14:paraId="3A636375" w14:textId="77777777" w:rsidTr="00AC5D7A">
        <w:tc>
          <w:tcPr>
            <w:tcW w:w="2581" w:type="dxa"/>
            <w:tcBorders>
              <w:top w:val="single" w:sz="4" w:space="0" w:color="auto"/>
              <w:left w:val="single" w:sz="4" w:space="0" w:color="auto"/>
              <w:bottom w:val="single" w:sz="4" w:space="0" w:color="auto"/>
              <w:right w:val="single" w:sz="4" w:space="0" w:color="auto"/>
            </w:tcBorders>
            <w:hideMark/>
          </w:tcPr>
          <w:p w14:paraId="21692597" w14:textId="3687D5B6" w:rsidR="00AC5D7A" w:rsidRPr="00B51790" w:rsidRDefault="00AC5D7A" w:rsidP="00AC5D7A">
            <w:pPr>
              <w:overflowPunct w:val="0"/>
              <w:jc w:val="both"/>
              <w:rPr>
                <w:b/>
              </w:rPr>
            </w:pPr>
            <w:r w:rsidRPr="00AC5D7A">
              <w:rPr>
                <w:b/>
                <w:bCs/>
              </w:rPr>
              <w:lastRenderedPageBreak/>
              <w:t>Тема 5.</w:t>
            </w:r>
            <w:r w:rsidRPr="00B51790">
              <w:t xml:space="preserve"> </w:t>
            </w:r>
            <w:r w:rsidRPr="00DC5107">
              <w:rPr>
                <w:bCs/>
              </w:rPr>
              <w:t>Командировки и бизнес-коммуникация.</w:t>
            </w:r>
          </w:p>
          <w:p w14:paraId="59D3E33A" w14:textId="77777777" w:rsidR="00AC5D7A" w:rsidRPr="00B51790" w:rsidRDefault="00AC5D7A" w:rsidP="00AC5D7A">
            <w:pPr>
              <w:pStyle w:val="af7"/>
              <w:ind w:left="0"/>
              <w:jc w:val="both"/>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14:paraId="5A6F6CE6" w14:textId="259FB81D" w:rsidR="00AC5D7A" w:rsidRPr="00B51790" w:rsidRDefault="00AC5D7A" w:rsidP="00AC5D7A">
            <w:pPr>
              <w:spacing w:line="276" w:lineRule="auto"/>
              <w:ind w:left="-57" w:right="-113"/>
              <w:jc w:val="both"/>
              <w:rPr>
                <w:lang w:eastAsia="en-US"/>
              </w:rPr>
            </w:pPr>
            <w:r>
              <w:t xml:space="preserve">Особенности деловой коммуникации в разных странах. Отечественные традиции ведения переговоров. </w:t>
            </w:r>
            <w:proofErr w:type="spellStart"/>
            <w:r>
              <w:t>Лучши</w:t>
            </w:r>
            <w:proofErr w:type="spellEnd"/>
            <w:r>
              <w:t xml:space="preserve"> российские и зарубежные практики убеждения в деловой коммуникации. </w:t>
            </w:r>
            <w:r>
              <w:rPr>
                <w:lang w:eastAsia="en-US"/>
              </w:rPr>
              <w:t>П</w:t>
            </w:r>
            <w:r w:rsidRPr="00B51790">
              <w:rPr>
                <w:lang w:eastAsia="en-US"/>
              </w:rPr>
              <w:t>роблем</w:t>
            </w:r>
            <w:r>
              <w:rPr>
                <w:lang w:eastAsia="en-US"/>
              </w:rPr>
              <w:t>ы</w:t>
            </w:r>
            <w:r w:rsidRPr="00B51790">
              <w:rPr>
                <w:lang w:eastAsia="en-US"/>
              </w:rPr>
              <w:t xml:space="preserve"> межъязыковой и межкультурной коммуникации.</w:t>
            </w:r>
          </w:p>
        </w:tc>
        <w:tc>
          <w:tcPr>
            <w:tcW w:w="3118" w:type="dxa"/>
            <w:tcBorders>
              <w:top w:val="single" w:sz="4" w:space="0" w:color="auto"/>
              <w:left w:val="single" w:sz="4" w:space="0" w:color="auto"/>
              <w:bottom w:val="single" w:sz="4" w:space="0" w:color="auto"/>
              <w:right w:val="single" w:sz="4" w:space="0" w:color="auto"/>
            </w:tcBorders>
          </w:tcPr>
          <w:p w14:paraId="06A5C048"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1FCE2D00" w14:textId="3F4A5979" w:rsidR="00AC5D7A" w:rsidRPr="00B51790" w:rsidRDefault="006E233F" w:rsidP="00AC5D7A">
            <w:pPr>
              <w:spacing w:line="276" w:lineRule="auto"/>
              <w:ind w:left="-57" w:right="-113"/>
              <w:jc w:val="both"/>
              <w:rPr>
                <w:lang w:eastAsia="en-US"/>
              </w:rPr>
            </w:pPr>
            <w:r>
              <w:rPr>
                <w:lang w:eastAsia="en-US"/>
              </w:rPr>
              <w:t>Работа с видео</w:t>
            </w:r>
            <w:r w:rsidR="00AC5D7A" w:rsidRPr="00B51790">
              <w:rPr>
                <w:lang w:eastAsia="en-US"/>
              </w:rPr>
              <w:t>курсами.</w:t>
            </w:r>
          </w:p>
          <w:p w14:paraId="5B111BC6" w14:textId="66FB21AD" w:rsidR="00AC5D7A" w:rsidRPr="00863CB2" w:rsidRDefault="00AC5D7A" w:rsidP="00AC5D7A">
            <w:pPr>
              <w:tabs>
                <w:tab w:val="left" w:pos="259"/>
              </w:tabs>
              <w:ind w:right="-113"/>
              <w:jc w:val="both"/>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AC5D7A" w:rsidRPr="00B51790" w14:paraId="22B9A7F1" w14:textId="77777777" w:rsidTr="00AC5D7A">
        <w:tc>
          <w:tcPr>
            <w:tcW w:w="2581" w:type="dxa"/>
            <w:tcBorders>
              <w:top w:val="single" w:sz="4" w:space="0" w:color="auto"/>
              <w:left w:val="single" w:sz="4" w:space="0" w:color="auto"/>
              <w:bottom w:val="single" w:sz="4" w:space="0" w:color="auto"/>
              <w:right w:val="single" w:sz="4" w:space="0" w:color="auto"/>
            </w:tcBorders>
          </w:tcPr>
          <w:p w14:paraId="11EB41E5" w14:textId="4E4E7F7E" w:rsidR="00AC5D7A" w:rsidRPr="00A97F99" w:rsidRDefault="00AC5D7A" w:rsidP="00AC5D7A">
            <w:pPr>
              <w:pStyle w:val="af7"/>
              <w:ind w:left="0"/>
              <w:jc w:val="both"/>
              <w:rPr>
                <w:rFonts w:ascii="Times New Roman" w:hAnsi="Times New Roman"/>
                <w:bCs/>
                <w:sz w:val="24"/>
                <w:szCs w:val="24"/>
                <w:lang w:eastAsia="en-US"/>
              </w:rPr>
            </w:pPr>
            <w:r w:rsidRPr="00AC5D7A">
              <w:rPr>
                <w:rFonts w:ascii="Times New Roman" w:hAnsi="Times New Roman"/>
                <w:b/>
                <w:sz w:val="24"/>
                <w:szCs w:val="24"/>
                <w:lang w:eastAsia="en-US"/>
              </w:rPr>
              <w:t>Тема 6.</w:t>
            </w:r>
            <w:r w:rsidRPr="00A97F99">
              <w:rPr>
                <w:rFonts w:ascii="Times New Roman" w:hAnsi="Times New Roman"/>
                <w:bCs/>
                <w:sz w:val="24"/>
                <w:szCs w:val="24"/>
                <w:lang w:eastAsia="en-US"/>
              </w:rPr>
              <w:t xml:space="preserve"> </w:t>
            </w:r>
            <w:r w:rsidRPr="00DC5107">
              <w:rPr>
                <w:rFonts w:ascii="Times New Roman" w:hAnsi="Times New Roman"/>
                <w:bCs/>
                <w:sz w:val="24"/>
                <w:szCs w:val="24"/>
                <w:lang w:eastAsia="en-US"/>
              </w:rPr>
              <w:t>Работа онлайн.</w:t>
            </w:r>
          </w:p>
        </w:tc>
        <w:tc>
          <w:tcPr>
            <w:tcW w:w="3969" w:type="dxa"/>
            <w:tcBorders>
              <w:top w:val="single" w:sz="4" w:space="0" w:color="auto"/>
              <w:left w:val="single" w:sz="4" w:space="0" w:color="auto"/>
              <w:bottom w:val="single" w:sz="4" w:space="0" w:color="auto"/>
              <w:right w:val="single" w:sz="4" w:space="0" w:color="auto"/>
            </w:tcBorders>
          </w:tcPr>
          <w:p w14:paraId="56A27DC2" w14:textId="01FBF6C1" w:rsidR="00AC5D7A" w:rsidRPr="00B51790" w:rsidRDefault="00AC5D7A" w:rsidP="00AC5D7A">
            <w:pPr>
              <w:spacing w:line="264" w:lineRule="auto"/>
              <w:ind w:left="-57" w:right="-113"/>
              <w:jc w:val="both"/>
              <w:rPr>
                <w:lang w:eastAsia="en-US"/>
              </w:rPr>
            </w:pPr>
            <w:r>
              <w:t>Работа онлайн и координирование действий сотрудников в дистанционном формате. Проблема выгорания сотрудников при дистанционной работе. Тайм-менеджмент.</w:t>
            </w:r>
          </w:p>
        </w:tc>
        <w:tc>
          <w:tcPr>
            <w:tcW w:w="3118" w:type="dxa"/>
            <w:tcBorders>
              <w:top w:val="single" w:sz="4" w:space="0" w:color="auto"/>
              <w:left w:val="single" w:sz="4" w:space="0" w:color="auto"/>
              <w:bottom w:val="single" w:sz="4" w:space="0" w:color="auto"/>
              <w:right w:val="single" w:sz="4" w:space="0" w:color="auto"/>
            </w:tcBorders>
          </w:tcPr>
          <w:p w14:paraId="4A3BE9E4"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7788A565" w14:textId="0B7073B4" w:rsidR="00AC5D7A" w:rsidRPr="00B51790" w:rsidRDefault="006E233F" w:rsidP="00AC5D7A">
            <w:pPr>
              <w:spacing w:line="276" w:lineRule="auto"/>
              <w:ind w:left="-57" w:right="-113"/>
              <w:jc w:val="both"/>
              <w:rPr>
                <w:lang w:eastAsia="en-US"/>
              </w:rPr>
            </w:pPr>
            <w:r>
              <w:rPr>
                <w:lang w:eastAsia="en-US"/>
              </w:rPr>
              <w:t>Работа с видео</w:t>
            </w:r>
            <w:r w:rsidR="00AC5D7A" w:rsidRPr="00B51790">
              <w:rPr>
                <w:lang w:eastAsia="en-US"/>
              </w:rPr>
              <w:t>курсами.</w:t>
            </w:r>
          </w:p>
          <w:p w14:paraId="70A91C90" w14:textId="04342B7F" w:rsidR="00AC5D7A" w:rsidRPr="00863CB2" w:rsidRDefault="00AC5D7A" w:rsidP="00AC5D7A">
            <w:pPr>
              <w:ind w:right="-113"/>
              <w:jc w:val="both"/>
            </w:pPr>
            <w:r w:rsidRPr="00B51790">
              <w:rPr>
                <w:lang w:eastAsia="en-US"/>
              </w:rPr>
              <w:t>Работа с использованием оригинальных профессио</w:t>
            </w:r>
            <w:r w:rsidR="006E233F">
              <w:rPr>
                <w:lang w:eastAsia="en-US"/>
              </w:rPr>
              <w:t xml:space="preserve">нально </w:t>
            </w:r>
            <w:r w:rsidRPr="00B51790">
              <w:rPr>
                <w:lang w:eastAsia="en-US"/>
              </w:rPr>
              <w:t>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AC5D7A" w:rsidRPr="00B51790" w14:paraId="23D6EF32" w14:textId="77777777" w:rsidTr="00AC5D7A">
        <w:tc>
          <w:tcPr>
            <w:tcW w:w="2581" w:type="dxa"/>
            <w:tcBorders>
              <w:top w:val="single" w:sz="4" w:space="0" w:color="auto"/>
              <w:left w:val="single" w:sz="4" w:space="0" w:color="auto"/>
              <w:bottom w:val="single" w:sz="4" w:space="0" w:color="auto"/>
              <w:right w:val="single" w:sz="4" w:space="0" w:color="auto"/>
            </w:tcBorders>
          </w:tcPr>
          <w:p w14:paraId="476C841E" w14:textId="0C51EDE4" w:rsidR="00AC5D7A" w:rsidRPr="00A97F99" w:rsidRDefault="00AC5D7A" w:rsidP="00AC5D7A">
            <w:pPr>
              <w:pStyle w:val="af7"/>
              <w:ind w:left="0"/>
              <w:jc w:val="both"/>
              <w:rPr>
                <w:rFonts w:ascii="Times New Roman" w:hAnsi="Times New Roman"/>
                <w:bCs/>
                <w:sz w:val="24"/>
                <w:szCs w:val="24"/>
                <w:lang w:eastAsia="en-US"/>
              </w:rPr>
            </w:pPr>
            <w:r w:rsidRPr="00AC5D7A">
              <w:rPr>
                <w:rFonts w:ascii="Times New Roman" w:hAnsi="Times New Roman"/>
                <w:b/>
                <w:sz w:val="24"/>
                <w:szCs w:val="24"/>
                <w:lang w:eastAsia="en-US"/>
              </w:rPr>
              <w:t>Тема 7.</w:t>
            </w:r>
            <w:r w:rsidRPr="00A97F99">
              <w:rPr>
                <w:rFonts w:ascii="Times New Roman" w:hAnsi="Times New Roman"/>
                <w:bCs/>
                <w:sz w:val="24"/>
                <w:szCs w:val="24"/>
                <w:lang w:eastAsia="en-US"/>
              </w:rPr>
              <w:t xml:space="preserve"> </w:t>
            </w:r>
            <w:r w:rsidRPr="00DC5107">
              <w:rPr>
                <w:rFonts w:ascii="Times New Roman" w:hAnsi="Times New Roman"/>
                <w:bCs/>
                <w:sz w:val="24"/>
                <w:szCs w:val="24"/>
                <w:lang w:eastAsia="en-US"/>
              </w:rPr>
              <w:t xml:space="preserve">Личные финансы и инвестиционная деятельность.  </w:t>
            </w:r>
          </w:p>
        </w:tc>
        <w:tc>
          <w:tcPr>
            <w:tcW w:w="3969" w:type="dxa"/>
            <w:tcBorders>
              <w:top w:val="single" w:sz="4" w:space="0" w:color="auto"/>
              <w:left w:val="single" w:sz="4" w:space="0" w:color="auto"/>
              <w:bottom w:val="single" w:sz="4" w:space="0" w:color="auto"/>
              <w:right w:val="single" w:sz="4" w:space="0" w:color="auto"/>
            </w:tcBorders>
          </w:tcPr>
          <w:p w14:paraId="46C62575" w14:textId="06B7C389" w:rsidR="00AC5D7A" w:rsidRPr="00B51790" w:rsidRDefault="00AC5D7A" w:rsidP="00AC5D7A">
            <w:pPr>
              <w:spacing w:line="264" w:lineRule="auto"/>
              <w:ind w:left="-57" w:right="-113"/>
              <w:jc w:val="both"/>
              <w:rPr>
                <w:lang w:eastAsia="en-US"/>
              </w:rPr>
            </w:pPr>
            <w:r>
              <w:t xml:space="preserve">Отношение к планированию личных финансов в России и </w:t>
            </w:r>
            <w:proofErr w:type="spellStart"/>
            <w:r>
              <w:t>зарубежом</w:t>
            </w:r>
            <w:proofErr w:type="spellEnd"/>
            <w:r>
              <w:t>. Виды ценных бумаг. Деятельность инвестиционных банков.</w:t>
            </w:r>
          </w:p>
        </w:tc>
        <w:tc>
          <w:tcPr>
            <w:tcW w:w="3118" w:type="dxa"/>
            <w:tcBorders>
              <w:top w:val="single" w:sz="4" w:space="0" w:color="auto"/>
              <w:left w:val="single" w:sz="4" w:space="0" w:color="auto"/>
              <w:bottom w:val="single" w:sz="4" w:space="0" w:color="auto"/>
              <w:right w:val="single" w:sz="4" w:space="0" w:color="auto"/>
            </w:tcBorders>
          </w:tcPr>
          <w:p w14:paraId="105C2842"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3A811629" w14:textId="3E951A00" w:rsidR="00AC5D7A" w:rsidRPr="00B51790" w:rsidRDefault="00AC5D7A" w:rsidP="00AC5D7A">
            <w:pPr>
              <w:spacing w:line="276" w:lineRule="auto"/>
              <w:ind w:left="-57" w:right="-113"/>
              <w:jc w:val="both"/>
              <w:rPr>
                <w:lang w:eastAsia="en-US"/>
              </w:rPr>
            </w:pPr>
            <w:r w:rsidRPr="00B51790">
              <w:rPr>
                <w:lang w:eastAsia="en-US"/>
              </w:rPr>
              <w:t xml:space="preserve">Работа с </w:t>
            </w:r>
            <w:r w:rsidR="006E233F">
              <w:rPr>
                <w:lang w:eastAsia="en-US"/>
              </w:rPr>
              <w:t>видеокурсами</w:t>
            </w:r>
            <w:r w:rsidRPr="00B51790">
              <w:rPr>
                <w:lang w:eastAsia="en-US"/>
              </w:rPr>
              <w:t>.</w:t>
            </w:r>
          </w:p>
          <w:p w14:paraId="6B7FE090" w14:textId="4CA975E5" w:rsidR="00AC5D7A" w:rsidRPr="00B51790" w:rsidRDefault="00AC5D7A" w:rsidP="00AC5D7A">
            <w:pPr>
              <w:ind w:right="-113"/>
              <w:jc w:val="both"/>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AC5D7A" w:rsidRPr="00B51790" w14:paraId="25F86360" w14:textId="77777777" w:rsidTr="00AC5D7A">
        <w:tc>
          <w:tcPr>
            <w:tcW w:w="2581" w:type="dxa"/>
            <w:tcBorders>
              <w:top w:val="single" w:sz="4" w:space="0" w:color="auto"/>
              <w:left w:val="single" w:sz="4" w:space="0" w:color="auto"/>
              <w:bottom w:val="single" w:sz="4" w:space="0" w:color="auto"/>
              <w:right w:val="single" w:sz="4" w:space="0" w:color="auto"/>
            </w:tcBorders>
          </w:tcPr>
          <w:p w14:paraId="07A326D0" w14:textId="08781087" w:rsidR="00AC5D7A" w:rsidRPr="00A97F99" w:rsidRDefault="00AC5D7A" w:rsidP="00AC5D7A">
            <w:pPr>
              <w:pStyle w:val="af7"/>
              <w:ind w:left="0"/>
              <w:jc w:val="both"/>
              <w:rPr>
                <w:rFonts w:ascii="Times New Roman" w:hAnsi="Times New Roman"/>
                <w:bCs/>
                <w:sz w:val="24"/>
                <w:szCs w:val="24"/>
                <w:lang w:eastAsia="en-US"/>
              </w:rPr>
            </w:pPr>
            <w:r w:rsidRPr="00AC5D7A">
              <w:rPr>
                <w:rFonts w:ascii="Times New Roman" w:hAnsi="Times New Roman"/>
                <w:b/>
                <w:sz w:val="24"/>
                <w:szCs w:val="24"/>
                <w:lang w:eastAsia="en-US"/>
              </w:rPr>
              <w:t>Тема 8.</w:t>
            </w:r>
            <w:r w:rsidRPr="00A97F99">
              <w:rPr>
                <w:rFonts w:ascii="Times New Roman" w:hAnsi="Times New Roman"/>
                <w:bCs/>
                <w:sz w:val="24"/>
                <w:szCs w:val="24"/>
                <w:lang w:eastAsia="en-US"/>
              </w:rPr>
              <w:t xml:space="preserve"> </w:t>
            </w:r>
            <w:r w:rsidRPr="00DC5107">
              <w:rPr>
                <w:rFonts w:ascii="Times New Roman" w:hAnsi="Times New Roman"/>
                <w:bCs/>
                <w:sz w:val="24"/>
                <w:szCs w:val="24"/>
                <w:lang w:eastAsia="en-US"/>
              </w:rPr>
              <w:t>Рабочее место и бизнес-среда.</w:t>
            </w:r>
          </w:p>
        </w:tc>
        <w:tc>
          <w:tcPr>
            <w:tcW w:w="3969" w:type="dxa"/>
            <w:tcBorders>
              <w:top w:val="single" w:sz="4" w:space="0" w:color="auto"/>
              <w:left w:val="single" w:sz="4" w:space="0" w:color="auto"/>
              <w:bottom w:val="single" w:sz="4" w:space="0" w:color="auto"/>
              <w:right w:val="single" w:sz="4" w:space="0" w:color="auto"/>
            </w:tcBorders>
          </w:tcPr>
          <w:p w14:paraId="684EDE2B" w14:textId="59E352AA" w:rsidR="00AC5D7A" w:rsidRPr="00B51790" w:rsidRDefault="00AC5D7A" w:rsidP="00AC5D7A">
            <w:pPr>
              <w:spacing w:line="264" w:lineRule="auto"/>
              <w:ind w:left="-57" w:right="-113"/>
              <w:jc w:val="both"/>
              <w:rPr>
                <w:lang w:eastAsia="en-US"/>
              </w:rPr>
            </w:pPr>
            <w:r>
              <w:rPr>
                <w:bCs/>
                <w:color w:val="000000"/>
                <w:spacing w:val="-4"/>
              </w:rPr>
              <w:t>Решение конфликтных ситуаций в коллективе. Лидерство и работа в команде. Организация рабочего места при дистанционном формате работы.</w:t>
            </w:r>
          </w:p>
        </w:tc>
        <w:tc>
          <w:tcPr>
            <w:tcW w:w="3118" w:type="dxa"/>
            <w:tcBorders>
              <w:top w:val="single" w:sz="4" w:space="0" w:color="auto"/>
              <w:left w:val="single" w:sz="4" w:space="0" w:color="auto"/>
              <w:bottom w:val="single" w:sz="4" w:space="0" w:color="auto"/>
              <w:right w:val="single" w:sz="4" w:space="0" w:color="auto"/>
            </w:tcBorders>
          </w:tcPr>
          <w:p w14:paraId="1EEA9FBA"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29FE56A6" w14:textId="7234E116" w:rsidR="00AC5D7A" w:rsidRPr="00B51790" w:rsidRDefault="00AC5D7A" w:rsidP="00AC5D7A">
            <w:pPr>
              <w:spacing w:line="276" w:lineRule="auto"/>
              <w:ind w:left="-57" w:right="-113"/>
              <w:jc w:val="both"/>
              <w:rPr>
                <w:lang w:eastAsia="en-US"/>
              </w:rPr>
            </w:pPr>
            <w:r w:rsidRPr="00B51790">
              <w:rPr>
                <w:lang w:eastAsia="en-US"/>
              </w:rPr>
              <w:t xml:space="preserve">Работа с </w:t>
            </w:r>
            <w:r w:rsidR="006E233F">
              <w:rPr>
                <w:lang w:eastAsia="en-US"/>
              </w:rPr>
              <w:t>видеокурсами</w:t>
            </w:r>
            <w:r w:rsidRPr="00B51790">
              <w:rPr>
                <w:lang w:eastAsia="en-US"/>
              </w:rPr>
              <w:t>.</w:t>
            </w:r>
          </w:p>
          <w:p w14:paraId="12AA2FCC" w14:textId="15D7BFDD" w:rsidR="00AC5D7A" w:rsidRPr="00B51790" w:rsidRDefault="00AC5D7A" w:rsidP="00AC5D7A">
            <w:pPr>
              <w:ind w:right="-113"/>
              <w:jc w:val="both"/>
            </w:pPr>
            <w:r w:rsidRPr="00B51790">
              <w:rPr>
                <w:lang w:eastAsia="en-US"/>
              </w:rPr>
              <w:t xml:space="preserve">Работа с использованием оригинальных </w:t>
            </w:r>
            <w:r w:rsidR="006E233F">
              <w:rPr>
                <w:lang w:eastAsia="en-US"/>
              </w:rPr>
              <w:t>профессио</w:t>
            </w:r>
            <w:r w:rsidR="006E233F">
              <w:rPr>
                <w:lang w:eastAsia="en-US"/>
              </w:rPr>
              <w:lastRenderedPageBreak/>
              <w:t>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C5D7A" w:rsidRPr="00B51790" w14:paraId="09F9DFD1" w14:textId="77777777" w:rsidTr="00AC5D7A">
        <w:tc>
          <w:tcPr>
            <w:tcW w:w="2581" w:type="dxa"/>
            <w:tcBorders>
              <w:top w:val="single" w:sz="4" w:space="0" w:color="auto"/>
              <w:left w:val="single" w:sz="4" w:space="0" w:color="auto"/>
              <w:bottom w:val="single" w:sz="4" w:space="0" w:color="auto"/>
              <w:right w:val="single" w:sz="4" w:space="0" w:color="auto"/>
            </w:tcBorders>
          </w:tcPr>
          <w:p w14:paraId="4509318B" w14:textId="25AD4C11" w:rsidR="00AC5D7A" w:rsidRPr="00A97F99" w:rsidRDefault="00AC5D7A" w:rsidP="00AC5D7A">
            <w:pPr>
              <w:pStyle w:val="af7"/>
              <w:ind w:left="0"/>
              <w:jc w:val="both"/>
              <w:rPr>
                <w:rFonts w:ascii="Times New Roman" w:hAnsi="Times New Roman"/>
                <w:bCs/>
                <w:sz w:val="24"/>
                <w:szCs w:val="24"/>
                <w:lang w:eastAsia="en-US"/>
              </w:rPr>
            </w:pPr>
            <w:r w:rsidRPr="00AC5D7A">
              <w:rPr>
                <w:rFonts w:ascii="Times New Roman" w:hAnsi="Times New Roman"/>
                <w:b/>
                <w:sz w:val="24"/>
                <w:szCs w:val="24"/>
                <w:lang w:eastAsia="en-US"/>
              </w:rPr>
              <w:lastRenderedPageBreak/>
              <w:t>Тема 9.</w:t>
            </w:r>
            <w:r w:rsidRPr="00A97F99">
              <w:rPr>
                <w:rFonts w:ascii="Times New Roman" w:hAnsi="Times New Roman"/>
                <w:bCs/>
                <w:sz w:val="24"/>
                <w:szCs w:val="24"/>
                <w:lang w:eastAsia="en-US"/>
              </w:rPr>
              <w:t xml:space="preserve"> </w:t>
            </w:r>
            <w:r w:rsidRPr="00DC5107">
              <w:rPr>
                <w:rFonts w:ascii="Times New Roman" w:hAnsi="Times New Roman"/>
                <w:bCs/>
                <w:sz w:val="24"/>
                <w:szCs w:val="24"/>
                <w:lang w:eastAsia="en-US"/>
              </w:rPr>
              <w:t>Процесс</w:t>
            </w:r>
            <w:r>
              <w:rPr>
                <w:rFonts w:ascii="Times New Roman" w:hAnsi="Times New Roman"/>
                <w:bCs/>
                <w:sz w:val="24"/>
                <w:szCs w:val="24"/>
                <w:lang w:eastAsia="en-US"/>
              </w:rPr>
              <w:t xml:space="preserve"> </w:t>
            </w:r>
            <w:r w:rsidRPr="00DC5107">
              <w:rPr>
                <w:rFonts w:ascii="Times New Roman" w:hAnsi="Times New Roman"/>
                <w:bCs/>
                <w:sz w:val="24"/>
                <w:szCs w:val="24"/>
                <w:lang w:eastAsia="en-US"/>
              </w:rPr>
              <w:t>принятия решений в деловой сфере.</w:t>
            </w:r>
          </w:p>
        </w:tc>
        <w:tc>
          <w:tcPr>
            <w:tcW w:w="3969" w:type="dxa"/>
            <w:tcBorders>
              <w:top w:val="single" w:sz="4" w:space="0" w:color="auto"/>
              <w:left w:val="single" w:sz="4" w:space="0" w:color="auto"/>
              <w:bottom w:val="single" w:sz="4" w:space="0" w:color="auto"/>
              <w:right w:val="single" w:sz="4" w:space="0" w:color="auto"/>
            </w:tcBorders>
          </w:tcPr>
          <w:p w14:paraId="19DA9338" w14:textId="77777777" w:rsidR="00AC5D7A" w:rsidRPr="00863CB2" w:rsidRDefault="00AC5D7A" w:rsidP="00AC5D7A">
            <w:pPr>
              <w:ind w:right="-113"/>
              <w:jc w:val="both"/>
            </w:pPr>
            <w:r>
              <w:t>Технология принятия деловых решений. Проблемы при ведении переговоров и методы их решения. Алгоритм принятия бизнес-решений.</w:t>
            </w:r>
          </w:p>
          <w:p w14:paraId="72AA8501" w14:textId="3811B1B1" w:rsidR="00AC5D7A" w:rsidRPr="00B51790" w:rsidRDefault="00AC5D7A" w:rsidP="00AC5D7A">
            <w:pPr>
              <w:spacing w:line="264" w:lineRule="auto"/>
              <w:ind w:left="-57" w:right="-113"/>
              <w:jc w:val="both"/>
              <w:rPr>
                <w:lang w:eastAsia="en-US"/>
              </w:rPr>
            </w:pPr>
          </w:p>
        </w:tc>
        <w:tc>
          <w:tcPr>
            <w:tcW w:w="3118" w:type="dxa"/>
            <w:tcBorders>
              <w:top w:val="single" w:sz="4" w:space="0" w:color="auto"/>
              <w:left w:val="single" w:sz="4" w:space="0" w:color="auto"/>
              <w:bottom w:val="single" w:sz="4" w:space="0" w:color="auto"/>
              <w:right w:val="single" w:sz="4" w:space="0" w:color="auto"/>
            </w:tcBorders>
          </w:tcPr>
          <w:p w14:paraId="12AEE5EF"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5AB7CA21" w14:textId="70FD887E" w:rsidR="00AC5D7A" w:rsidRPr="00B51790" w:rsidRDefault="00AC5D7A" w:rsidP="00AC5D7A">
            <w:pPr>
              <w:spacing w:line="276" w:lineRule="auto"/>
              <w:ind w:left="-57" w:right="-113"/>
              <w:jc w:val="both"/>
              <w:rPr>
                <w:lang w:eastAsia="en-US"/>
              </w:rPr>
            </w:pPr>
            <w:r w:rsidRPr="00B51790">
              <w:rPr>
                <w:lang w:eastAsia="en-US"/>
              </w:rPr>
              <w:t xml:space="preserve">Работа с </w:t>
            </w:r>
            <w:r w:rsidR="006E233F">
              <w:rPr>
                <w:lang w:eastAsia="en-US"/>
              </w:rPr>
              <w:t>видеокурсами</w:t>
            </w:r>
            <w:r w:rsidRPr="00B51790">
              <w:rPr>
                <w:lang w:eastAsia="en-US"/>
              </w:rPr>
              <w:t>.</w:t>
            </w:r>
          </w:p>
          <w:p w14:paraId="60C03565" w14:textId="36261B0F" w:rsidR="00AC5D7A" w:rsidRPr="00863CB2" w:rsidRDefault="00AC5D7A" w:rsidP="00AC5D7A">
            <w:pPr>
              <w:ind w:right="-113"/>
              <w:jc w:val="both"/>
              <w:rPr>
                <w:b/>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p w14:paraId="48CD6072" w14:textId="77777777" w:rsidR="00AC5D7A" w:rsidRPr="00B51790" w:rsidRDefault="00AC5D7A" w:rsidP="00AC5D7A">
            <w:pPr>
              <w:ind w:right="-113"/>
              <w:jc w:val="both"/>
            </w:pPr>
          </w:p>
        </w:tc>
      </w:tr>
      <w:tr w:rsidR="00AC5D7A" w:rsidRPr="00B51790" w14:paraId="17C08C7A" w14:textId="77777777" w:rsidTr="00AC5D7A">
        <w:tc>
          <w:tcPr>
            <w:tcW w:w="2581" w:type="dxa"/>
            <w:tcBorders>
              <w:top w:val="single" w:sz="4" w:space="0" w:color="auto"/>
              <w:left w:val="single" w:sz="4" w:space="0" w:color="auto"/>
              <w:bottom w:val="single" w:sz="4" w:space="0" w:color="auto"/>
              <w:right w:val="single" w:sz="4" w:space="0" w:color="auto"/>
            </w:tcBorders>
          </w:tcPr>
          <w:p w14:paraId="520C05B4" w14:textId="0BC6B020" w:rsidR="00AC5D7A" w:rsidRPr="00B51790" w:rsidRDefault="00AC5D7A" w:rsidP="00AC5D7A">
            <w:pPr>
              <w:overflowPunct w:val="0"/>
              <w:jc w:val="both"/>
            </w:pPr>
            <w:r w:rsidRPr="00AC5D7A">
              <w:rPr>
                <w:b/>
                <w:bCs/>
              </w:rPr>
              <w:t xml:space="preserve">Тема </w:t>
            </w:r>
            <w:proofErr w:type="gramStart"/>
            <w:r w:rsidRPr="00AC5D7A">
              <w:rPr>
                <w:b/>
                <w:bCs/>
              </w:rPr>
              <w:t>10.</w:t>
            </w:r>
            <w:r w:rsidRPr="0076009A">
              <w:t>Инновации</w:t>
            </w:r>
            <w:proofErr w:type="gramEnd"/>
            <w:r w:rsidRPr="0076009A">
              <w:t xml:space="preserve"> и разработки.</w:t>
            </w:r>
          </w:p>
          <w:p w14:paraId="3243ADBF" w14:textId="77777777" w:rsidR="00AC5D7A" w:rsidRPr="00B51790" w:rsidRDefault="00AC5D7A" w:rsidP="00AC5D7A">
            <w:pPr>
              <w:pStyle w:val="af7"/>
              <w:ind w:left="0"/>
              <w:jc w:val="both"/>
              <w:rPr>
                <w:rFonts w:ascii="Times New Roman" w:hAnsi="Times New Roman"/>
                <w:b/>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FD6155D" w14:textId="40A6E5D3" w:rsidR="00AC5D7A" w:rsidRPr="00B51790" w:rsidRDefault="00AC5D7A" w:rsidP="00AC5D7A">
            <w:pPr>
              <w:spacing w:line="264" w:lineRule="auto"/>
              <w:ind w:left="-57" w:right="-113"/>
              <w:jc w:val="both"/>
              <w:rPr>
                <w:lang w:eastAsia="en-US"/>
              </w:rPr>
            </w:pPr>
            <w:r>
              <w:t>Процесс внедрения инноваций в компании. Методы разрешения противоречия при введении изменений. Подготовка сотрудников к изменениям в организации и в ходе работы.</w:t>
            </w:r>
          </w:p>
        </w:tc>
        <w:tc>
          <w:tcPr>
            <w:tcW w:w="3118" w:type="dxa"/>
            <w:tcBorders>
              <w:top w:val="single" w:sz="4" w:space="0" w:color="auto"/>
              <w:left w:val="single" w:sz="4" w:space="0" w:color="auto"/>
              <w:bottom w:val="single" w:sz="4" w:space="0" w:color="auto"/>
              <w:right w:val="single" w:sz="4" w:space="0" w:color="auto"/>
            </w:tcBorders>
          </w:tcPr>
          <w:p w14:paraId="40BE0679"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550B2E24" w14:textId="0CD5D6E2" w:rsidR="00AC5D7A" w:rsidRPr="00B51790" w:rsidRDefault="00AC5D7A" w:rsidP="00AC5D7A">
            <w:pPr>
              <w:spacing w:line="276" w:lineRule="auto"/>
              <w:ind w:left="-57" w:right="-113"/>
              <w:jc w:val="both"/>
              <w:rPr>
                <w:lang w:eastAsia="en-US"/>
              </w:rPr>
            </w:pPr>
            <w:r w:rsidRPr="00B51790">
              <w:rPr>
                <w:lang w:eastAsia="en-US"/>
              </w:rPr>
              <w:t xml:space="preserve">Работа с </w:t>
            </w:r>
            <w:r w:rsidR="006E233F">
              <w:rPr>
                <w:lang w:eastAsia="en-US"/>
              </w:rPr>
              <w:t>видеокурсами</w:t>
            </w:r>
            <w:r w:rsidRPr="00B51790">
              <w:rPr>
                <w:lang w:eastAsia="en-US"/>
              </w:rPr>
              <w:t>.</w:t>
            </w:r>
          </w:p>
          <w:p w14:paraId="77587655" w14:textId="74BD37BD" w:rsidR="00AC5D7A" w:rsidRPr="00B51790" w:rsidRDefault="00AC5D7A" w:rsidP="00AC5D7A">
            <w:pPr>
              <w:ind w:right="-113"/>
              <w:jc w:val="both"/>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C5D7A" w:rsidRPr="00B51790" w14:paraId="493D3EF5" w14:textId="77777777" w:rsidTr="00AC5D7A">
        <w:tc>
          <w:tcPr>
            <w:tcW w:w="2581" w:type="dxa"/>
            <w:tcBorders>
              <w:top w:val="single" w:sz="4" w:space="0" w:color="auto"/>
              <w:left w:val="single" w:sz="4" w:space="0" w:color="auto"/>
              <w:bottom w:val="single" w:sz="4" w:space="0" w:color="auto"/>
              <w:right w:val="single" w:sz="4" w:space="0" w:color="auto"/>
            </w:tcBorders>
          </w:tcPr>
          <w:p w14:paraId="50D9D699" w14:textId="374CF215" w:rsidR="00AC5D7A" w:rsidRPr="00A97F99" w:rsidRDefault="00AC5D7A" w:rsidP="00AC5D7A">
            <w:pPr>
              <w:pStyle w:val="af7"/>
              <w:ind w:left="0"/>
              <w:jc w:val="both"/>
              <w:rPr>
                <w:rFonts w:ascii="Times New Roman" w:hAnsi="Times New Roman"/>
                <w:bCs/>
                <w:sz w:val="24"/>
                <w:szCs w:val="24"/>
                <w:lang w:eastAsia="en-US"/>
              </w:rPr>
            </w:pPr>
            <w:r w:rsidRPr="00AC5D7A">
              <w:rPr>
                <w:rFonts w:ascii="Times New Roman" w:hAnsi="Times New Roman"/>
                <w:b/>
                <w:sz w:val="24"/>
                <w:szCs w:val="24"/>
                <w:lang w:eastAsia="en-US"/>
              </w:rPr>
              <w:t>Тема 11.</w:t>
            </w:r>
            <w:r w:rsidRPr="0076009A">
              <w:rPr>
                <w:rFonts w:ascii="Times New Roman" w:hAnsi="Times New Roman"/>
                <w:bCs/>
                <w:sz w:val="24"/>
                <w:szCs w:val="24"/>
                <w:lang w:eastAsia="en-US"/>
              </w:rPr>
              <w:t>Работа над ошибками и управление кризисной ситуацией.</w:t>
            </w:r>
          </w:p>
        </w:tc>
        <w:tc>
          <w:tcPr>
            <w:tcW w:w="3969" w:type="dxa"/>
            <w:tcBorders>
              <w:top w:val="single" w:sz="4" w:space="0" w:color="auto"/>
              <w:left w:val="single" w:sz="4" w:space="0" w:color="auto"/>
              <w:bottom w:val="single" w:sz="4" w:space="0" w:color="auto"/>
              <w:right w:val="single" w:sz="4" w:space="0" w:color="auto"/>
            </w:tcBorders>
          </w:tcPr>
          <w:p w14:paraId="23C65E5D" w14:textId="3390C05D" w:rsidR="00AC5D7A" w:rsidRPr="00B51790" w:rsidRDefault="00AC5D7A" w:rsidP="00AC5D7A">
            <w:pPr>
              <w:spacing w:line="264" w:lineRule="auto"/>
              <w:ind w:left="-57" w:right="-113"/>
              <w:jc w:val="both"/>
              <w:rPr>
                <w:lang w:eastAsia="en-US"/>
              </w:rPr>
            </w:pPr>
            <w:r>
              <w:rPr>
                <w:shd w:val="clear" w:color="auto" w:fill="FFFFFF"/>
              </w:rPr>
              <w:t>Методы и практики разрешения конфликтных ситуаций. Работа с сотрудниками над ошибками и недочетами. Разработка плана работы.</w:t>
            </w:r>
          </w:p>
        </w:tc>
        <w:tc>
          <w:tcPr>
            <w:tcW w:w="3118" w:type="dxa"/>
            <w:tcBorders>
              <w:top w:val="single" w:sz="4" w:space="0" w:color="auto"/>
              <w:left w:val="single" w:sz="4" w:space="0" w:color="auto"/>
              <w:bottom w:val="single" w:sz="4" w:space="0" w:color="auto"/>
              <w:right w:val="single" w:sz="4" w:space="0" w:color="auto"/>
            </w:tcBorders>
          </w:tcPr>
          <w:p w14:paraId="0D96C2E8"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6BC00982" w14:textId="00E9D8C7" w:rsidR="00AC5D7A" w:rsidRPr="00B51790" w:rsidRDefault="00AC5D7A" w:rsidP="00AC5D7A">
            <w:pPr>
              <w:spacing w:line="276" w:lineRule="auto"/>
              <w:ind w:left="-57" w:right="-113"/>
              <w:jc w:val="both"/>
              <w:rPr>
                <w:lang w:eastAsia="en-US"/>
              </w:rPr>
            </w:pPr>
            <w:r w:rsidRPr="00B51790">
              <w:rPr>
                <w:lang w:eastAsia="en-US"/>
              </w:rPr>
              <w:t xml:space="preserve">Работа с </w:t>
            </w:r>
            <w:r w:rsidR="006E233F">
              <w:rPr>
                <w:lang w:eastAsia="en-US"/>
              </w:rPr>
              <w:t>видеокурсами</w:t>
            </w:r>
            <w:r w:rsidRPr="00B51790">
              <w:rPr>
                <w:lang w:eastAsia="en-US"/>
              </w:rPr>
              <w:t>.</w:t>
            </w:r>
          </w:p>
          <w:p w14:paraId="166C0660" w14:textId="7BE1878D" w:rsidR="00AC5D7A" w:rsidRPr="00B51790" w:rsidRDefault="00AC5D7A" w:rsidP="00AC5D7A">
            <w:pPr>
              <w:ind w:right="-113"/>
              <w:jc w:val="both"/>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C5D7A" w:rsidRPr="00B51790" w14:paraId="792AA263" w14:textId="77777777" w:rsidTr="00AC5D7A">
        <w:tc>
          <w:tcPr>
            <w:tcW w:w="2581" w:type="dxa"/>
            <w:tcBorders>
              <w:top w:val="single" w:sz="4" w:space="0" w:color="auto"/>
              <w:left w:val="single" w:sz="4" w:space="0" w:color="auto"/>
              <w:bottom w:val="single" w:sz="4" w:space="0" w:color="auto"/>
              <w:right w:val="single" w:sz="4" w:space="0" w:color="auto"/>
            </w:tcBorders>
          </w:tcPr>
          <w:p w14:paraId="4DA50BAE" w14:textId="18E0B617" w:rsidR="00AC5D7A" w:rsidRPr="00A97F99" w:rsidRDefault="00AC5D7A" w:rsidP="00AC5D7A">
            <w:pPr>
              <w:pStyle w:val="af7"/>
              <w:ind w:left="0"/>
              <w:jc w:val="both"/>
              <w:rPr>
                <w:rFonts w:ascii="Times New Roman" w:hAnsi="Times New Roman"/>
                <w:bCs/>
                <w:sz w:val="24"/>
                <w:szCs w:val="24"/>
                <w:lang w:eastAsia="en-US"/>
              </w:rPr>
            </w:pPr>
            <w:r w:rsidRPr="00AC5D7A">
              <w:rPr>
                <w:rFonts w:ascii="Times New Roman" w:hAnsi="Times New Roman"/>
                <w:b/>
                <w:sz w:val="24"/>
                <w:szCs w:val="24"/>
                <w:lang w:eastAsia="en-US"/>
              </w:rPr>
              <w:t>Тема 12.</w:t>
            </w:r>
            <w:r w:rsidRPr="0076009A">
              <w:rPr>
                <w:rFonts w:ascii="Times New Roman" w:hAnsi="Times New Roman"/>
                <w:bCs/>
                <w:sz w:val="24"/>
                <w:szCs w:val="24"/>
                <w:lang w:eastAsia="en-US"/>
              </w:rPr>
              <w:t>Личные качества работника и оценка индивидуальной эффективности.</w:t>
            </w:r>
          </w:p>
        </w:tc>
        <w:tc>
          <w:tcPr>
            <w:tcW w:w="3969" w:type="dxa"/>
            <w:tcBorders>
              <w:top w:val="single" w:sz="4" w:space="0" w:color="auto"/>
              <w:left w:val="single" w:sz="4" w:space="0" w:color="auto"/>
              <w:bottom w:val="single" w:sz="4" w:space="0" w:color="auto"/>
              <w:right w:val="single" w:sz="4" w:space="0" w:color="auto"/>
            </w:tcBorders>
          </w:tcPr>
          <w:p w14:paraId="3743C9EA" w14:textId="38CE8266" w:rsidR="00AC5D7A" w:rsidRPr="00B51790" w:rsidRDefault="00AC5D7A" w:rsidP="00AC5D7A">
            <w:pPr>
              <w:spacing w:line="264" w:lineRule="auto"/>
              <w:ind w:left="-57" w:right="-113"/>
              <w:jc w:val="both"/>
              <w:rPr>
                <w:lang w:eastAsia="en-US"/>
              </w:rPr>
            </w:pPr>
            <w:r>
              <w:rPr>
                <w:color w:val="000000"/>
                <w:spacing w:val="-1"/>
              </w:rPr>
              <w:t>Проблема мотивации сотрудников. Методы проведения независимой и объективной оценки личной эффективности. Поощрения и награждения сотрудников.</w:t>
            </w:r>
          </w:p>
        </w:tc>
        <w:tc>
          <w:tcPr>
            <w:tcW w:w="3118" w:type="dxa"/>
            <w:tcBorders>
              <w:top w:val="single" w:sz="4" w:space="0" w:color="auto"/>
              <w:left w:val="single" w:sz="4" w:space="0" w:color="auto"/>
              <w:bottom w:val="single" w:sz="4" w:space="0" w:color="auto"/>
              <w:right w:val="single" w:sz="4" w:space="0" w:color="auto"/>
            </w:tcBorders>
          </w:tcPr>
          <w:p w14:paraId="5634B489"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3EFED5F1" w14:textId="4EE0268D" w:rsidR="00AC5D7A" w:rsidRPr="00B51790" w:rsidRDefault="00AC5D7A" w:rsidP="00AC5D7A">
            <w:pPr>
              <w:spacing w:line="276" w:lineRule="auto"/>
              <w:ind w:left="-57" w:right="-113"/>
              <w:jc w:val="both"/>
              <w:rPr>
                <w:lang w:eastAsia="en-US"/>
              </w:rPr>
            </w:pPr>
            <w:r w:rsidRPr="00B51790">
              <w:rPr>
                <w:lang w:eastAsia="en-US"/>
              </w:rPr>
              <w:t xml:space="preserve">Работа с </w:t>
            </w:r>
            <w:r w:rsidR="006E233F">
              <w:rPr>
                <w:lang w:eastAsia="en-US"/>
              </w:rPr>
              <w:t>видеокурсами</w:t>
            </w:r>
            <w:r w:rsidRPr="00B51790">
              <w:rPr>
                <w:lang w:eastAsia="en-US"/>
              </w:rPr>
              <w:t>.</w:t>
            </w:r>
          </w:p>
          <w:p w14:paraId="7E680F94" w14:textId="0266E31C" w:rsidR="00AC5D7A" w:rsidRPr="00B51790" w:rsidRDefault="00AC5D7A" w:rsidP="00AC5D7A">
            <w:pPr>
              <w:ind w:right="-113"/>
              <w:jc w:val="both"/>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w:t>
            </w:r>
            <w:r w:rsidRPr="00B51790">
              <w:rPr>
                <w:lang w:eastAsia="en-US"/>
              </w:rPr>
              <w:lastRenderedPageBreak/>
              <w:t>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C5D7A" w:rsidRPr="00B51790" w14:paraId="439111BB" w14:textId="77777777" w:rsidTr="00AC5D7A">
        <w:tc>
          <w:tcPr>
            <w:tcW w:w="2581" w:type="dxa"/>
            <w:tcBorders>
              <w:top w:val="single" w:sz="4" w:space="0" w:color="auto"/>
              <w:left w:val="single" w:sz="4" w:space="0" w:color="auto"/>
              <w:bottom w:val="single" w:sz="4" w:space="0" w:color="auto"/>
              <w:right w:val="single" w:sz="4" w:space="0" w:color="auto"/>
            </w:tcBorders>
          </w:tcPr>
          <w:p w14:paraId="73A4B975" w14:textId="22B89028" w:rsidR="00AC5D7A" w:rsidRPr="00A97F99" w:rsidRDefault="00AC5D7A" w:rsidP="00AC5D7A">
            <w:pPr>
              <w:pStyle w:val="af7"/>
              <w:ind w:left="0"/>
              <w:jc w:val="both"/>
              <w:rPr>
                <w:rFonts w:ascii="Times New Roman" w:hAnsi="Times New Roman"/>
                <w:bCs/>
                <w:sz w:val="24"/>
                <w:szCs w:val="24"/>
                <w:lang w:eastAsia="en-US"/>
              </w:rPr>
            </w:pPr>
            <w:r w:rsidRPr="00AC5D7A">
              <w:rPr>
                <w:rFonts w:ascii="Times New Roman" w:hAnsi="Times New Roman"/>
                <w:b/>
                <w:sz w:val="24"/>
                <w:szCs w:val="24"/>
                <w:lang w:eastAsia="en-US"/>
              </w:rPr>
              <w:lastRenderedPageBreak/>
              <w:t>Тема 13.</w:t>
            </w:r>
            <w:r>
              <w:rPr>
                <w:rFonts w:ascii="Times New Roman" w:hAnsi="Times New Roman"/>
                <w:bCs/>
                <w:sz w:val="24"/>
                <w:szCs w:val="24"/>
                <w:lang w:eastAsia="en-US"/>
              </w:rPr>
              <w:t>Пер</w:t>
            </w:r>
            <w:r w:rsidRPr="0076009A">
              <w:rPr>
                <w:rFonts w:ascii="Times New Roman" w:hAnsi="Times New Roman"/>
                <w:bCs/>
                <w:sz w:val="24"/>
                <w:szCs w:val="24"/>
                <w:lang w:eastAsia="en-US"/>
              </w:rPr>
              <w:t>вое впечатление.</w:t>
            </w:r>
          </w:p>
        </w:tc>
        <w:tc>
          <w:tcPr>
            <w:tcW w:w="3969" w:type="dxa"/>
            <w:tcBorders>
              <w:top w:val="single" w:sz="4" w:space="0" w:color="auto"/>
              <w:left w:val="single" w:sz="4" w:space="0" w:color="auto"/>
              <w:bottom w:val="single" w:sz="4" w:space="0" w:color="auto"/>
              <w:right w:val="single" w:sz="4" w:space="0" w:color="auto"/>
            </w:tcBorders>
          </w:tcPr>
          <w:p w14:paraId="21E230C9" w14:textId="7362317E" w:rsidR="00AC5D7A" w:rsidRPr="00B51790" w:rsidRDefault="00AC5D7A" w:rsidP="00AC5D7A">
            <w:pPr>
              <w:spacing w:line="264" w:lineRule="auto"/>
              <w:ind w:left="-57" w:right="-113"/>
              <w:jc w:val="both"/>
              <w:rPr>
                <w:lang w:eastAsia="en-US"/>
              </w:rPr>
            </w:pPr>
            <w:r>
              <w:rPr>
                <w:color w:val="000000"/>
              </w:rPr>
              <w:t xml:space="preserve">Стили делового общения. Особенности деловой коммуникации в странах </w:t>
            </w:r>
            <w:proofErr w:type="spellStart"/>
            <w:r>
              <w:rPr>
                <w:color w:val="000000"/>
              </w:rPr>
              <w:t>мира.Культурные</w:t>
            </w:r>
            <w:proofErr w:type="spellEnd"/>
            <w:r>
              <w:rPr>
                <w:color w:val="000000"/>
              </w:rPr>
              <w:t xml:space="preserve"> стереотипы.</w:t>
            </w:r>
          </w:p>
        </w:tc>
        <w:tc>
          <w:tcPr>
            <w:tcW w:w="3118" w:type="dxa"/>
            <w:tcBorders>
              <w:top w:val="single" w:sz="4" w:space="0" w:color="auto"/>
              <w:left w:val="single" w:sz="4" w:space="0" w:color="auto"/>
              <w:bottom w:val="single" w:sz="4" w:space="0" w:color="auto"/>
              <w:right w:val="single" w:sz="4" w:space="0" w:color="auto"/>
            </w:tcBorders>
          </w:tcPr>
          <w:p w14:paraId="1A1943DA"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2DC3994F" w14:textId="47FB5242" w:rsidR="00AC5D7A" w:rsidRDefault="00AC5D7A" w:rsidP="00AC5D7A">
            <w:pPr>
              <w:spacing w:line="276" w:lineRule="auto"/>
              <w:ind w:left="-57" w:right="-113"/>
              <w:jc w:val="both"/>
              <w:rPr>
                <w:lang w:eastAsia="en-US"/>
              </w:rPr>
            </w:pPr>
            <w:r w:rsidRPr="00B51790">
              <w:rPr>
                <w:lang w:eastAsia="en-US"/>
              </w:rPr>
              <w:t xml:space="preserve">Работа с </w:t>
            </w:r>
            <w:r w:rsidR="006E233F">
              <w:rPr>
                <w:lang w:eastAsia="en-US"/>
              </w:rPr>
              <w:t>видеокурсами</w:t>
            </w:r>
            <w:r w:rsidRPr="00B51790">
              <w:rPr>
                <w:lang w:eastAsia="en-US"/>
              </w:rPr>
              <w:t>.</w:t>
            </w:r>
          </w:p>
          <w:p w14:paraId="421BE79C" w14:textId="25C053D6" w:rsidR="00AC5D7A" w:rsidRPr="00B51790" w:rsidRDefault="00AC5D7A" w:rsidP="00AC5D7A">
            <w:pPr>
              <w:spacing w:line="276" w:lineRule="auto"/>
              <w:ind w:left="-57" w:right="-113"/>
              <w:jc w:val="both"/>
              <w:rPr>
                <w:lang w:eastAsia="en-US"/>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C5D7A" w:rsidRPr="00B51790" w14:paraId="49799022" w14:textId="77777777" w:rsidTr="00AC5D7A">
        <w:tc>
          <w:tcPr>
            <w:tcW w:w="2581" w:type="dxa"/>
            <w:tcBorders>
              <w:top w:val="single" w:sz="4" w:space="0" w:color="auto"/>
              <w:left w:val="single" w:sz="4" w:space="0" w:color="auto"/>
              <w:bottom w:val="single" w:sz="4" w:space="0" w:color="auto"/>
              <w:right w:val="single" w:sz="4" w:space="0" w:color="auto"/>
            </w:tcBorders>
          </w:tcPr>
          <w:p w14:paraId="2F620668" w14:textId="2D2D426C" w:rsidR="00AC5D7A" w:rsidRPr="00B51790" w:rsidRDefault="00AC5D7A" w:rsidP="00AC5D7A">
            <w:pPr>
              <w:overflowPunct w:val="0"/>
              <w:jc w:val="both"/>
              <w:rPr>
                <w:b/>
              </w:rPr>
            </w:pPr>
            <w:r w:rsidRPr="00AC5D7A">
              <w:rPr>
                <w:b/>
                <w:bCs/>
              </w:rPr>
              <w:t>Тема 14.</w:t>
            </w:r>
            <w:r w:rsidRPr="00B51790">
              <w:t xml:space="preserve"> </w:t>
            </w:r>
            <w:r w:rsidRPr="0076009A">
              <w:rPr>
                <w:bCs/>
                <w:shd w:val="clear" w:color="auto" w:fill="FFFFFF"/>
              </w:rPr>
              <w:t>Мотивация сотрудников.</w:t>
            </w:r>
          </w:p>
        </w:tc>
        <w:tc>
          <w:tcPr>
            <w:tcW w:w="3969" w:type="dxa"/>
            <w:tcBorders>
              <w:top w:val="single" w:sz="4" w:space="0" w:color="auto"/>
              <w:left w:val="single" w:sz="4" w:space="0" w:color="auto"/>
              <w:bottom w:val="single" w:sz="4" w:space="0" w:color="auto"/>
              <w:right w:val="single" w:sz="4" w:space="0" w:color="auto"/>
            </w:tcBorders>
          </w:tcPr>
          <w:p w14:paraId="2722F944" w14:textId="696B4E91" w:rsidR="00AC5D7A" w:rsidRPr="00B51790" w:rsidRDefault="00AC5D7A" w:rsidP="00AC5D7A">
            <w:pPr>
              <w:spacing w:line="264" w:lineRule="auto"/>
              <w:ind w:left="-57" w:right="-113"/>
              <w:jc w:val="both"/>
              <w:rPr>
                <w:lang w:eastAsia="en-US"/>
              </w:rPr>
            </w:pPr>
            <w:r>
              <w:rPr>
                <w:color w:val="000000"/>
                <w:spacing w:val="-1"/>
              </w:rPr>
              <w:t>Методы мотивации сотрудников. Способы развития внутренней мотивации. Премирование как элемент мотивации подчиненных.</w:t>
            </w:r>
          </w:p>
        </w:tc>
        <w:tc>
          <w:tcPr>
            <w:tcW w:w="3118" w:type="dxa"/>
            <w:tcBorders>
              <w:top w:val="single" w:sz="4" w:space="0" w:color="auto"/>
              <w:left w:val="single" w:sz="4" w:space="0" w:color="auto"/>
              <w:bottom w:val="single" w:sz="4" w:space="0" w:color="auto"/>
              <w:right w:val="single" w:sz="4" w:space="0" w:color="auto"/>
            </w:tcBorders>
          </w:tcPr>
          <w:p w14:paraId="592AC870"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59585B76" w14:textId="112EE508" w:rsidR="00AC5D7A" w:rsidRPr="00B51790" w:rsidRDefault="00AC5D7A" w:rsidP="00AC5D7A">
            <w:pPr>
              <w:spacing w:line="276" w:lineRule="auto"/>
              <w:ind w:left="-57" w:right="-113"/>
              <w:jc w:val="both"/>
              <w:rPr>
                <w:lang w:eastAsia="en-US"/>
              </w:rPr>
            </w:pPr>
            <w:r w:rsidRPr="00B51790">
              <w:rPr>
                <w:lang w:eastAsia="en-US"/>
              </w:rPr>
              <w:t xml:space="preserve">Работа с </w:t>
            </w:r>
            <w:r w:rsidR="006E233F">
              <w:rPr>
                <w:lang w:eastAsia="en-US"/>
              </w:rPr>
              <w:t>видеокурсами</w:t>
            </w:r>
            <w:r w:rsidRPr="00B51790">
              <w:rPr>
                <w:lang w:eastAsia="en-US"/>
              </w:rPr>
              <w:t>.</w:t>
            </w:r>
          </w:p>
          <w:p w14:paraId="2BB7E930" w14:textId="322340DF" w:rsidR="00AC5D7A" w:rsidRPr="00B51790" w:rsidRDefault="00AC5D7A" w:rsidP="00AC5D7A">
            <w:pPr>
              <w:ind w:right="-113"/>
              <w:jc w:val="both"/>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C5D7A" w:rsidRPr="00B51790" w14:paraId="7F76D861" w14:textId="77777777" w:rsidTr="00AC5D7A">
        <w:tc>
          <w:tcPr>
            <w:tcW w:w="2581" w:type="dxa"/>
            <w:tcBorders>
              <w:top w:val="single" w:sz="4" w:space="0" w:color="auto"/>
              <w:left w:val="single" w:sz="4" w:space="0" w:color="auto"/>
              <w:bottom w:val="single" w:sz="4" w:space="0" w:color="auto"/>
              <w:right w:val="single" w:sz="4" w:space="0" w:color="auto"/>
            </w:tcBorders>
          </w:tcPr>
          <w:p w14:paraId="579B3CF2" w14:textId="1335DFE7" w:rsidR="00AC5D7A" w:rsidRPr="00B51790" w:rsidRDefault="00AC5D7A" w:rsidP="00AC5D7A">
            <w:pPr>
              <w:overflowPunct w:val="0"/>
              <w:jc w:val="both"/>
            </w:pPr>
            <w:r w:rsidRPr="00AC5D7A">
              <w:rPr>
                <w:b/>
                <w:bCs/>
              </w:rPr>
              <w:t>Тема 15.</w:t>
            </w:r>
            <w:r>
              <w:t xml:space="preserve"> </w:t>
            </w:r>
            <w:r w:rsidRPr="0076009A">
              <w:t>Этика бизнеса.</w:t>
            </w:r>
          </w:p>
        </w:tc>
        <w:tc>
          <w:tcPr>
            <w:tcW w:w="3969" w:type="dxa"/>
            <w:tcBorders>
              <w:top w:val="single" w:sz="4" w:space="0" w:color="auto"/>
              <w:left w:val="single" w:sz="4" w:space="0" w:color="auto"/>
              <w:bottom w:val="single" w:sz="4" w:space="0" w:color="auto"/>
              <w:right w:val="single" w:sz="4" w:space="0" w:color="auto"/>
            </w:tcBorders>
          </w:tcPr>
          <w:p w14:paraId="191F7E51" w14:textId="277AB55B" w:rsidR="00AC5D7A" w:rsidRPr="00B51790" w:rsidRDefault="00AC5D7A" w:rsidP="00AC5D7A">
            <w:pPr>
              <w:spacing w:line="276" w:lineRule="auto"/>
              <w:ind w:left="-57" w:right="-113"/>
              <w:jc w:val="both"/>
              <w:rPr>
                <w:lang w:eastAsia="en-US"/>
              </w:rPr>
            </w:pPr>
            <w:r>
              <w:rPr>
                <w:color w:val="000000"/>
                <w:spacing w:val="-1"/>
              </w:rPr>
              <w:t>Этический кодекс компании: за и против. Примеры этического кода поведения мировых компаний. Разбор кейсов, посвященных этическим проблемам ежедневной деловой активности.</w:t>
            </w:r>
          </w:p>
        </w:tc>
        <w:tc>
          <w:tcPr>
            <w:tcW w:w="3118" w:type="dxa"/>
            <w:tcBorders>
              <w:top w:val="single" w:sz="4" w:space="0" w:color="auto"/>
              <w:left w:val="single" w:sz="4" w:space="0" w:color="auto"/>
              <w:bottom w:val="single" w:sz="4" w:space="0" w:color="auto"/>
              <w:right w:val="single" w:sz="4" w:space="0" w:color="auto"/>
            </w:tcBorders>
          </w:tcPr>
          <w:p w14:paraId="1674A257" w14:textId="77777777" w:rsidR="00AC5D7A" w:rsidRPr="00B51790" w:rsidRDefault="00AC5D7A" w:rsidP="00AC5D7A">
            <w:pPr>
              <w:spacing w:line="276" w:lineRule="auto"/>
              <w:ind w:left="-57" w:right="-113"/>
              <w:jc w:val="both"/>
              <w:rPr>
                <w:lang w:eastAsia="en-US"/>
              </w:rPr>
            </w:pPr>
            <w:r w:rsidRPr="00B51790">
              <w:rPr>
                <w:lang w:eastAsia="en-US"/>
              </w:rPr>
              <w:t>Работа с учебной и справочной литературой.</w:t>
            </w:r>
          </w:p>
          <w:p w14:paraId="13849C1B" w14:textId="776859AF" w:rsidR="00AC5D7A" w:rsidRPr="00B51790" w:rsidRDefault="00AC5D7A" w:rsidP="00AC5D7A">
            <w:pPr>
              <w:spacing w:line="276" w:lineRule="auto"/>
              <w:ind w:left="-57" w:right="-113"/>
              <w:jc w:val="both"/>
              <w:rPr>
                <w:lang w:eastAsia="en-US"/>
              </w:rPr>
            </w:pPr>
            <w:r w:rsidRPr="00B51790">
              <w:rPr>
                <w:lang w:eastAsia="en-US"/>
              </w:rPr>
              <w:t xml:space="preserve">Работа с </w:t>
            </w:r>
            <w:r w:rsidR="006E233F">
              <w:rPr>
                <w:lang w:eastAsia="en-US"/>
              </w:rPr>
              <w:t>видеокурсами</w:t>
            </w:r>
            <w:r w:rsidRPr="00B51790">
              <w:rPr>
                <w:lang w:eastAsia="en-US"/>
              </w:rPr>
              <w:t>.</w:t>
            </w:r>
          </w:p>
          <w:p w14:paraId="1E3201AC" w14:textId="7DF8A5BE" w:rsidR="00AC5D7A" w:rsidRPr="0091285B" w:rsidRDefault="00AC5D7A" w:rsidP="00AC5D7A">
            <w:pPr>
              <w:ind w:right="-113"/>
              <w:jc w:val="both"/>
              <w:rPr>
                <w:color w:val="000000"/>
                <w:spacing w:val="-1"/>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23F9D" w:rsidRPr="00B51790" w14:paraId="2A3934C0" w14:textId="77777777" w:rsidTr="00AC5D7A">
        <w:tc>
          <w:tcPr>
            <w:tcW w:w="2581" w:type="dxa"/>
            <w:tcBorders>
              <w:top w:val="single" w:sz="4" w:space="0" w:color="auto"/>
              <w:left w:val="single" w:sz="4" w:space="0" w:color="auto"/>
              <w:bottom w:val="single" w:sz="4" w:space="0" w:color="auto"/>
              <w:right w:val="single" w:sz="4" w:space="0" w:color="auto"/>
            </w:tcBorders>
          </w:tcPr>
          <w:p w14:paraId="0D580A96" w14:textId="6B1A4709" w:rsidR="00A23F9D" w:rsidRPr="00B51790" w:rsidRDefault="00A23F9D" w:rsidP="00A23F9D">
            <w:pPr>
              <w:overflowPunct w:val="0"/>
              <w:jc w:val="both"/>
            </w:pPr>
            <w:r w:rsidRPr="00A23F9D">
              <w:rPr>
                <w:b/>
                <w:bCs/>
              </w:rPr>
              <w:t>Тема 16.</w:t>
            </w:r>
            <w:r>
              <w:t xml:space="preserve"> Аутсорсинг.</w:t>
            </w:r>
          </w:p>
        </w:tc>
        <w:tc>
          <w:tcPr>
            <w:tcW w:w="3969" w:type="dxa"/>
            <w:tcBorders>
              <w:top w:val="single" w:sz="4" w:space="0" w:color="auto"/>
              <w:left w:val="single" w:sz="4" w:space="0" w:color="auto"/>
              <w:bottom w:val="single" w:sz="4" w:space="0" w:color="auto"/>
              <w:right w:val="single" w:sz="4" w:space="0" w:color="auto"/>
            </w:tcBorders>
          </w:tcPr>
          <w:p w14:paraId="0C0F0094" w14:textId="1829E986" w:rsidR="00A23F9D" w:rsidRPr="00B51790" w:rsidRDefault="00A23F9D" w:rsidP="00A23F9D">
            <w:pPr>
              <w:spacing w:line="276" w:lineRule="auto"/>
              <w:ind w:left="-57" w:right="-113"/>
              <w:jc w:val="both"/>
              <w:rPr>
                <w:lang w:eastAsia="en-US"/>
              </w:rPr>
            </w:pPr>
            <w:r>
              <w:rPr>
                <w:color w:val="000000"/>
                <w:spacing w:val="-1"/>
              </w:rPr>
              <w:t xml:space="preserve">Развитие </w:t>
            </w:r>
            <w:proofErr w:type="spellStart"/>
            <w:r>
              <w:rPr>
                <w:color w:val="000000"/>
                <w:spacing w:val="-1"/>
              </w:rPr>
              <w:t>аусторсинга</w:t>
            </w:r>
            <w:proofErr w:type="spellEnd"/>
            <w:r>
              <w:rPr>
                <w:color w:val="000000"/>
                <w:spacing w:val="-1"/>
              </w:rPr>
              <w:t xml:space="preserve"> в России. Опыт ведущих российских и мировых компаний по использованию аутсорсинга. </w:t>
            </w:r>
          </w:p>
        </w:tc>
        <w:tc>
          <w:tcPr>
            <w:tcW w:w="3118" w:type="dxa"/>
            <w:tcBorders>
              <w:top w:val="single" w:sz="4" w:space="0" w:color="auto"/>
              <w:left w:val="single" w:sz="4" w:space="0" w:color="auto"/>
              <w:bottom w:val="single" w:sz="4" w:space="0" w:color="auto"/>
              <w:right w:val="single" w:sz="4" w:space="0" w:color="auto"/>
            </w:tcBorders>
          </w:tcPr>
          <w:p w14:paraId="2CA75373" w14:textId="34B7155F" w:rsidR="00A23F9D" w:rsidRPr="0091285B" w:rsidRDefault="00A23F9D" w:rsidP="00A23F9D">
            <w:pPr>
              <w:ind w:right="-113"/>
              <w:jc w:val="both"/>
              <w:rPr>
                <w:color w:val="000000"/>
                <w:spacing w:val="-1"/>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23F9D" w:rsidRPr="00B51790" w14:paraId="5231DFE8" w14:textId="77777777" w:rsidTr="00AC5D7A">
        <w:tc>
          <w:tcPr>
            <w:tcW w:w="2581" w:type="dxa"/>
            <w:tcBorders>
              <w:top w:val="single" w:sz="4" w:space="0" w:color="auto"/>
              <w:left w:val="single" w:sz="4" w:space="0" w:color="auto"/>
              <w:bottom w:val="single" w:sz="4" w:space="0" w:color="auto"/>
              <w:right w:val="single" w:sz="4" w:space="0" w:color="auto"/>
            </w:tcBorders>
          </w:tcPr>
          <w:p w14:paraId="6FA978A6" w14:textId="097E6946" w:rsidR="00A23F9D" w:rsidRPr="00B51790" w:rsidRDefault="00A23F9D" w:rsidP="00A23F9D">
            <w:pPr>
              <w:overflowPunct w:val="0"/>
              <w:jc w:val="both"/>
            </w:pPr>
            <w:r w:rsidRPr="00A23F9D">
              <w:rPr>
                <w:b/>
                <w:bCs/>
              </w:rPr>
              <w:t>Тема 17.</w:t>
            </w:r>
            <w:r>
              <w:t xml:space="preserve"> </w:t>
            </w:r>
            <w:r w:rsidRPr="0076009A">
              <w:rPr>
                <w:bCs/>
              </w:rPr>
              <w:t>Работа с сотрудниками.</w:t>
            </w:r>
          </w:p>
        </w:tc>
        <w:tc>
          <w:tcPr>
            <w:tcW w:w="3969" w:type="dxa"/>
            <w:tcBorders>
              <w:top w:val="single" w:sz="4" w:space="0" w:color="auto"/>
              <w:left w:val="single" w:sz="4" w:space="0" w:color="auto"/>
              <w:bottom w:val="single" w:sz="4" w:space="0" w:color="auto"/>
              <w:right w:val="single" w:sz="4" w:space="0" w:color="auto"/>
            </w:tcBorders>
          </w:tcPr>
          <w:p w14:paraId="373D8375" w14:textId="3F2DB8D6" w:rsidR="00A23F9D" w:rsidRPr="00B51790" w:rsidRDefault="00A23F9D" w:rsidP="00A23F9D">
            <w:pPr>
              <w:spacing w:line="276" w:lineRule="auto"/>
              <w:ind w:left="-57" w:right="-113"/>
              <w:jc w:val="both"/>
              <w:rPr>
                <w:lang w:eastAsia="en-US"/>
              </w:rPr>
            </w:pPr>
            <w:r>
              <w:rPr>
                <w:color w:val="000000"/>
                <w:spacing w:val="-1"/>
              </w:rPr>
              <w:t xml:space="preserve">Решение конфликтных ситуаций в коллективе. Взаимодействие с коллективом и </w:t>
            </w:r>
            <w:proofErr w:type="gramStart"/>
            <w:r>
              <w:rPr>
                <w:color w:val="000000"/>
                <w:spacing w:val="-1"/>
              </w:rPr>
              <w:t>решение  спорных</w:t>
            </w:r>
            <w:proofErr w:type="gramEnd"/>
            <w:r>
              <w:rPr>
                <w:color w:val="000000"/>
                <w:spacing w:val="-1"/>
              </w:rPr>
              <w:t xml:space="preserve"> ситуаций. </w:t>
            </w:r>
            <w:r>
              <w:rPr>
                <w:color w:val="000000"/>
                <w:spacing w:val="-1"/>
              </w:rPr>
              <w:lastRenderedPageBreak/>
              <w:t>Профессиональное развитие сотрудников.</w:t>
            </w:r>
          </w:p>
        </w:tc>
        <w:tc>
          <w:tcPr>
            <w:tcW w:w="3118" w:type="dxa"/>
            <w:tcBorders>
              <w:top w:val="single" w:sz="4" w:space="0" w:color="auto"/>
              <w:left w:val="single" w:sz="4" w:space="0" w:color="auto"/>
              <w:bottom w:val="single" w:sz="4" w:space="0" w:color="auto"/>
              <w:right w:val="single" w:sz="4" w:space="0" w:color="auto"/>
            </w:tcBorders>
          </w:tcPr>
          <w:p w14:paraId="7E02F304" w14:textId="31FFEEAC" w:rsidR="00A23F9D" w:rsidRPr="0091285B" w:rsidRDefault="00A23F9D" w:rsidP="00A23F9D">
            <w:pPr>
              <w:ind w:right="-113"/>
              <w:jc w:val="both"/>
              <w:rPr>
                <w:color w:val="000000"/>
                <w:spacing w:val="-1"/>
              </w:rPr>
            </w:pPr>
            <w:r w:rsidRPr="00B51790">
              <w:rPr>
                <w:lang w:eastAsia="en-US"/>
              </w:rPr>
              <w:lastRenderedPageBreak/>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w:t>
            </w:r>
            <w:r w:rsidRPr="00B51790">
              <w:rPr>
                <w:lang w:eastAsia="en-US"/>
              </w:rPr>
              <w:lastRenderedPageBreak/>
              <w:t>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23F9D" w:rsidRPr="00B51790" w14:paraId="2CDBAFC1" w14:textId="77777777" w:rsidTr="00AC5D7A">
        <w:tc>
          <w:tcPr>
            <w:tcW w:w="2581" w:type="dxa"/>
            <w:tcBorders>
              <w:top w:val="single" w:sz="4" w:space="0" w:color="auto"/>
              <w:left w:val="single" w:sz="4" w:space="0" w:color="auto"/>
              <w:bottom w:val="single" w:sz="4" w:space="0" w:color="auto"/>
              <w:right w:val="single" w:sz="4" w:space="0" w:color="auto"/>
            </w:tcBorders>
          </w:tcPr>
          <w:p w14:paraId="5E67A012" w14:textId="4019B977" w:rsidR="00A23F9D" w:rsidRDefault="00A23F9D" w:rsidP="00A23F9D">
            <w:pPr>
              <w:overflowPunct w:val="0"/>
              <w:jc w:val="both"/>
            </w:pPr>
            <w:r w:rsidRPr="00A23F9D">
              <w:rPr>
                <w:b/>
                <w:bCs/>
              </w:rPr>
              <w:lastRenderedPageBreak/>
              <w:t>Тема 18.</w:t>
            </w:r>
            <w:r w:rsidRPr="0076009A">
              <w:rPr>
                <w:bCs/>
              </w:rPr>
              <w:t>Стартапы и ведение бизнеса.</w:t>
            </w:r>
          </w:p>
        </w:tc>
        <w:tc>
          <w:tcPr>
            <w:tcW w:w="3969" w:type="dxa"/>
            <w:tcBorders>
              <w:top w:val="single" w:sz="4" w:space="0" w:color="auto"/>
              <w:left w:val="single" w:sz="4" w:space="0" w:color="auto"/>
              <w:bottom w:val="single" w:sz="4" w:space="0" w:color="auto"/>
              <w:right w:val="single" w:sz="4" w:space="0" w:color="auto"/>
            </w:tcBorders>
          </w:tcPr>
          <w:p w14:paraId="4A193A03" w14:textId="0A807F1D" w:rsidR="00A23F9D" w:rsidRPr="00B51790" w:rsidRDefault="00A23F9D" w:rsidP="00A23F9D">
            <w:pPr>
              <w:spacing w:line="276" w:lineRule="auto"/>
              <w:ind w:left="-57" w:right="-113"/>
              <w:jc w:val="both"/>
              <w:rPr>
                <w:lang w:eastAsia="en-US"/>
              </w:rPr>
            </w:pPr>
            <w:r>
              <w:rPr>
                <w:color w:val="000000"/>
                <w:spacing w:val="-1"/>
              </w:rPr>
              <w:t xml:space="preserve">Опыт международных и российских компаний в развитии </w:t>
            </w:r>
            <w:proofErr w:type="spellStart"/>
            <w:r>
              <w:rPr>
                <w:color w:val="000000"/>
                <w:spacing w:val="-1"/>
              </w:rPr>
              <w:t>стартапов</w:t>
            </w:r>
            <w:proofErr w:type="spellEnd"/>
            <w:r>
              <w:rPr>
                <w:color w:val="000000"/>
                <w:spacing w:val="-1"/>
              </w:rPr>
              <w:t xml:space="preserve">. Методы привлечения инвестиций и способы финансирования компаний. Ангельские инвесторы и их деятельность. Юридические вопросы создания и работы </w:t>
            </w:r>
            <w:proofErr w:type="spellStart"/>
            <w:r>
              <w:rPr>
                <w:color w:val="000000"/>
                <w:spacing w:val="-1"/>
              </w:rPr>
              <w:t>стартапов</w:t>
            </w:r>
            <w:proofErr w:type="spellEnd"/>
            <w:r>
              <w:rPr>
                <w:color w:val="000000"/>
                <w:spacing w:val="-1"/>
              </w:rPr>
              <w:t xml:space="preserve"> в России.</w:t>
            </w:r>
          </w:p>
        </w:tc>
        <w:tc>
          <w:tcPr>
            <w:tcW w:w="3118" w:type="dxa"/>
            <w:tcBorders>
              <w:top w:val="single" w:sz="4" w:space="0" w:color="auto"/>
              <w:left w:val="single" w:sz="4" w:space="0" w:color="auto"/>
              <w:bottom w:val="single" w:sz="4" w:space="0" w:color="auto"/>
              <w:right w:val="single" w:sz="4" w:space="0" w:color="auto"/>
            </w:tcBorders>
          </w:tcPr>
          <w:p w14:paraId="7ECD8106" w14:textId="770E27EA" w:rsidR="00A23F9D" w:rsidRPr="0091285B" w:rsidRDefault="00A23F9D" w:rsidP="00A23F9D">
            <w:pPr>
              <w:ind w:right="-113"/>
              <w:jc w:val="both"/>
              <w:rPr>
                <w:color w:val="000000"/>
                <w:spacing w:val="-1"/>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23F9D" w:rsidRPr="00B51790" w14:paraId="0A30C90C" w14:textId="77777777" w:rsidTr="00AC5D7A">
        <w:tc>
          <w:tcPr>
            <w:tcW w:w="2581" w:type="dxa"/>
            <w:tcBorders>
              <w:top w:val="single" w:sz="4" w:space="0" w:color="auto"/>
              <w:left w:val="single" w:sz="4" w:space="0" w:color="auto"/>
              <w:bottom w:val="single" w:sz="4" w:space="0" w:color="auto"/>
              <w:right w:val="single" w:sz="4" w:space="0" w:color="auto"/>
            </w:tcBorders>
          </w:tcPr>
          <w:p w14:paraId="02F23A3C" w14:textId="04D738E9" w:rsidR="00A23F9D" w:rsidRDefault="00A23F9D" w:rsidP="00A23F9D">
            <w:pPr>
              <w:overflowPunct w:val="0"/>
              <w:jc w:val="both"/>
            </w:pPr>
            <w:r w:rsidRPr="00A23F9D">
              <w:rPr>
                <w:b/>
                <w:bCs/>
              </w:rPr>
              <w:t>Тема 19.</w:t>
            </w:r>
            <w:r w:rsidR="007C3507">
              <w:rPr>
                <w:bCs/>
                <w:lang w:eastAsia="en-US"/>
              </w:rPr>
              <w:t xml:space="preserve"> Коммуникация и установление контактов.</w:t>
            </w:r>
          </w:p>
        </w:tc>
        <w:tc>
          <w:tcPr>
            <w:tcW w:w="3969" w:type="dxa"/>
            <w:tcBorders>
              <w:top w:val="single" w:sz="4" w:space="0" w:color="auto"/>
              <w:left w:val="single" w:sz="4" w:space="0" w:color="auto"/>
              <w:bottom w:val="single" w:sz="4" w:space="0" w:color="auto"/>
              <w:right w:val="single" w:sz="4" w:space="0" w:color="auto"/>
            </w:tcBorders>
          </w:tcPr>
          <w:p w14:paraId="458D53B0" w14:textId="7DD7AA4F" w:rsidR="00A23F9D" w:rsidRPr="00B51790" w:rsidRDefault="00A23F9D" w:rsidP="00A23F9D">
            <w:pPr>
              <w:spacing w:line="276" w:lineRule="auto"/>
              <w:ind w:left="-57" w:right="-113"/>
              <w:jc w:val="both"/>
              <w:rPr>
                <w:lang w:eastAsia="en-US"/>
              </w:rPr>
            </w:pPr>
            <w:r>
              <w:rPr>
                <w:color w:val="000000"/>
                <w:spacing w:val="-1"/>
              </w:rPr>
              <w:t xml:space="preserve">Проблемы, </w:t>
            </w:r>
            <w:proofErr w:type="spellStart"/>
            <w:r>
              <w:rPr>
                <w:color w:val="000000"/>
                <w:spacing w:val="-1"/>
              </w:rPr>
              <w:t>возникающе</w:t>
            </w:r>
            <w:proofErr w:type="spellEnd"/>
            <w:r>
              <w:rPr>
                <w:color w:val="000000"/>
                <w:spacing w:val="-1"/>
              </w:rPr>
              <w:t xml:space="preserve"> в ходе переговоров. Лучшие примеры ведения переговоров в России и </w:t>
            </w:r>
            <w:proofErr w:type="spellStart"/>
            <w:r>
              <w:rPr>
                <w:color w:val="000000"/>
                <w:spacing w:val="-1"/>
              </w:rPr>
              <w:t>зарубежом</w:t>
            </w:r>
            <w:proofErr w:type="spellEnd"/>
            <w:r>
              <w:rPr>
                <w:color w:val="000000"/>
                <w:spacing w:val="-1"/>
              </w:rPr>
              <w:t>. Тактики убеждения.</w:t>
            </w:r>
          </w:p>
        </w:tc>
        <w:tc>
          <w:tcPr>
            <w:tcW w:w="3118" w:type="dxa"/>
            <w:tcBorders>
              <w:top w:val="single" w:sz="4" w:space="0" w:color="auto"/>
              <w:left w:val="single" w:sz="4" w:space="0" w:color="auto"/>
              <w:bottom w:val="single" w:sz="4" w:space="0" w:color="auto"/>
              <w:right w:val="single" w:sz="4" w:space="0" w:color="auto"/>
            </w:tcBorders>
          </w:tcPr>
          <w:p w14:paraId="2B0C193B" w14:textId="1FE26471" w:rsidR="00A23F9D" w:rsidRPr="0091285B" w:rsidRDefault="00A23F9D" w:rsidP="00A23F9D">
            <w:pPr>
              <w:ind w:right="-113"/>
              <w:jc w:val="both"/>
              <w:rPr>
                <w:color w:val="000000"/>
                <w:spacing w:val="-1"/>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23F9D" w:rsidRPr="00B51790" w14:paraId="5A603EF4" w14:textId="77777777" w:rsidTr="00AC5D7A">
        <w:tc>
          <w:tcPr>
            <w:tcW w:w="2581" w:type="dxa"/>
            <w:tcBorders>
              <w:top w:val="single" w:sz="4" w:space="0" w:color="auto"/>
              <w:left w:val="single" w:sz="4" w:space="0" w:color="auto"/>
              <w:bottom w:val="single" w:sz="4" w:space="0" w:color="auto"/>
              <w:right w:val="single" w:sz="4" w:space="0" w:color="auto"/>
            </w:tcBorders>
          </w:tcPr>
          <w:p w14:paraId="0C9D9852" w14:textId="2BE5DCBF" w:rsidR="00A23F9D" w:rsidRDefault="00A23F9D" w:rsidP="00A23F9D">
            <w:pPr>
              <w:overflowPunct w:val="0"/>
              <w:jc w:val="both"/>
            </w:pPr>
            <w:r w:rsidRPr="00A23F9D">
              <w:rPr>
                <w:b/>
                <w:bCs/>
              </w:rPr>
              <w:t>Тема 20.</w:t>
            </w:r>
            <w:r w:rsidRPr="0076009A">
              <w:t>Изменения в компании.</w:t>
            </w:r>
          </w:p>
        </w:tc>
        <w:tc>
          <w:tcPr>
            <w:tcW w:w="3969" w:type="dxa"/>
            <w:tcBorders>
              <w:top w:val="single" w:sz="4" w:space="0" w:color="auto"/>
              <w:left w:val="single" w:sz="4" w:space="0" w:color="auto"/>
              <w:bottom w:val="single" w:sz="4" w:space="0" w:color="auto"/>
              <w:right w:val="single" w:sz="4" w:space="0" w:color="auto"/>
            </w:tcBorders>
          </w:tcPr>
          <w:p w14:paraId="1E7A975A" w14:textId="6E537E84" w:rsidR="00A23F9D" w:rsidRPr="00B51790" w:rsidRDefault="00A23F9D" w:rsidP="00A23F9D">
            <w:pPr>
              <w:spacing w:line="276" w:lineRule="auto"/>
              <w:ind w:left="-57" w:right="-113"/>
              <w:jc w:val="both"/>
              <w:rPr>
                <w:lang w:eastAsia="en-US"/>
              </w:rPr>
            </w:pPr>
            <w:r>
              <w:rPr>
                <w:color w:val="000000"/>
                <w:spacing w:val="-1"/>
              </w:rPr>
              <w:t xml:space="preserve">Подготовка сотрудников к введению изменений в ходе деятельности в компании. Внедрение новых идей и методов </w:t>
            </w:r>
            <w:proofErr w:type="spellStart"/>
            <w:proofErr w:type="gramStart"/>
            <w:r>
              <w:rPr>
                <w:color w:val="000000"/>
                <w:spacing w:val="-1"/>
              </w:rPr>
              <w:t>работы.</w:t>
            </w:r>
            <w:r w:rsidRPr="00B51790">
              <w:rPr>
                <w:lang w:eastAsia="en-US"/>
              </w:rPr>
              <w:t>Изучение</w:t>
            </w:r>
            <w:proofErr w:type="spellEnd"/>
            <w:proofErr w:type="gramEnd"/>
            <w:r w:rsidRPr="00B51790">
              <w:rPr>
                <w:lang w:eastAsia="en-US"/>
              </w:rPr>
              <w:t xml:space="preserve"> материала по проблемам межъязыковой и межкультурной коммуникации.</w:t>
            </w:r>
          </w:p>
          <w:p w14:paraId="600D0ACC" w14:textId="14299008" w:rsidR="00A23F9D" w:rsidRPr="00B51790" w:rsidRDefault="00A23F9D" w:rsidP="00A23F9D">
            <w:pPr>
              <w:spacing w:line="276" w:lineRule="auto"/>
              <w:ind w:right="-113"/>
              <w:jc w:val="both"/>
              <w:rPr>
                <w:lang w:eastAsia="en-US"/>
              </w:rPr>
            </w:pPr>
          </w:p>
        </w:tc>
        <w:tc>
          <w:tcPr>
            <w:tcW w:w="3118" w:type="dxa"/>
            <w:tcBorders>
              <w:top w:val="single" w:sz="4" w:space="0" w:color="auto"/>
              <w:left w:val="single" w:sz="4" w:space="0" w:color="auto"/>
              <w:bottom w:val="single" w:sz="4" w:space="0" w:color="auto"/>
              <w:right w:val="single" w:sz="4" w:space="0" w:color="auto"/>
            </w:tcBorders>
          </w:tcPr>
          <w:p w14:paraId="6F383543" w14:textId="2517D89C" w:rsidR="00A23F9D" w:rsidRPr="0091285B" w:rsidRDefault="00A23F9D" w:rsidP="00A23F9D">
            <w:pPr>
              <w:ind w:right="-113"/>
              <w:jc w:val="both"/>
              <w:rPr>
                <w:color w:val="000000"/>
                <w:spacing w:val="-1"/>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23F9D" w:rsidRPr="00B51790" w14:paraId="66557579" w14:textId="77777777" w:rsidTr="00AC5D7A">
        <w:tc>
          <w:tcPr>
            <w:tcW w:w="2581" w:type="dxa"/>
            <w:tcBorders>
              <w:top w:val="single" w:sz="4" w:space="0" w:color="auto"/>
              <w:left w:val="single" w:sz="4" w:space="0" w:color="auto"/>
              <w:bottom w:val="single" w:sz="4" w:space="0" w:color="auto"/>
              <w:right w:val="single" w:sz="4" w:space="0" w:color="auto"/>
            </w:tcBorders>
          </w:tcPr>
          <w:p w14:paraId="395BFAF8" w14:textId="0A798C60" w:rsidR="00A23F9D" w:rsidRDefault="00A23F9D" w:rsidP="00A23F9D">
            <w:pPr>
              <w:overflowPunct w:val="0"/>
              <w:jc w:val="both"/>
            </w:pPr>
            <w:r w:rsidRPr="00A23F9D">
              <w:rPr>
                <w:b/>
                <w:bCs/>
              </w:rPr>
              <w:t>Тема 21.</w:t>
            </w:r>
            <w:r>
              <w:t xml:space="preserve"> </w:t>
            </w:r>
            <w:r w:rsidRPr="0076009A">
              <w:t>Работа с данными.</w:t>
            </w:r>
          </w:p>
        </w:tc>
        <w:tc>
          <w:tcPr>
            <w:tcW w:w="3969" w:type="dxa"/>
            <w:tcBorders>
              <w:top w:val="single" w:sz="4" w:space="0" w:color="auto"/>
              <w:left w:val="single" w:sz="4" w:space="0" w:color="auto"/>
              <w:bottom w:val="single" w:sz="4" w:space="0" w:color="auto"/>
              <w:right w:val="single" w:sz="4" w:space="0" w:color="auto"/>
            </w:tcBorders>
          </w:tcPr>
          <w:p w14:paraId="429A81C7" w14:textId="0D287DA8" w:rsidR="00A23F9D" w:rsidRPr="00B51790" w:rsidRDefault="00A23F9D" w:rsidP="00A23F9D">
            <w:pPr>
              <w:spacing w:line="276" w:lineRule="auto"/>
              <w:ind w:left="-57" w:right="-113"/>
              <w:jc w:val="both"/>
              <w:rPr>
                <w:lang w:eastAsia="en-US"/>
              </w:rPr>
            </w:pPr>
            <w:r>
              <w:rPr>
                <w:color w:val="000000"/>
                <w:spacing w:val="-1"/>
              </w:rPr>
              <w:t>Защита персональных данных. Технологии для работы с данными. Большие данные и их роль в современном бизнесе.</w:t>
            </w:r>
          </w:p>
        </w:tc>
        <w:tc>
          <w:tcPr>
            <w:tcW w:w="3118" w:type="dxa"/>
            <w:tcBorders>
              <w:top w:val="single" w:sz="4" w:space="0" w:color="auto"/>
              <w:left w:val="single" w:sz="4" w:space="0" w:color="auto"/>
              <w:bottom w:val="single" w:sz="4" w:space="0" w:color="auto"/>
              <w:right w:val="single" w:sz="4" w:space="0" w:color="auto"/>
            </w:tcBorders>
          </w:tcPr>
          <w:p w14:paraId="6AC36DBA" w14:textId="39CB60A0" w:rsidR="00A23F9D" w:rsidRPr="0091285B" w:rsidRDefault="00A23F9D" w:rsidP="00A23F9D">
            <w:pPr>
              <w:ind w:right="-113"/>
              <w:jc w:val="both"/>
              <w:rPr>
                <w:color w:val="000000"/>
                <w:spacing w:val="-1"/>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A23F9D" w:rsidRPr="00B51790" w14:paraId="1531888A" w14:textId="77777777" w:rsidTr="00AC5D7A">
        <w:tc>
          <w:tcPr>
            <w:tcW w:w="2581" w:type="dxa"/>
            <w:tcBorders>
              <w:top w:val="single" w:sz="4" w:space="0" w:color="auto"/>
              <w:left w:val="single" w:sz="4" w:space="0" w:color="auto"/>
              <w:bottom w:val="single" w:sz="4" w:space="0" w:color="auto"/>
              <w:right w:val="single" w:sz="4" w:space="0" w:color="auto"/>
            </w:tcBorders>
          </w:tcPr>
          <w:p w14:paraId="77889B4A" w14:textId="72BF130E" w:rsidR="00A23F9D" w:rsidRDefault="00A23F9D" w:rsidP="00A23F9D">
            <w:pPr>
              <w:overflowPunct w:val="0"/>
              <w:jc w:val="both"/>
            </w:pPr>
            <w:r w:rsidRPr="00A23F9D">
              <w:rPr>
                <w:b/>
                <w:bCs/>
              </w:rPr>
              <w:t>Тема 22.</w:t>
            </w:r>
            <w:r w:rsidRPr="0076009A">
              <w:rPr>
                <w:sz w:val="28"/>
                <w:szCs w:val="28"/>
                <w:shd w:val="clear" w:color="auto" w:fill="FFFFFF"/>
              </w:rPr>
              <w:t xml:space="preserve"> </w:t>
            </w:r>
            <w:r w:rsidRPr="0076009A">
              <w:t>Культурные различия.</w:t>
            </w:r>
          </w:p>
        </w:tc>
        <w:tc>
          <w:tcPr>
            <w:tcW w:w="3969" w:type="dxa"/>
            <w:tcBorders>
              <w:top w:val="single" w:sz="4" w:space="0" w:color="auto"/>
              <w:left w:val="single" w:sz="4" w:space="0" w:color="auto"/>
              <w:bottom w:val="single" w:sz="4" w:space="0" w:color="auto"/>
              <w:right w:val="single" w:sz="4" w:space="0" w:color="auto"/>
            </w:tcBorders>
          </w:tcPr>
          <w:p w14:paraId="5DF2B40D" w14:textId="77777777" w:rsidR="00A23F9D" w:rsidRDefault="00A23F9D" w:rsidP="00A23F9D">
            <w:pPr>
              <w:ind w:right="-113"/>
              <w:jc w:val="both"/>
              <w:rPr>
                <w:color w:val="000000"/>
                <w:spacing w:val="-1"/>
              </w:rPr>
            </w:pPr>
            <w:r>
              <w:rPr>
                <w:color w:val="000000"/>
                <w:spacing w:val="-1"/>
              </w:rPr>
              <w:t xml:space="preserve">Культурные особенности </w:t>
            </w:r>
            <w:proofErr w:type="spellStart"/>
            <w:r>
              <w:rPr>
                <w:color w:val="000000"/>
                <w:spacing w:val="-1"/>
              </w:rPr>
              <w:t>национальнойстей</w:t>
            </w:r>
            <w:proofErr w:type="spellEnd"/>
            <w:r>
              <w:rPr>
                <w:color w:val="000000"/>
                <w:spacing w:val="-1"/>
              </w:rPr>
              <w:t xml:space="preserve"> мира. Культурные стереотипы о народах мира. Особенности деловой коммуникации в странах </w:t>
            </w:r>
            <w:proofErr w:type="spellStart"/>
            <w:proofErr w:type="gramStart"/>
            <w:r>
              <w:rPr>
                <w:color w:val="000000"/>
                <w:spacing w:val="-1"/>
              </w:rPr>
              <w:t>мира.Деловой</w:t>
            </w:r>
            <w:proofErr w:type="spellEnd"/>
            <w:proofErr w:type="gramEnd"/>
            <w:r>
              <w:rPr>
                <w:color w:val="000000"/>
                <w:spacing w:val="-1"/>
              </w:rPr>
              <w:t xml:space="preserve"> этикет. </w:t>
            </w:r>
          </w:p>
          <w:p w14:paraId="7EE5FD0F" w14:textId="526DEB8F" w:rsidR="00A23F9D" w:rsidRPr="00B51790" w:rsidRDefault="00A23F9D" w:rsidP="00A23F9D">
            <w:pPr>
              <w:spacing w:line="276" w:lineRule="auto"/>
              <w:ind w:left="-57" w:right="-113"/>
              <w:jc w:val="both"/>
              <w:rPr>
                <w:lang w:eastAsia="en-US"/>
              </w:rPr>
            </w:pPr>
          </w:p>
        </w:tc>
        <w:tc>
          <w:tcPr>
            <w:tcW w:w="3118" w:type="dxa"/>
            <w:tcBorders>
              <w:top w:val="single" w:sz="4" w:space="0" w:color="auto"/>
              <w:left w:val="single" w:sz="4" w:space="0" w:color="auto"/>
              <w:bottom w:val="single" w:sz="4" w:space="0" w:color="auto"/>
              <w:right w:val="single" w:sz="4" w:space="0" w:color="auto"/>
            </w:tcBorders>
          </w:tcPr>
          <w:p w14:paraId="653DF6CA" w14:textId="1430EAE4" w:rsidR="00A23F9D" w:rsidRPr="0091285B" w:rsidRDefault="00A23F9D" w:rsidP="00A23F9D">
            <w:pPr>
              <w:ind w:right="-113"/>
              <w:jc w:val="both"/>
              <w:rPr>
                <w:color w:val="000000"/>
                <w:spacing w:val="-1"/>
              </w:rPr>
            </w:pPr>
            <w:r w:rsidRPr="00B51790">
              <w:rPr>
                <w:lang w:eastAsia="en-US"/>
              </w:rPr>
              <w:t xml:space="preserve">Работа с использованием оригинальных </w:t>
            </w:r>
            <w:r w:rsidR="006E233F">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bl>
    <w:p w14:paraId="5B1FB01A" w14:textId="77777777" w:rsidR="00423D9B" w:rsidRDefault="00423D9B" w:rsidP="00E747EC">
      <w:pPr>
        <w:spacing w:before="240" w:line="360" w:lineRule="auto"/>
        <w:rPr>
          <w:b/>
          <w:sz w:val="28"/>
          <w:szCs w:val="28"/>
        </w:rPr>
      </w:pPr>
    </w:p>
    <w:p w14:paraId="0740EA24" w14:textId="120B6B4A" w:rsidR="00E747EC" w:rsidRPr="00A35B5E" w:rsidRDefault="00694679" w:rsidP="00E747EC">
      <w:pPr>
        <w:spacing w:before="240" w:line="360" w:lineRule="auto"/>
        <w:rPr>
          <w:b/>
          <w:sz w:val="28"/>
          <w:szCs w:val="28"/>
        </w:rPr>
      </w:pPr>
      <w:r w:rsidRPr="00A35B5E">
        <w:rPr>
          <w:b/>
          <w:sz w:val="28"/>
          <w:szCs w:val="28"/>
        </w:rPr>
        <w:lastRenderedPageBreak/>
        <w:t>6.2. Методическое обеспечение для аудиторной и внеаудиторной самостоятельной работы</w:t>
      </w:r>
    </w:p>
    <w:p w14:paraId="60630978" w14:textId="77777777" w:rsidR="00E747EC" w:rsidRDefault="00694679" w:rsidP="00E747EC">
      <w:pPr>
        <w:spacing w:before="240" w:line="360" w:lineRule="auto"/>
        <w:rPr>
          <w:b/>
          <w:sz w:val="32"/>
          <w:szCs w:val="32"/>
        </w:rPr>
      </w:pPr>
      <w:r w:rsidRPr="00B51790">
        <w:rPr>
          <w:b/>
          <w:sz w:val="28"/>
          <w:szCs w:val="28"/>
        </w:rPr>
        <w:t xml:space="preserve">6.2.1. </w:t>
      </w:r>
      <w:r w:rsidR="00863CB2">
        <w:rPr>
          <w:b/>
          <w:sz w:val="28"/>
          <w:szCs w:val="28"/>
        </w:rPr>
        <w:t>Примеры пр</w:t>
      </w:r>
      <w:r w:rsidR="005B7D87">
        <w:rPr>
          <w:b/>
          <w:sz w:val="28"/>
          <w:szCs w:val="28"/>
        </w:rPr>
        <w:t xml:space="preserve">актических заданий для письменного опроса. </w:t>
      </w:r>
    </w:p>
    <w:p w14:paraId="526F28BE" w14:textId="77777777" w:rsidR="00642ABE" w:rsidRPr="005B7D87" w:rsidRDefault="00863CB2" w:rsidP="005B7D87">
      <w:pPr>
        <w:spacing w:before="240" w:line="360" w:lineRule="auto"/>
        <w:rPr>
          <w:b/>
          <w:bCs/>
          <w:lang w:val="en-US"/>
        </w:rPr>
      </w:pPr>
      <w:r w:rsidRPr="005B7D87">
        <w:rPr>
          <w:b/>
          <w:bCs/>
          <w:lang w:val="en-US"/>
        </w:rPr>
        <w:t xml:space="preserve">1. </w:t>
      </w:r>
      <w:r w:rsidR="005B7D87" w:rsidRPr="005B7D87">
        <w:rPr>
          <w:b/>
          <w:bCs/>
        </w:rPr>
        <w:t>Заполните</w:t>
      </w:r>
      <w:r w:rsidR="005B7D87" w:rsidRPr="005B7D87">
        <w:rPr>
          <w:b/>
          <w:bCs/>
          <w:lang w:val="en-US"/>
        </w:rPr>
        <w:t xml:space="preserve"> </w:t>
      </w:r>
      <w:r w:rsidR="005B7D87" w:rsidRPr="005B7D87">
        <w:rPr>
          <w:b/>
          <w:bCs/>
        </w:rPr>
        <w:t>пропуски</w:t>
      </w:r>
      <w:r w:rsidR="005B7D87" w:rsidRPr="005B7D87">
        <w:rPr>
          <w:b/>
          <w:bCs/>
          <w:lang w:val="en-US"/>
        </w:rPr>
        <w:t xml:space="preserve"> </w:t>
      </w:r>
      <w:r w:rsidR="005B7D87" w:rsidRPr="005B7D87">
        <w:rPr>
          <w:b/>
          <w:bCs/>
        </w:rPr>
        <w:t>предложенными</w:t>
      </w:r>
      <w:r w:rsidR="005B7D87" w:rsidRPr="005B7D87">
        <w:rPr>
          <w:b/>
          <w:bCs/>
          <w:lang w:val="en-US"/>
        </w:rPr>
        <w:t xml:space="preserve"> </w:t>
      </w:r>
      <w:r w:rsidR="005B7D87" w:rsidRPr="005B7D87">
        <w:rPr>
          <w:b/>
          <w:bCs/>
        </w:rPr>
        <w:t>словосочетаниями</w:t>
      </w:r>
      <w:r w:rsidR="005B7D87" w:rsidRPr="005B7D87">
        <w:rPr>
          <w:b/>
          <w:bCs/>
          <w:lang w:val="en-US"/>
        </w:rPr>
        <w:t>.</w:t>
      </w:r>
    </w:p>
    <w:p w14:paraId="0D7AED4C" w14:textId="77777777" w:rsidR="005B7D87" w:rsidRPr="005B7D87" w:rsidRDefault="005B7D87" w:rsidP="005B7D87">
      <w:pPr>
        <w:autoSpaceDE w:val="0"/>
        <w:autoSpaceDN w:val="0"/>
        <w:adjustRightInd w:val="0"/>
        <w:rPr>
          <w:color w:val="000000"/>
          <w:lang w:val="en-US"/>
        </w:rPr>
      </w:pPr>
    </w:p>
    <w:p w14:paraId="3FEE4225" w14:textId="77777777" w:rsidR="005B7D87" w:rsidRPr="005B7D87" w:rsidRDefault="005B7D87" w:rsidP="005B7D87">
      <w:pPr>
        <w:pBdr>
          <w:top w:val="single" w:sz="4" w:space="1" w:color="auto"/>
          <w:left w:val="single" w:sz="4" w:space="4" w:color="auto"/>
          <w:bottom w:val="single" w:sz="4" w:space="1" w:color="auto"/>
          <w:right w:val="single" w:sz="4" w:space="4" w:color="auto"/>
        </w:pBdr>
        <w:autoSpaceDE w:val="0"/>
        <w:autoSpaceDN w:val="0"/>
        <w:adjustRightInd w:val="0"/>
        <w:rPr>
          <w:color w:val="000000"/>
          <w:lang w:val="en-US"/>
        </w:rPr>
      </w:pPr>
      <w:proofErr w:type="gramStart"/>
      <w:r w:rsidRPr="005B7D87">
        <w:rPr>
          <w:color w:val="000000"/>
          <w:lang w:val="en-US"/>
        </w:rPr>
        <w:t>stressful</w:t>
      </w:r>
      <w:proofErr w:type="gramEnd"/>
      <w:r w:rsidRPr="005B7D87">
        <w:rPr>
          <w:color w:val="000000"/>
          <w:lang w:val="en-US"/>
        </w:rPr>
        <w:t xml:space="preserve"> + depressing varied + dull challenging + worthwhile routine + fun  rewarding + good demanding + glamorous </w:t>
      </w:r>
    </w:p>
    <w:p w14:paraId="326C4E7F" w14:textId="77777777" w:rsidR="005B7D87" w:rsidRPr="005B7D87" w:rsidRDefault="005B7D87" w:rsidP="005B7D87">
      <w:pPr>
        <w:autoSpaceDE w:val="0"/>
        <w:autoSpaceDN w:val="0"/>
        <w:adjustRightInd w:val="0"/>
        <w:rPr>
          <w:b/>
          <w:bCs/>
          <w:color w:val="000000"/>
          <w:lang w:val="en-US"/>
        </w:rPr>
      </w:pPr>
    </w:p>
    <w:p w14:paraId="000C3BCD"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1 </w:t>
      </w:r>
      <w:r w:rsidRPr="005B7D87">
        <w:rPr>
          <w:color w:val="000000"/>
          <w:lang w:val="en-US"/>
        </w:rPr>
        <w:t xml:space="preserve">My main duties are fairly </w:t>
      </w:r>
      <w:r w:rsidRPr="005B7D87">
        <w:rPr>
          <w:b/>
          <w:bCs/>
          <w:color w:val="000000"/>
          <w:lang w:val="en-US"/>
        </w:rPr>
        <w:t>_______</w:t>
      </w:r>
      <w:r w:rsidRPr="005B7D87">
        <w:rPr>
          <w:color w:val="000000"/>
          <w:lang w:val="en-US"/>
        </w:rPr>
        <w:t xml:space="preserve">, but sometimes I go on a trip abroad and that’s a lot of </w:t>
      </w:r>
      <w:r w:rsidRPr="005B7D87">
        <w:rPr>
          <w:b/>
          <w:bCs/>
          <w:color w:val="000000"/>
          <w:lang w:val="en-US"/>
        </w:rPr>
        <w:t>_______</w:t>
      </w:r>
      <w:r w:rsidRPr="005B7D87">
        <w:rPr>
          <w:color w:val="000000"/>
          <w:lang w:val="en-US"/>
        </w:rPr>
        <w:t xml:space="preserve">. </w:t>
      </w:r>
    </w:p>
    <w:p w14:paraId="705EDCE5" w14:textId="77777777" w:rsidR="005B7D87" w:rsidRPr="005B7D87" w:rsidRDefault="005B7D87" w:rsidP="005B7D87">
      <w:pPr>
        <w:autoSpaceDE w:val="0"/>
        <w:autoSpaceDN w:val="0"/>
        <w:adjustRightInd w:val="0"/>
        <w:ind w:left="720" w:hanging="720"/>
        <w:rPr>
          <w:color w:val="000000"/>
          <w:lang w:val="en-US"/>
        </w:rPr>
      </w:pPr>
      <w:r w:rsidRPr="005B7D87">
        <w:rPr>
          <w:b/>
          <w:bCs/>
          <w:color w:val="000000"/>
          <w:lang w:val="en-US"/>
        </w:rPr>
        <w:t xml:space="preserve">2 </w:t>
      </w:r>
      <w:r w:rsidRPr="005B7D87">
        <w:rPr>
          <w:color w:val="000000"/>
          <w:lang w:val="en-US"/>
        </w:rPr>
        <w:t xml:space="preserve">Being in recruitment is </w:t>
      </w:r>
      <w:r w:rsidRPr="005B7D87">
        <w:rPr>
          <w:b/>
          <w:bCs/>
          <w:color w:val="000000"/>
          <w:lang w:val="en-US"/>
        </w:rPr>
        <w:t xml:space="preserve">_____ </w:t>
      </w:r>
      <w:r w:rsidRPr="005B7D87">
        <w:rPr>
          <w:color w:val="000000"/>
          <w:lang w:val="en-US"/>
        </w:rPr>
        <w:t xml:space="preserve">because you help people with their careers and that makes me feel </w:t>
      </w:r>
      <w:r w:rsidRPr="005B7D87">
        <w:rPr>
          <w:b/>
          <w:bCs/>
          <w:color w:val="000000"/>
          <w:lang w:val="en-US"/>
        </w:rPr>
        <w:t>_______</w:t>
      </w:r>
      <w:r w:rsidRPr="005B7D87">
        <w:rPr>
          <w:color w:val="000000"/>
          <w:lang w:val="en-US"/>
        </w:rPr>
        <w:t xml:space="preserve">. </w:t>
      </w:r>
    </w:p>
    <w:p w14:paraId="024D2A98" w14:textId="77777777" w:rsidR="005B7D87" w:rsidRPr="005B7D87" w:rsidRDefault="005B7D87" w:rsidP="005B7D87">
      <w:pPr>
        <w:autoSpaceDE w:val="0"/>
        <w:autoSpaceDN w:val="0"/>
        <w:adjustRightInd w:val="0"/>
        <w:ind w:left="720" w:hanging="720"/>
        <w:rPr>
          <w:color w:val="000000"/>
          <w:lang w:val="en-US"/>
        </w:rPr>
      </w:pPr>
      <w:r w:rsidRPr="005B7D87">
        <w:rPr>
          <w:b/>
          <w:bCs/>
          <w:color w:val="000000"/>
          <w:lang w:val="en-US"/>
        </w:rPr>
        <w:t xml:space="preserve">3 </w:t>
      </w:r>
      <w:r w:rsidRPr="005B7D87">
        <w:rPr>
          <w:color w:val="000000"/>
          <w:lang w:val="en-US"/>
        </w:rPr>
        <w:t xml:space="preserve">A CEO probably has the most </w:t>
      </w:r>
      <w:r w:rsidRPr="005B7D87">
        <w:rPr>
          <w:b/>
          <w:bCs/>
          <w:color w:val="000000"/>
          <w:lang w:val="en-US"/>
        </w:rPr>
        <w:t xml:space="preserve">_______ </w:t>
      </w:r>
      <w:r w:rsidRPr="005B7D87">
        <w:rPr>
          <w:color w:val="000000"/>
          <w:lang w:val="en-US"/>
        </w:rPr>
        <w:t xml:space="preserve">job in the company, and of course it can also be quite </w:t>
      </w:r>
      <w:r w:rsidRPr="005B7D87">
        <w:rPr>
          <w:b/>
          <w:bCs/>
          <w:color w:val="000000"/>
          <w:lang w:val="en-US"/>
        </w:rPr>
        <w:t xml:space="preserve">_______ </w:t>
      </w:r>
      <w:r w:rsidRPr="005B7D87">
        <w:rPr>
          <w:color w:val="000000"/>
          <w:lang w:val="en-US"/>
        </w:rPr>
        <w:t xml:space="preserve">with all the executive events. </w:t>
      </w:r>
    </w:p>
    <w:p w14:paraId="6567AB9C"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4 </w:t>
      </w:r>
      <w:r w:rsidRPr="005B7D87">
        <w:rPr>
          <w:color w:val="000000"/>
          <w:lang w:val="en-US"/>
        </w:rPr>
        <w:t xml:space="preserve">Most of the time I have lots of different tasks to do, so my job is really </w:t>
      </w:r>
      <w:r w:rsidRPr="005B7D87">
        <w:rPr>
          <w:b/>
          <w:bCs/>
          <w:color w:val="000000"/>
          <w:lang w:val="en-US"/>
        </w:rPr>
        <w:t>_________</w:t>
      </w:r>
      <w:r w:rsidRPr="005B7D87">
        <w:rPr>
          <w:color w:val="000000"/>
          <w:lang w:val="en-US"/>
        </w:rPr>
        <w:t xml:space="preserve">, but sometimes I have to spend hours doing paperwork and that is really </w:t>
      </w:r>
      <w:r w:rsidRPr="005B7D87">
        <w:rPr>
          <w:b/>
          <w:bCs/>
          <w:color w:val="000000"/>
          <w:lang w:val="en-US"/>
        </w:rPr>
        <w:t>_________</w:t>
      </w:r>
      <w:r w:rsidRPr="005B7D87">
        <w:rPr>
          <w:color w:val="000000"/>
          <w:lang w:val="en-US"/>
        </w:rPr>
        <w:t xml:space="preserve">. </w:t>
      </w:r>
    </w:p>
    <w:p w14:paraId="552F67D3"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5 </w:t>
      </w:r>
      <w:r w:rsidRPr="005B7D87">
        <w:rPr>
          <w:color w:val="000000"/>
          <w:lang w:val="en-US"/>
        </w:rPr>
        <w:t xml:space="preserve">Many people who work in finance find that their high-powered jobs are very </w:t>
      </w:r>
      <w:r w:rsidRPr="005B7D87">
        <w:rPr>
          <w:b/>
          <w:bCs/>
          <w:color w:val="000000"/>
          <w:lang w:val="en-US"/>
        </w:rPr>
        <w:t>_________</w:t>
      </w:r>
      <w:r w:rsidRPr="005B7D87">
        <w:rPr>
          <w:color w:val="000000"/>
          <w:lang w:val="en-US"/>
        </w:rPr>
        <w:t xml:space="preserve">. Eventually they also find them </w:t>
      </w:r>
      <w:r w:rsidRPr="005B7D87">
        <w:rPr>
          <w:b/>
          <w:bCs/>
          <w:color w:val="000000"/>
          <w:lang w:val="en-US"/>
        </w:rPr>
        <w:t xml:space="preserve">________ </w:t>
      </w:r>
      <w:r w:rsidRPr="005B7D87">
        <w:rPr>
          <w:color w:val="000000"/>
          <w:lang w:val="en-US"/>
        </w:rPr>
        <w:t xml:space="preserve">and want to leave. </w:t>
      </w:r>
    </w:p>
    <w:p w14:paraId="16AEE691" w14:textId="77777777" w:rsidR="005B7D87" w:rsidRDefault="005B7D87" w:rsidP="005B7D87">
      <w:pPr>
        <w:autoSpaceDE w:val="0"/>
        <w:autoSpaceDN w:val="0"/>
        <w:adjustRightInd w:val="0"/>
        <w:rPr>
          <w:color w:val="000000"/>
          <w:lang w:val="en-US"/>
        </w:rPr>
      </w:pPr>
      <w:r w:rsidRPr="005B7D87">
        <w:rPr>
          <w:b/>
          <w:bCs/>
          <w:color w:val="000000"/>
          <w:lang w:val="en-US"/>
        </w:rPr>
        <w:t xml:space="preserve">6 </w:t>
      </w:r>
      <w:r w:rsidRPr="005B7D87">
        <w:rPr>
          <w:color w:val="000000"/>
          <w:lang w:val="en-US"/>
        </w:rPr>
        <w:t xml:space="preserve">Working for an NGO in Africa must be really </w:t>
      </w:r>
      <w:r w:rsidRPr="005B7D87">
        <w:rPr>
          <w:b/>
          <w:bCs/>
          <w:color w:val="000000"/>
          <w:lang w:val="en-US"/>
        </w:rPr>
        <w:t>_________</w:t>
      </w:r>
      <w:r w:rsidRPr="005B7D87">
        <w:rPr>
          <w:color w:val="000000"/>
          <w:lang w:val="en-US"/>
        </w:rPr>
        <w:t xml:space="preserve">, but also very </w:t>
      </w:r>
      <w:r w:rsidRPr="005B7D87">
        <w:rPr>
          <w:b/>
          <w:bCs/>
          <w:color w:val="000000"/>
          <w:lang w:val="en-US"/>
        </w:rPr>
        <w:t xml:space="preserve">________ </w:t>
      </w:r>
      <w:r w:rsidRPr="005B7D87">
        <w:rPr>
          <w:color w:val="000000"/>
          <w:lang w:val="en-US"/>
        </w:rPr>
        <w:t>because you help so many people.</w:t>
      </w:r>
    </w:p>
    <w:p w14:paraId="4ED00524" w14:textId="77777777" w:rsidR="005B7D87" w:rsidRPr="005B7D87" w:rsidRDefault="005B7D87" w:rsidP="005B7D87">
      <w:pPr>
        <w:autoSpaceDE w:val="0"/>
        <w:autoSpaceDN w:val="0"/>
        <w:adjustRightInd w:val="0"/>
        <w:rPr>
          <w:color w:val="000000"/>
        </w:rPr>
      </w:pPr>
      <w:r w:rsidRPr="005B7D87">
        <w:rPr>
          <w:b/>
          <w:bCs/>
          <w:color w:val="000000"/>
        </w:rPr>
        <w:t>2. Соедините части предложения.</w:t>
      </w:r>
    </w:p>
    <w:p w14:paraId="1D622653" w14:textId="77777777" w:rsidR="005B7D87" w:rsidRPr="005B7D87" w:rsidRDefault="005B7D87" w:rsidP="005B7D87">
      <w:pPr>
        <w:autoSpaceDE w:val="0"/>
        <w:autoSpaceDN w:val="0"/>
        <w:adjustRightInd w:val="0"/>
        <w:rPr>
          <w:color w:val="000000"/>
        </w:rPr>
      </w:pPr>
    </w:p>
    <w:p w14:paraId="5964F560" w14:textId="77777777" w:rsidR="005B7D87" w:rsidRPr="005B7D87" w:rsidRDefault="005B7D87" w:rsidP="005B7D87">
      <w:pPr>
        <w:autoSpaceDE w:val="0"/>
        <w:autoSpaceDN w:val="0"/>
        <w:adjustRightInd w:val="0"/>
        <w:rPr>
          <w:color w:val="000000"/>
          <w:lang w:val="en-US"/>
        </w:rPr>
      </w:pPr>
      <w:r w:rsidRPr="00107C72">
        <w:rPr>
          <w:b/>
          <w:bCs/>
          <w:color w:val="000000"/>
        </w:rPr>
        <w:t xml:space="preserve">1. </w:t>
      </w:r>
      <w:r w:rsidRPr="005B7D87">
        <w:rPr>
          <w:color w:val="000000"/>
          <w:lang w:val="en-US"/>
        </w:rPr>
        <w:t>This</w:t>
      </w:r>
      <w:r w:rsidRPr="00107C72">
        <w:rPr>
          <w:color w:val="000000"/>
        </w:rPr>
        <w:t xml:space="preserve"> </w:t>
      </w:r>
      <w:r w:rsidRPr="005B7D87">
        <w:rPr>
          <w:color w:val="000000"/>
          <w:lang w:val="en-US"/>
        </w:rPr>
        <w:t>is</w:t>
      </w:r>
      <w:r w:rsidRPr="00107C72">
        <w:rPr>
          <w:color w:val="000000"/>
        </w:rPr>
        <w:t xml:space="preserve"> … </w:t>
      </w:r>
      <w:r w:rsidRPr="005B7D87">
        <w:rPr>
          <w:b/>
          <w:bCs/>
          <w:color w:val="000000"/>
          <w:lang w:val="en-US"/>
        </w:rPr>
        <w:t xml:space="preserve">___             a </w:t>
      </w:r>
      <w:r w:rsidRPr="005B7D87">
        <w:rPr>
          <w:color w:val="000000"/>
          <w:lang w:val="en-US"/>
        </w:rPr>
        <w:t xml:space="preserve">meet you too. </w:t>
      </w:r>
    </w:p>
    <w:p w14:paraId="112638B2"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2. </w:t>
      </w:r>
      <w:r w:rsidRPr="005B7D87">
        <w:rPr>
          <w:color w:val="000000"/>
          <w:lang w:val="en-US"/>
        </w:rPr>
        <w:t xml:space="preserve">I don’t think… </w:t>
      </w:r>
      <w:r w:rsidRPr="005B7D87">
        <w:rPr>
          <w:b/>
          <w:bCs/>
          <w:color w:val="000000"/>
          <w:lang w:val="en-US"/>
        </w:rPr>
        <w:t xml:space="preserve">___     b </w:t>
      </w:r>
      <w:r w:rsidRPr="005B7D87">
        <w:rPr>
          <w:color w:val="000000"/>
          <w:lang w:val="en-US"/>
        </w:rPr>
        <w:t xml:space="preserve">delighted to meet you. </w:t>
      </w:r>
    </w:p>
    <w:p w14:paraId="0259CFD2"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3. </w:t>
      </w:r>
      <w:r w:rsidRPr="005B7D87">
        <w:rPr>
          <w:color w:val="000000"/>
          <w:lang w:val="en-US"/>
        </w:rPr>
        <w:t xml:space="preserve">I’d like to … </w:t>
      </w:r>
      <w:r w:rsidRPr="005B7D87">
        <w:rPr>
          <w:b/>
          <w:bCs/>
          <w:color w:val="000000"/>
          <w:lang w:val="en-US"/>
        </w:rPr>
        <w:t xml:space="preserve">___        c </w:t>
      </w:r>
      <w:r w:rsidRPr="005B7D87">
        <w:rPr>
          <w:color w:val="000000"/>
          <w:lang w:val="en-US"/>
        </w:rPr>
        <w:t xml:space="preserve">a colleague of mine. </w:t>
      </w:r>
    </w:p>
    <w:p w14:paraId="4A8665E2"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4. </w:t>
      </w:r>
      <w:r w:rsidRPr="005B7D87">
        <w:rPr>
          <w:color w:val="000000"/>
          <w:lang w:val="en-US"/>
        </w:rPr>
        <w:t xml:space="preserve">I’m very … </w:t>
      </w:r>
      <w:r w:rsidRPr="005B7D87">
        <w:rPr>
          <w:b/>
          <w:bCs/>
          <w:color w:val="000000"/>
          <w:lang w:val="en-US"/>
        </w:rPr>
        <w:t xml:space="preserve">___          d </w:t>
      </w:r>
      <w:r w:rsidRPr="005B7D87">
        <w:rPr>
          <w:color w:val="000000"/>
          <w:lang w:val="en-US"/>
        </w:rPr>
        <w:t xml:space="preserve">introduce a colleague. </w:t>
      </w:r>
    </w:p>
    <w:p w14:paraId="20FF6A98"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5. </w:t>
      </w:r>
      <w:r w:rsidRPr="005B7D87">
        <w:rPr>
          <w:color w:val="000000"/>
          <w:lang w:val="en-US"/>
        </w:rPr>
        <w:t xml:space="preserve">I’m … </w:t>
      </w:r>
      <w:r w:rsidRPr="005B7D87">
        <w:rPr>
          <w:b/>
          <w:bCs/>
          <w:color w:val="000000"/>
          <w:lang w:val="en-US"/>
        </w:rPr>
        <w:t xml:space="preserve">___                  e </w:t>
      </w:r>
      <w:r w:rsidRPr="005B7D87">
        <w:rPr>
          <w:color w:val="000000"/>
          <w:lang w:val="en-US"/>
        </w:rPr>
        <w:t xml:space="preserve">pleased to meet you. </w:t>
      </w:r>
    </w:p>
    <w:p w14:paraId="01A90B62"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6. </w:t>
      </w:r>
      <w:r w:rsidRPr="005B7D87">
        <w:rPr>
          <w:color w:val="000000"/>
          <w:lang w:val="en-US"/>
        </w:rPr>
        <w:t xml:space="preserve">I want you to… </w:t>
      </w:r>
      <w:r w:rsidRPr="005B7D87">
        <w:rPr>
          <w:b/>
          <w:bCs/>
          <w:color w:val="000000"/>
          <w:lang w:val="en-US"/>
        </w:rPr>
        <w:t xml:space="preserve">___    f </w:t>
      </w:r>
      <w:r w:rsidRPr="005B7D87">
        <w:rPr>
          <w:color w:val="000000"/>
          <w:lang w:val="en-US"/>
        </w:rPr>
        <w:t xml:space="preserve">we’ve met before. </w:t>
      </w:r>
    </w:p>
    <w:p w14:paraId="4D2670FD"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7.  </w:t>
      </w:r>
      <w:r w:rsidRPr="005B7D87">
        <w:rPr>
          <w:color w:val="000000"/>
          <w:lang w:val="en-US"/>
        </w:rPr>
        <w:t xml:space="preserve">Nice to … </w:t>
      </w:r>
      <w:r w:rsidRPr="005B7D87">
        <w:rPr>
          <w:b/>
          <w:bCs/>
          <w:color w:val="000000"/>
          <w:lang w:val="en-US"/>
        </w:rPr>
        <w:t xml:space="preserve">___           g </w:t>
      </w:r>
      <w:r w:rsidRPr="005B7D87">
        <w:rPr>
          <w:color w:val="000000"/>
          <w:lang w:val="en-US"/>
        </w:rPr>
        <w:t xml:space="preserve">meet a colleague of mine. </w:t>
      </w:r>
    </w:p>
    <w:p w14:paraId="56C97134" w14:textId="77777777" w:rsidR="00642ABE" w:rsidRPr="005B7D87" w:rsidRDefault="00642ABE" w:rsidP="00863CB2">
      <w:pPr>
        <w:keepNext/>
        <w:jc w:val="both"/>
        <w:rPr>
          <w:b/>
          <w:bCs/>
          <w:color w:val="000000"/>
          <w:lang w:val="en-US"/>
        </w:rPr>
      </w:pPr>
    </w:p>
    <w:p w14:paraId="0908AE49" w14:textId="77777777" w:rsidR="005B7D87" w:rsidRPr="00107C72" w:rsidRDefault="005B7D87" w:rsidP="00863CB2">
      <w:pPr>
        <w:keepNext/>
        <w:jc w:val="both"/>
        <w:rPr>
          <w:b/>
          <w:bCs/>
          <w:color w:val="000000"/>
          <w:lang w:val="en-US"/>
        </w:rPr>
      </w:pPr>
      <w:r w:rsidRPr="00107C72">
        <w:rPr>
          <w:b/>
          <w:bCs/>
          <w:color w:val="000000"/>
          <w:lang w:val="en-US"/>
        </w:rPr>
        <w:t xml:space="preserve">3. </w:t>
      </w:r>
      <w:r w:rsidRPr="005B7D87">
        <w:rPr>
          <w:b/>
          <w:bCs/>
          <w:color w:val="000000"/>
        </w:rPr>
        <w:t>Дополните</w:t>
      </w:r>
      <w:r w:rsidRPr="00107C72">
        <w:rPr>
          <w:b/>
          <w:bCs/>
          <w:color w:val="000000"/>
          <w:lang w:val="en-US"/>
        </w:rPr>
        <w:t xml:space="preserve"> </w:t>
      </w:r>
      <w:r w:rsidRPr="005B7D87">
        <w:rPr>
          <w:b/>
          <w:bCs/>
          <w:color w:val="000000"/>
        </w:rPr>
        <w:t>предложения</w:t>
      </w:r>
      <w:r w:rsidRPr="00107C72">
        <w:rPr>
          <w:b/>
          <w:bCs/>
          <w:color w:val="000000"/>
          <w:lang w:val="en-US"/>
        </w:rPr>
        <w:t xml:space="preserve"> </w:t>
      </w:r>
      <w:r w:rsidRPr="005B7D87">
        <w:rPr>
          <w:b/>
          <w:bCs/>
          <w:color w:val="000000"/>
        </w:rPr>
        <w:t>выделенными</w:t>
      </w:r>
      <w:r w:rsidRPr="00107C72">
        <w:rPr>
          <w:b/>
          <w:bCs/>
          <w:color w:val="000000"/>
          <w:lang w:val="en-US"/>
        </w:rPr>
        <w:t xml:space="preserve"> </w:t>
      </w:r>
      <w:r w:rsidRPr="005B7D87">
        <w:rPr>
          <w:b/>
          <w:bCs/>
          <w:color w:val="000000"/>
        </w:rPr>
        <w:t>словами</w:t>
      </w:r>
      <w:r w:rsidRPr="00107C72">
        <w:rPr>
          <w:b/>
          <w:bCs/>
          <w:color w:val="000000"/>
          <w:lang w:val="en-US"/>
        </w:rPr>
        <w:t>.</w:t>
      </w:r>
    </w:p>
    <w:p w14:paraId="2D12EA8E" w14:textId="77777777" w:rsidR="005B7D87" w:rsidRPr="00107C72" w:rsidRDefault="005B7D87" w:rsidP="00863CB2">
      <w:pPr>
        <w:keepNext/>
        <w:jc w:val="both"/>
        <w:rPr>
          <w:b/>
          <w:bCs/>
          <w:color w:val="000000"/>
          <w:lang w:val="en-US"/>
        </w:rPr>
      </w:pPr>
    </w:p>
    <w:p w14:paraId="49BD20BA" w14:textId="77777777" w:rsidR="005B7D87" w:rsidRPr="005B7D87" w:rsidRDefault="005B7D87" w:rsidP="005B7D87">
      <w:pPr>
        <w:keepNext/>
        <w:jc w:val="both"/>
        <w:rPr>
          <w:b/>
          <w:bCs/>
          <w:i/>
          <w:iCs/>
          <w:color w:val="000000"/>
          <w:lang w:val="en-US"/>
        </w:rPr>
      </w:pPr>
      <w:proofErr w:type="gramStart"/>
      <w:r w:rsidRPr="005B7D87">
        <w:rPr>
          <w:b/>
          <w:bCs/>
          <w:i/>
          <w:iCs/>
          <w:color w:val="000000"/>
          <w:lang w:val="en-US"/>
        </w:rPr>
        <w:t>sounds</w:t>
      </w:r>
      <w:proofErr w:type="gramEnd"/>
      <w:r w:rsidRPr="005B7D87">
        <w:rPr>
          <w:b/>
          <w:bCs/>
          <w:i/>
          <w:iCs/>
          <w:color w:val="000000"/>
          <w:lang w:val="en-US"/>
        </w:rPr>
        <w:t xml:space="preserve"> involve deal tell responsible charge handle</w:t>
      </w:r>
    </w:p>
    <w:p w14:paraId="779D62EC" w14:textId="77777777" w:rsidR="005B7D87" w:rsidRPr="005B7D87" w:rsidRDefault="005B7D87" w:rsidP="005B7D87">
      <w:pPr>
        <w:autoSpaceDE w:val="0"/>
        <w:autoSpaceDN w:val="0"/>
        <w:adjustRightInd w:val="0"/>
        <w:rPr>
          <w:b/>
          <w:bCs/>
          <w:i/>
          <w:iCs/>
          <w:color w:val="000000"/>
          <w:lang w:val="en-US"/>
        </w:rPr>
      </w:pPr>
    </w:p>
    <w:p w14:paraId="6BE8F264" w14:textId="77777777" w:rsidR="005B7D87" w:rsidRPr="005B7D87" w:rsidRDefault="005B7D87" w:rsidP="005B7D87">
      <w:pPr>
        <w:autoSpaceDE w:val="0"/>
        <w:autoSpaceDN w:val="0"/>
        <w:adjustRightInd w:val="0"/>
        <w:rPr>
          <w:color w:val="000000"/>
          <w:lang w:val="en-US"/>
        </w:rPr>
      </w:pPr>
      <w:proofErr w:type="gramStart"/>
      <w:r w:rsidRPr="005B7D87">
        <w:rPr>
          <w:b/>
          <w:bCs/>
          <w:color w:val="000000"/>
          <w:lang w:val="en-US"/>
        </w:rPr>
        <w:t>A</w:t>
      </w:r>
      <w:proofErr w:type="gramEnd"/>
      <w:r w:rsidRPr="005B7D87">
        <w:rPr>
          <w:b/>
          <w:bCs/>
          <w:color w:val="000000"/>
          <w:lang w:val="en-US"/>
        </w:rPr>
        <w:t xml:space="preserve"> </w:t>
      </w:r>
      <w:r w:rsidRPr="005B7D87">
        <w:rPr>
          <w:color w:val="000000"/>
          <w:lang w:val="en-US"/>
        </w:rPr>
        <w:t xml:space="preserve">I hear we both divisions in our companies. </w:t>
      </w:r>
      <w:r w:rsidRPr="005B7D87">
        <w:rPr>
          <w:b/>
          <w:bCs/>
          <w:color w:val="000000"/>
          <w:position w:val="8"/>
          <w:vertAlign w:val="superscript"/>
          <w:lang w:val="en-US"/>
        </w:rPr>
        <w:t>1</w:t>
      </w:r>
      <w:r w:rsidRPr="005B7D87">
        <w:rPr>
          <w:b/>
          <w:bCs/>
          <w:color w:val="000000"/>
          <w:lang w:val="en-US"/>
        </w:rPr>
        <w:t xml:space="preserve">____________ </w:t>
      </w:r>
      <w:r w:rsidRPr="005B7D87">
        <w:rPr>
          <w:color w:val="000000"/>
          <w:lang w:val="en-US"/>
        </w:rPr>
        <w:t xml:space="preserve">the work of the sales </w:t>
      </w:r>
    </w:p>
    <w:p w14:paraId="62A7CD81"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B </w:t>
      </w:r>
      <w:r w:rsidRPr="005B7D87">
        <w:rPr>
          <w:color w:val="000000"/>
          <w:lang w:val="en-US"/>
        </w:rPr>
        <w:t xml:space="preserve">Not quite. I mainly only </w:t>
      </w:r>
      <w:r w:rsidRPr="005B7D87">
        <w:rPr>
          <w:b/>
          <w:bCs/>
          <w:color w:val="000000"/>
          <w:position w:val="8"/>
          <w:vertAlign w:val="superscript"/>
          <w:lang w:val="en-US"/>
        </w:rPr>
        <w:t>2</w:t>
      </w:r>
      <w:r w:rsidRPr="005B7D87">
        <w:rPr>
          <w:b/>
          <w:bCs/>
          <w:color w:val="000000"/>
          <w:lang w:val="en-US"/>
        </w:rPr>
        <w:t xml:space="preserve">____________ </w:t>
      </w:r>
      <w:r w:rsidRPr="005B7D87">
        <w:rPr>
          <w:color w:val="000000"/>
          <w:lang w:val="en-US"/>
        </w:rPr>
        <w:t xml:space="preserve">with domestic markets, so I </w:t>
      </w:r>
      <w:r w:rsidRPr="005B7D87">
        <w:rPr>
          <w:b/>
          <w:bCs/>
          <w:color w:val="000000"/>
          <w:position w:val="8"/>
          <w:vertAlign w:val="superscript"/>
          <w:lang w:val="en-US"/>
        </w:rPr>
        <w:t>3</w:t>
      </w:r>
      <w:r w:rsidRPr="005B7D87">
        <w:rPr>
          <w:b/>
          <w:bCs/>
          <w:color w:val="000000"/>
          <w:lang w:val="en-US"/>
        </w:rPr>
        <w:t xml:space="preserve">____________ </w:t>
      </w:r>
      <w:r w:rsidRPr="005B7D87">
        <w:rPr>
          <w:color w:val="000000"/>
          <w:lang w:val="en-US"/>
        </w:rPr>
        <w:t xml:space="preserve">accounts in my own country. </w:t>
      </w:r>
    </w:p>
    <w:p w14:paraId="5A83AC59"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A </w:t>
      </w:r>
      <w:r w:rsidRPr="005B7D87">
        <w:rPr>
          <w:color w:val="000000"/>
          <w:lang w:val="en-US"/>
        </w:rPr>
        <w:t xml:space="preserve">So </w:t>
      </w:r>
      <w:r w:rsidRPr="005B7D87">
        <w:rPr>
          <w:b/>
          <w:bCs/>
          <w:color w:val="000000"/>
          <w:position w:val="8"/>
          <w:vertAlign w:val="superscript"/>
          <w:lang w:val="en-US"/>
        </w:rPr>
        <w:t>4</w:t>
      </w:r>
      <w:r w:rsidRPr="005B7D87">
        <w:rPr>
          <w:b/>
          <w:bCs/>
          <w:color w:val="000000"/>
          <w:lang w:val="en-US"/>
        </w:rPr>
        <w:t xml:space="preserve">____________ </w:t>
      </w:r>
      <w:r w:rsidRPr="005B7D87">
        <w:rPr>
          <w:color w:val="000000"/>
          <w:lang w:val="en-US"/>
        </w:rPr>
        <w:t xml:space="preserve">me. Where is that? </w:t>
      </w:r>
    </w:p>
    <w:p w14:paraId="0877AE0C"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B </w:t>
      </w:r>
      <w:r w:rsidRPr="005B7D87">
        <w:rPr>
          <w:color w:val="000000"/>
          <w:lang w:val="en-US"/>
        </w:rPr>
        <w:t xml:space="preserve">I come from a small town in Germany by the Rhine. </w:t>
      </w:r>
    </w:p>
    <w:p w14:paraId="725CC26C"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A </w:t>
      </w:r>
      <w:r w:rsidRPr="005B7D87">
        <w:rPr>
          <w:color w:val="000000"/>
          <w:lang w:val="en-US"/>
        </w:rPr>
        <w:t xml:space="preserve">That </w:t>
      </w:r>
      <w:r w:rsidRPr="005B7D87">
        <w:rPr>
          <w:b/>
          <w:bCs/>
          <w:color w:val="000000"/>
          <w:position w:val="8"/>
          <w:vertAlign w:val="superscript"/>
          <w:lang w:val="en-US"/>
        </w:rPr>
        <w:t>5</w:t>
      </w:r>
      <w:r w:rsidRPr="005B7D87">
        <w:rPr>
          <w:b/>
          <w:bCs/>
          <w:color w:val="000000"/>
          <w:lang w:val="en-US"/>
        </w:rPr>
        <w:t xml:space="preserve">____________ </w:t>
      </w:r>
      <w:r w:rsidRPr="005B7D87">
        <w:rPr>
          <w:color w:val="000000"/>
          <w:lang w:val="en-US"/>
        </w:rPr>
        <w:t xml:space="preserve">nice. </w:t>
      </w:r>
    </w:p>
    <w:p w14:paraId="6B9B8EAF"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B </w:t>
      </w:r>
      <w:r w:rsidRPr="005B7D87">
        <w:rPr>
          <w:color w:val="000000"/>
          <w:lang w:val="en-US"/>
        </w:rPr>
        <w:t xml:space="preserve">You’re </w:t>
      </w:r>
      <w:r w:rsidRPr="005B7D87">
        <w:rPr>
          <w:b/>
          <w:bCs/>
          <w:color w:val="000000"/>
          <w:position w:val="8"/>
          <w:vertAlign w:val="superscript"/>
          <w:lang w:val="en-US"/>
        </w:rPr>
        <w:t>6</w:t>
      </w:r>
      <w:r w:rsidRPr="005B7D87">
        <w:rPr>
          <w:b/>
          <w:bCs/>
          <w:color w:val="000000"/>
          <w:lang w:val="en-US"/>
        </w:rPr>
        <w:t xml:space="preserve">____________ </w:t>
      </w:r>
      <w:r w:rsidRPr="005B7D87">
        <w:rPr>
          <w:color w:val="000000"/>
          <w:lang w:val="en-US"/>
        </w:rPr>
        <w:t xml:space="preserve">for sales as well, aren’t you? </w:t>
      </w:r>
    </w:p>
    <w:p w14:paraId="49BDCDAE"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A </w:t>
      </w:r>
      <w:r w:rsidRPr="005B7D87">
        <w:rPr>
          <w:color w:val="000000"/>
          <w:lang w:val="en-US"/>
        </w:rPr>
        <w:t xml:space="preserve">I’m in </w:t>
      </w:r>
      <w:r w:rsidRPr="005B7D87">
        <w:rPr>
          <w:b/>
          <w:bCs/>
          <w:color w:val="000000"/>
          <w:position w:val="8"/>
          <w:vertAlign w:val="superscript"/>
          <w:lang w:val="en-US"/>
        </w:rPr>
        <w:t>7</w:t>
      </w:r>
      <w:r w:rsidRPr="005B7D87">
        <w:rPr>
          <w:b/>
          <w:bCs/>
          <w:color w:val="000000"/>
          <w:lang w:val="en-US"/>
        </w:rPr>
        <w:t xml:space="preserve">____________ </w:t>
      </w:r>
      <w:r w:rsidRPr="005B7D87">
        <w:rPr>
          <w:color w:val="000000"/>
          <w:lang w:val="en-US"/>
        </w:rPr>
        <w:t xml:space="preserve">of our European clients and now North Africa. </w:t>
      </w:r>
    </w:p>
    <w:p w14:paraId="11885AAA" w14:textId="77777777" w:rsidR="005B7D87" w:rsidRPr="005B7D87" w:rsidRDefault="005B7D87" w:rsidP="005B7D87">
      <w:pPr>
        <w:keepNext/>
        <w:jc w:val="both"/>
        <w:rPr>
          <w:b/>
          <w:bCs/>
          <w:i/>
          <w:iCs/>
          <w:lang w:val="en-US"/>
        </w:rPr>
      </w:pPr>
      <w:r w:rsidRPr="005B7D87">
        <w:rPr>
          <w:b/>
          <w:bCs/>
          <w:color w:val="000000"/>
          <w:lang w:val="en-US"/>
        </w:rPr>
        <w:lastRenderedPageBreak/>
        <w:t xml:space="preserve">B </w:t>
      </w:r>
      <w:r w:rsidRPr="005B7D87">
        <w:rPr>
          <w:color w:val="000000"/>
          <w:lang w:val="en-US"/>
        </w:rPr>
        <w:t xml:space="preserve">Really? So does your job </w:t>
      </w:r>
      <w:r w:rsidRPr="005B7D87">
        <w:rPr>
          <w:b/>
          <w:bCs/>
          <w:color w:val="000000"/>
          <w:position w:val="8"/>
          <w:vertAlign w:val="superscript"/>
          <w:lang w:val="en-US"/>
        </w:rPr>
        <w:t>8</w:t>
      </w:r>
      <w:r w:rsidRPr="005B7D87">
        <w:rPr>
          <w:b/>
          <w:bCs/>
          <w:color w:val="000000"/>
          <w:lang w:val="en-US"/>
        </w:rPr>
        <w:t xml:space="preserve">____________ </w:t>
      </w:r>
      <w:r w:rsidRPr="005B7D87">
        <w:rPr>
          <w:color w:val="000000"/>
          <w:lang w:val="en-US"/>
        </w:rPr>
        <w:t>a lot of travel?</w:t>
      </w:r>
    </w:p>
    <w:p w14:paraId="370AE60E" w14:textId="77777777" w:rsidR="005B7D87" w:rsidRPr="005B7D87" w:rsidRDefault="005B7D87" w:rsidP="00642ABE">
      <w:pPr>
        <w:keepNext/>
        <w:jc w:val="both"/>
        <w:rPr>
          <w:b/>
          <w:bCs/>
          <w:lang w:val="en-US"/>
        </w:rPr>
      </w:pPr>
    </w:p>
    <w:p w14:paraId="382866B3" w14:textId="77777777" w:rsidR="005B7D87" w:rsidRPr="005B7D87" w:rsidRDefault="005B7D87" w:rsidP="00642ABE">
      <w:pPr>
        <w:keepNext/>
        <w:jc w:val="both"/>
        <w:rPr>
          <w:b/>
          <w:bCs/>
        </w:rPr>
      </w:pPr>
      <w:r w:rsidRPr="005B7D87">
        <w:rPr>
          <w:b/>
          <w:bCs/>
        </w:rPr>
        <w:t>4. Расставьте слова в правильном порядке.</w:t>
      </w:r>
    </w:p>
    <w:p w14:paraId="00F8C30A" w14:textId="77777777" w:rsidR="005B7D87" w:rsidRPr="005B7D87" w:rsidRDefault="005B7D87" w:rsidP="00642ABE">
      <w:pPr>
        <w:keepNext/>
        <w:jc w:val="both"/>
        <w:rPr>
          <w:b/>
          <w:bCs/>
        </w:rPr>
      </w:pPr>
    </w:p>
    <w:p w14:paraId="625EFA39" w14:textId="77777777" w:rsidR="005B7D87" w:rsidRPr="005B7D87" w:rsidRDefault="005B7D87" w:rsidP="005B7D87">
      <w:pPr>
        <w:autoSpaceDE w:val="0"/>
        <w:autoSpaceDN w:val="0"/>
        <w:adjustRightInd w:val="0"/>
        <w:rPr>
          <w:color w:val="000000"/>
          <w:lang w:val="en-US"/>
        </w:rPr>
      </w:pPr>
      <w:r w:rsidRPr="00107C72">
        <w:rPr>
          <w:b/>
          <w:bCs/>
          <w:color w:val="000000"/>
          <w:lang w:val="en-US"/>
        </w:rPr>
        <w:t>1</w:t>
      </w:r>
      <w:r w:rsidRPr="005B7D87">
        <w:rPr>
          <w:b/>
          <w:bCs/>
          <w:color w:val="000000"/>
          <w:lang w:val="en-US"/>
        </w:rPr>
        <w:t xml:space="preserve"> </w:t>
      </w:r>
      <w:r w:rsidRPr="005B7D87">
        <w:rPr>
          <w:color w:val="000000"/>
          <w:lang w:val="en-US"/>
        </w:rPr>
        <w:t xml:space="preserve">you work Quebec do in </w:t>
      </w:r>
    </w:p>
    <w:p w14:paraId="70B24142" w14:textId="77777777" w:rsidR="005B7D87" w:rsidRPr="005B7D87" w:rsidRDefault="005B7D87" w:rsidP="005B7D87">
      <w:pPr>
        <w:autoSpaceDE w:val="0"/>
        <w:autoSpaceDN w:val="0"/>
        <w:adjustRightInd w:val="0"/>
        <w:rPr>
          <w:color w:val="000000"/>
          <w:lang w:val="en-US"/>
        </w:rPr>
      </w:pPr>
      <w:r w:rsidRPr="005B7D87">
        <w:rPr>
          <w:color w:val="000000"/>
          <w:lang w:val="en-US"/>
        </w:rPr>
        <w:t xml:space="preserve">____________________________? </w:t>
      </w:r>
    </w:p>
    <w:p w14:paraId="017E8381"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2 </w:t>
      </w:r>
      <w:r w:rsidRPr="005B7D87">
        <w:rPr>
          <w:color w:val="000000"/>
          <w:lang w:val="en-US"/>
        </w:rPr>
        <w:t xml:space="preserve">ask who your is can main supplier I </w:t>
      </w:r>
    </w:p>
    <w:p w14:paraId="6D87AF85" w14:textId="77777777" w:rsidR="005B7D87" w:rsidRPr="005B7D87" w:rsidRDefault="005B7D87" w:rsidP="005B7D87">
      <w:pPr>
        <w:autoSpaceDE w:val="0"/>
        <w:autoSpaceDN w:val="0"/>
        <w:adjustRightInd w:val="0"/>
        <w:rPr>
          <w:color w:val="000000"/>
          <w:lang w:val="en-US"/>
        </w:rPr>
      </w:pPr>
      <w:r w:rsidRPr="005B7D87">
        <w:rPr>
          <w:color w:val="000000"/>
          <w:lang w:val="en-US"/>
        </w:rPr>
        <w:t xml:space="preserve">____________________________? </w:t>
      </w:r>
    </w:p>
    <w:p w14:paraId="09658259"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3 </w:t>
      </w:r>
      <w:r w:rsidRPr="005B7D87">
        <w:rPr>
          <w:color w:val="000000"/>
          <w:lang w:val="en-US"/>
        </w:rPr>
        <w:t xml:space="preserve">does parts of the world which supply your company </w:t>
      </w:r>
    </w:p>
    <w:p w14:paraId="1646471C" w14:textId="77777777" w:rsidR="005B7D87" w:rsidRPr="005B7D87" w:rsidRDefault="005B7D87" w:rsidP="005B7D87">
      <w:pPr>
        <w:autoSpaceDE w:val="0"/>
        <w:autoSpaceDN w:val="0"/>
        <w:adjustRightInd w:val="0"/>
        <w:rPr>
          <w:color w:val="000000"/>
          <w:lang w:val="en-US"/>
        </w:rPr>
      </w:pPr>
      <w:r w:rsidRPr="005B7D87">
        <w:rPr>
          <w:color w:val="000000"/>
          <w:lang w:val="en-US"/>
        </w:rPr>
        <w:t xml:space="preserve">____________________________? </w:t>
      </w:r>
    </w:p>
    <w:p w14:paraId="2122A82F"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4 </w:t>
      </w:r>
      <w:r w:rsidRPr="005B7D87">
        <w:rPr>
          <w:color w:val="000000"/>
          <w:lang w:val="en-US"/>
        </w:rPr>
        <w:t xml:space="preserve">do where Lisa you works know </w:t>
      </w:r>
    </w:p>
    <w:p w14:paraId="499AD097" w14:textId="77777777" w:rsidR="005B7D87" w:rsidRPr="005B7D87" w:rsidRDefault="005B7D87" w:rsidP="005B7D87">
      <w:pPr>
        <w:autoSpaceDE w:val="0"/>
        <w:autoSpaceDN w:val="0"/>
        <w:adjustRightInd w:val="0"/>
        <w:rPr>
          <w:color w:val="000000"/>
          <w:lang w:val="en-US"/>
        </w:rPr>
      </w:pPr>
      <w:r w:rsidRPr="005B7D87">
        <w:rPr>
          <w:color w:val="000000"/>
          <w:lang w:val="en-US"/>
        </w:rPr>
        <w:t xml:space="preserve">____________________________? </w:t>
      </w:r>
    </w:p>
    <w:p w14:paraId="53410F90" w14:textId="77777777" w:rsidR="005B7D87" w:rsidRPr="005B7D87" w:rsidRDefault="005B7D87" w:rsidP="005B7D87">
      <w:pPr>
        <w:autoSpaceDE w:val="0"/>
        <w:autoSpaceDN w:val="0"/>
        <w:adjustRightInd w:val="0"/>
        <w:rPr>
          <w:color w:val="000000"/>
          <w:lang w:val="en-US"/>
        </w:rPr>
      </w:pPr>
      <w:r w:rsidRPr="005B7D87">
        <w:rPr>
          <w:b/>
          <w:bCs/>
          <w:color w:val="000000"/>
          <w:lang w:val="en-US"/>
        </w:rPr>
        <w:t xml:space="preserve">5 </w:t>
      </w:r>
      <w:r w:rsidRPr="005B7D87">
        <w:rPr>
          <w:color w:val="000000"/>
          <w:lang w:val="en-US"/>
        </w:rPr>
        <w:t xml:space="preserve">many hours do a week how you work </w:t>
      </w:r>
    </w:p>
    <w:p w14:paraId="01FEF7EF" w14:textId="77777777" w:rsidR="005B7D87" w:rsidRDefault="005B7D87" w:rsidP="005B7D87">
      <w:pPr>
        <w:autoSpaceDE w:val="0"/>
        <w:autoSpaceDN w:val="0"/>
        <w:adjustRightInd w:val="0"/>
        <w:rPr>
          <w:color w:val="000000"/>
        </w:rPr>
      </w:pPr>
      <w:r w:rsidRPr="005B7D87">
        <w:rPr>
          <w:color w:val="000000"/>
        </w:rPr>
        <w:t>______________________________?</w:t>
      </w:r>
    </w:p>
    <w:p w14:paraId="2D7A3F87" w14:textId="77777777" w:rsidR="005B7D87" w:rsidRDefault="005B7D87" w:rsidP="005B7D87">
      <w:pPr>
        <w:autoSpaceDE w:val="0"/>
        <w:autoSpaceDN w:val="0"/>
        <w:adjustRightInd w:val="0"/>
        <w:rPr>
          <w:color w:val="000000"/>
        </w:rPr>
      </w:pPr>
    </w:p>
    <w:p w14:paraId="45E3DE42" w14:textId="77777777" w:rsidR="005B7D87" w:rsidRDefault="005B7D87" w:rsidP="005B7D87">
      <w:pPr>
        <w:spacing w:before="240" w:line="360" w:lineRule="auto"/>
        <w:rPr>
          <w:b/>
          <w:sz w:val="32"/>
          <w:szCs w:val="32"/>
        </w:rPr>
      </w:pPr>
      <w:r w:rsidRPr="00B51790">
        <w:rPr>
          <w:b/>
          <w:sz w:val="28"/>
          <w:szCs w:val="28"/>
        </w:rPr>
        <w:t>6.2.</w:t>
      </w:r>
      <w:r>
        <w:rPr>
          <w:b/>
          <w:sz w:val="28"/>
          <w:szCs w:val="28"/>
        </w:rPr>
        <w:t>2</w:t>
      </w:r>
      <w:r w:rsidRPr="00B51790">
        <w:rPr>
          <w:b/>
          <w:sz w:val="28"/>
          <w:szCs w:val="28"/>
        </w:rPr>
        <w:t xml:space="preserve">. </w:t>
      </w:r>
      <w:r>
        <w:rPr>
          <w:b/>
          <w:sz w:val="28"/>
          <w:szCs w:val="28"/>
        </w:rPr>
        <w:t xml:space="preserve">Примеры заданий для устного опроса. </w:t>
      </w:r>
    </w:p>
    <w:p w14:paraId="51D26E01" w14:textId="77777777" w:rsidR="005B7D87" w:rsidRDefault="005B7D87" w:rsidP="005B7D87">
      <w:pPr>
        <w:pStyle w:val="Default"/>
        <w:rPr>
          <w:b/>
          <w:bCs/>
        </w:rPr>
      </w:pPr>
      <w:r w:rsidRPr="00286645">
        <w:rPr>
          <w:b/>
          <w:bCs/>
        </w:rPr>
        <w:t>1</w:t>
      </w:r>
      <w:r w:rsidR="00286645" w:rsidRPr="00286645">
        <w:rPr>
          <w:b/>
          <w:bCs/>
        </w:rPr>
        <w:t>.  Представьте ответ согласно данному описанию.</w:t>
      </w:r>
    </w:p>
    <w:p w14:paraId="10D30903" w14:textId="77777777" w:rsidR="00286645" w:rsidRPr="00286645" w:rsidRDefault="00286645" w:rsidP="005B7D87">
      <w:pPr>
        <w:pStyle w:val="Default"/>
        <w:rPr>
          <w:b/>
          <w:bCs/>
        </w:rPr>
      </w:pPr>
    </w:p>
    <w:p w14:paraId="0B0D7A1B" w14:textId="77777777" w:rsidR="00286645" w:rsidRPr="005B7D87" w:rsidRDefault="00286645" w:rsidP="006A0923">
      <w:pPr>
        <w:autoSpaceDE w:val="0"/>
        <w:autoSpaceDN w:val="0"/>
        <w:adjustRightInd w:val="0"/>
        <w:spacing w:line="276" w:lineRule="auto"/>
        <w:rPr>
          <w:lang w:val="en-US"/>
        </w:rPr>
      </w:pPr>
      <w:r w:rsidRPr="005B7D87">
        <w:rPr>
          <w:b/>
          <w:bCs/>
          <w:lang w:val="en-US"/>
        </w:rPr>
        <w:t xml:space="preserve">Student A </w:t>
      </w:r>
    </w:p>
    <w:p w14:paraId="1F121243" w14:textId="77777777" w:rsidR="00286645" w:rsidRPr="005B7D87" w:rsidRDefault="00286645" w:rsidP="006A0923">
      <w:pPr>
        <w:autoSpaceDE w:val="0"/>
        <w:autoSpaceDN w:val="0"/>
        <w:adjustRightInd w:val="0"/>
        <w:spacing w:line="276" w:lineRule="auto"/>
        <w:rPr>
          <w:lang w:val="en-US"/>
        </w:rPr>
      </w:pPr>
      <w:r w:rsidRPr="005B7D87">
        <w:rPr>
          <w:lang w:val="en-US"/>
        </w:rPr>
        <w:t xml:space="preserve">You are at a conference. You are meeting the other person for the first time. </w:t>
      </w:r>
    </w:p>
    <w:p w14:paraId="13534D83" w14:textId="77777777" w:rsidR="00286645" w:rsidRPr="005B7D87" w:rsidRDefault="00286645" w:rsidP="006A0923">
      <w:pPr>
        <w:autoSpaceDE w:val="0"/>
        <w:autoSpaceDN w:val="0"/>
        <w:adjustRightInd w:val="0"/>
        <w:spacing w:line="276" w:lineRule="auto"/>
        <w:rPr>
          <w:lang w:val="en-US"/>
        </w:rPr>
      </w:pPr>
      <w:r w:rsidRPr="005B7D87">
        <w:rPr>
          <w:lang w:val="en-US"/>
        </w:rPr>
        <w:t xml:space="preserve">• _introduce yourself </w:t>
      </w:r>
    </w:p>
    <w:p w14:paraId="7DD164C4" w14:textId="77777777" w:rsidR="00286645" w:rsidRPr="005B7D87" w:rsidRDefault="00286645" w:rsidP="006A0923">
      <w:pPr>
        <w:autoSpaceDE w:val="0"/>
        <w:autoSpaceDN w:val="0"/>
        <w:adjustRightInd w:val="0"/>
        <w:spacing w:line="276" w:lineRule="auto"/>
        <w:rPr>
          <w:lang w:val="en-US"/>
        </w:rPr>
      </w:pPr>
      <w:r w:rsidRPr="005B7D87">
        <w:rPr>
          <w:lang w:val="en-US"/>
        </w:rPr>
        <w:t xml:space="preserve">• _exchange greetings </w:t>
      </w:r>
    </w:p>
    <w:p w14:paraId="6513ACA9" w14:textId="77777777" w:rsidR="00286645" w:rsidRPr="005B7D87" w:rsidRDefault="00286645" w:rsidP="006A0923">
      <w:pPr>
        <w:autoSpaceDE w:val="0"/>
        <w:autoSpaceDN w:val="0"/>
        <w:adjustRightInd w:val="0"/>
        <w:spacing w:line="276" w:lineRule="auto"/>
        <w:ind w:left="720" w:hanging="360"/>
        <w:rPr>
          <w:lang w:val="en-US"/>
        </w:rPr>
      </w:pPr>
      <w:r w:rsidRPr="005B7D87">
        <w:rPr>
          <w:lang w:val="en-US"/>
        </w:rPr>
        <w:t xml:space="preserve">• _say who your work for* </w:t>
      </w:r>
    </w:p>
    <w:p w14:paraId="3ED3BA2B" w14:textId="77777777" w:rsidR="00286645" w:rsidRPr="005B7D87" w:rsidRDefault="00286645" w:rsidP="006A0923">
      <w:pPr>
        <w:autoSpaceDE w:val="0"/>
        <w:autoSpaceDN w:val="0"/>
        <w:adjustRightInd w:val="0"/>
        <w:spacing w:line="276" w:lineRule="auto"/>
        <w:ind w:left="720" w:hanging="360"/>
        <w:rPr>
          <w:lang w:val="en-US"/>
        </w:rPr>
      </w:pPr>
      <w:r w:rsidRPr="005B7D87">
        <w:rPr>
          <w:lang w:val="en-US"/>
        </w:rPr>
        <w:t xml:space="preserve">• _say what you do* </w:t>
      </w:r>
    </w:p>
    <w:p w14:paraId="5B99D73D" w14:textId="77777777" w:rsidR="00286645" w:rsidRPr="005B7D87" w:rsidRDefault="00286645" w:rsidP="006A0923">
      <w:pPr>
        <w:autoSpaceDE w:val="0"/>
        <w:autoSpaceDN w:val="0"/>
        <w:adjustRightInd w:val="0"/>
        <w:spacing w:line="276" w:lineRule="auto"/>
        <w:ind w:left="720" w:hanging="360"/>
        <w:rPr>
          <w:lang w:val="en-US"/>
        </w:rPr>
      </w:pPr>
      <w:r w:rsidRPr="005B7D87">
        <w:rPr>
          <w:lang w:val="en-US"/>
        </w:rPr>
        <w:t xml:space="preserve">• _describe your responsibilities* </w:t>
      </w:r>
    </w:p>
    <w:p w14:paraId="37E33446" w14:textId="77777777" w:rsidR="00286645" w:rsidRPr="005B7D87" w:rsidRDefault="00286645" w:rsidP="006A0923">
      <w:pPr>
        <w:autoSpaceDE w:val="0"/>
        <w:autoSpaceDN w:val="0"/>
        <w:adjustRightInd w:val="0"/>
        <w:spacing w:line="276" w:lineRule="auto"/>
        <w:ind w:left="720" w:hanging="360"/>
        <w:rPr>
          <w:lang w:val="en-US"/>
        </w:rPr>
      </w:pPr>
      <w:r w:rsidRPr="005B7D87">
        <w:rPr>
          <w:lang w:val="en-US"/>
        </w:rPr>
        <w:t xml:space="preserve">• _find out about the other person and show interest </w:t>
      </w:r>
    </w:p>
    <w:p w14:paraId="22593799" w14:textId="77777777" w:rsidR="00286645" w:rsidRPr="005B7D87" w:rsidRDefault="00286645" w:rsidP="006A0923">
      <w:pPr>
        <w:autoSpaceDE w:val="0"/>
        <w:autoSpaceDN w:val="0"/>
        <w:adjustRightInd w:val="0"/>
        <w:spacing w:line="276" w:lineRule="auto"/>
        <w:rPr>
          <w:lang w:val="en-US"/>
        </w:rPr>
      </w:pPr>
    </w:p>
    <w:p w14:paraId="53B6BE13" w14:textId="77777777" w:rsidR="00286645" w:rsidRPr="00286645" w:rsidRDefault="00286645" w:rsidP="006A0923">
      <w:pPr>
        <w:autoSpaceDE w:val="0"/>
        <w:autoSpaceDN w:val="0"/>
        <w:adjustRightInd w:val="0"/>
        <w:spacing w:line="276" w:lineRule="auto"/>
        <w:ind w:left="720" w:hanging="360"/>
        <w:rPr>
          <w:lang w:val="en-US"/>
        </w:rPr>
      </w:pPr>
      <w:r w:rsidRPr="005B7D87">
        <w:rPr>
          <w:lang w:val="en-US"/>
        </w:rPr>
        <w:t xml:space="preserve">* If you are a student, say where and what you study. </w:t>
      </w:r>
    </w:p>
    <w:p w14:paraId="24A6C269" w14:textId="77777777" w:rsidR="00286645" w:rsidRPr="00286645" w:rsidRDefault="00286645" w:rsidP="006A0923">
      <w:pPr>
        <w:spacing w:line="276" w:lineRule="auto"/>
        <w:rPr>
          <w:lang w:val="en-US" w:eastAsia="en-US"/>
        </w:rPr>
      </w:pPr>
    </w:p>
    <w:p w14:paraId="2C7CF204" w14:textId="77777777" w:rsidR="00286645" w:rsidRPr="005B7D87" w:rsidRDefault="00286645" w:rsidP="006A0923">
      <w:pPr>
        <w:autoSpaceDE w:val="0"/>
        <w:autoSpaceDN w:val="0"/>
        <w:adjustRightInd w:val="0"/>
        <w:spacing w:line="276" w:lineRule="auto"/>
        <w:rPr>
          <w:lang w:val="en-US"/>
        </w:rPr>
      </w:pPr>
      <w:r w:rsidRPr="005B7D87">
        <w:rPr>
          <w:b/>
          <w:bCs/>
          <w:lang w:val="en-US"/>
        </w:rPr>
        <w:t xml:space="preserve">Student B </w:t>
      </w:r>
    </w:p>
    <w:p w14:paraId="505D3BF3" w14:textId="77777777" w:rsidR="00286645" w:rsidRPr="005B7D87" w:rsidRDefault="00286645" w:rsidP="006A0923">
      <w:pPr>
        <w:autoSpaceDE w:val="0"/>
        <w:autoSpaceDN w:val="0"/>
        <w:adjustRightInd w:val="0"/>
        <w:spacing w:line="276" w:lineRule="auto"/>
        <w:rPr>
          <w:lang w:val="en-US"/>
        </w:rPr>
      </w:pPr>
      <w:r w:rsidRPr="005B7D87">
        <w:rPr>
          <w:lang w:val="en-US"/>
        </w:rPr>
        <w:t xml:space="preserve">You are at a conference. You are meeting the other person for the first time. </w:t>
      </w:r>
    </w:p>
    <w:p w14:paraId="23D1B178" w14:textId="77777777" w:rsidR="00286645" w:rsidRPr="005B7D87" w:rsidRDefault="00286645" w:rsidP="006A0923">
      <w:pPr>
        <w:autoSpaceDE w:val="0"/>
        <w:autoSpaceDN w:val="0"/>
        <w:adjustRightInd w:val="0"/>
        <w:spacing w:line="276" w:lineRule="auto"/>
        <w:rPr>
          <w:lang w:val="en-US"/>
        </w:rPr>
      </w:pPr>
      <w:r w:rsidRPr="005B7D87">
        <w:rPr>
          <w:lang w:val="en-US"/>
        </w:rPr>
        <w:t xml:space="preserve">• _introduce yourself </w:t>
      </w:r>
    </w:p>
    <w:p w14:paraId="3E921A6A" w14:textId="77777777" w:rsidR="00286645" w:rsidRPr="005B7D87" w:rsidRDefault="00286645" w:rsidP="006A0923">
      <w:pPr>
        <w:autoSpaceDE w:val="0"/>
        <w:autoSpaceDN w:val="0"/>
        <w:adjustRightInd w:val="0"/>
        <w:spacing w:line="276" w:lineRule="auto"/>
        <w:rPr>
          <w:lang w:val="en-US"/>
        </w:rPr>
      </w:pPr>
      <w:r w:rsidRPr="005B7D87">
        <w:rPr>
          <w:lang w:val="en-US"/>
        </w:rPr>
        <w:t xml:space="preserve">• _exchange greetings </w:t>
      </w:r>
    </w:p>
    <w:p w14:paraId="060C3BD6" w14:textId="77777777" w:rsidR="00286645" w:rsidRPr="005B7D87" w:rsidRDefault="00286645" w:rsidP="006A0923">
      <w:pPr>
        <w:autoSpaceDE w:val="0"/>
        <w:autoSpaceDN w:val="0"/>
        <w:adjustRightInd w:val="0"/>
        <w:spacing w:line="276" w:lineRule="auto"/>
        <w:ind w:left="720" w:hanging="360"/>
        <w:rPr>
          <w:lang w:val="en-US"/>
        </w:rPr>
      </w:pPr>
      <w:r w:rsidRPr="005B7D87">
        <w:rPr>
          <w:lang w:val="en-US"/>
        </w:rPr>
        <w:t xml:space="preserve">• _say who your work for* </w:t>
      </w:r>
    </w:p>
    <w:p w14:paraId="1E6046BA" w14:textId="77777777" w:rsidR="00286645" w:rsidRPr="005B7D87" w:rsidRDefault="00286645" w:rsidP="006A0923">
      <w:pPr>
        <w:autoSpaceDE w:val="0"/>
        <w:autoSpaceDN w:val="0"/>
        <w:adjustRightInd w:val="0"/>
        <w:spacing w:line="276" w:lineRule="auto"/>
        <w:ind w:left="720" w:hanging="360"/>
        <w:rPr>
          <w:lang w:val="en-US"/>
        </w:rPr>
      </w:pPr>
      <w:r w:rsidRPr="005B7D87">
        <w:rPr>
          <w:lang w:val="en-US"/>
        </w:rPr>
        <w:t xml:space="preserve">• _say what you do* </w:t>
      </w:r>
    </w:p>
    <w:p w14:paraId="6E861A12" w14:textId="77777777" w:rsidR="00286645" w:rsidRPr="005B7D87" w:rsidRDefault="00286645" w:rsidP="006A0923">
      <w:pPr>
        <w:autoSpaceDE w:val="0"/>
        <w:autoSpaceDN w:val="0"/>
        <w:adjustRightInd w:val="0"/>
        <w:spacing w:line="276" w:lineRule="auto"/>
        <w:ind w:left="720" w:hanging="360"/>
        <w:rPr>
          <w:lang w:val="en-US"/>
        </w:rPr>
      </w:pPr>
      <w:r w:rsidRPr="005B7D87">
        <w:rPr>
          <w:lang w:val="en-US"/>
        </w:rPr>
        <w:t xml:space="preserve">• _describe your responsibilities* </w:t>
      </w:r>
    </w:p>
    <w:p w14:paraId="29A30FD7" w14:textId="77777777" w:rsidR="00286645" w:rsidRPr="005B7D87" w:rsidRDefault="00286645" w:rsidP="006A0923">
      <w:pPr>
        <w:autoSpaceDE w:val="0"/>
        <w:autoSpaceDN w:val="0"/>
        <w:adjustRightInd w:val="0"/>
        <w:spacing w:line="276" w:lineRule="auto"/>
        <w:ind w:left="720" w:hanging="360"/>
        <w:rPr>
          <w:lang w:val="en-US"/>
        </w:rPr>
      </w:pPr>
      <w:r w:rsidRPr="005B7D87">
        <w:rPr>
          <w:lang w:val="en-US"/>
        </w:rPr>
        <w:t xml:space="preserve">• _find out about the other person and show interest </w:t>
      </w:r>
    </w:p>
    <w:p w14:paraId="6FA362C6" w14:textId="77777777" w:rsidR="00286645" w:rsidRPr="005B7D87" w:rsidRDefault="00286645" w:rsidP="006A0923">
      <w:pPr>
        <w:autoSpaceDE w:val="0"/>
        <w:autoSpaceDN w:val="0"/>
        <w:adjustRightInd w:val="0"/>
        <w:spacing w:line="276" w:lineRule="auto"/>
        <w:rPr>
          <w:lang w:val="en-US"/>
        </w:rPr>
      </w:pPr>
    </w:p>
    <w:p w14:paraId="6A11448E" w14:textId="77777777" w:rsidR="00286645" w:rsidRPr="00286645" w:rsidRDefault="00286645" w:rsidP="006A0923">
      <w:pPr>
        <w:autoSpaceDE w:val="0"/>
        <w:autoSpaceDN w:val="0"/>
        <w:adjustRightInd w:val="0"/>
        <w:spacing w:line="276" w:lineRule="auto"/>
        <w:rPr>
          <w:color w:val="000000"/>
          <w:lang w:val="en-US"/>
        </w:rPr>
      </w:pPr>
      <w:r w:rsidRPr="00286645">
        <w:rPr>
          <w:lang w:val="en-US"/>
        </w:rPr>
        <w:t>* If you are a student, say where and what you study.</w:t>
      </w:r>
    </w:p>
    <w:p w14:paraId="337FFAE4" w14:textId="77777777" w:rsidR="00286645" w:rsidRDefault="00286645" w:rsidP="00286645">
      <w:pPr>
        <w:rPr>
          <w:sz w:val="22"/>
          <w:szCs w:val="22"/>
          <w:lang w:val="en-US"/>
        </w:rPr>
      </w:pPr>
    </w:p>
    <w:p w14:paraId="4FC8C79B" w14:textId="77777777" w:rsidR="00286645" w:rsidRDefault="00286645" w:rsidP="00286645">
      <w:pPr>
        <w:rPr>
          <w:sz w:val="22"/>
          <w:szCs w:val="22"/>
          <w:lang w:val="en-US"/>
        </w:rPr>
      </w:pPr>
    </w:p>
    <w:p w14:paraId="649E69C9" w14:textId="77777777" w:rsidR="00863CB2" w:rsidRDefault="00286645" w:rsidP="00863CB2">
      <w:pPr>
        <w:pStyle w:val="af6"/>
        <w:spacing w:line="360" w:lineRule="auto"/>
        <w:rPr>
          <w:b/>
          <w:bCs/>
          <w:color w:val="121212"/>
          <w:sz w:val="28"/>
          <w:szCs w:val="28"/>
        </w:rPr>
      </w:pPr>
      <w:r>
        <w:rPr>
          <w:b/>
          <w:bCs/>
          <w:color w:val="121212"/>
          <w:sz w:val="28"/>
          <w:szCs w:val="28"/>
        </w:rPr>
        <w:t xml:space="preserve">6.2.3. </w:t>
      </w:r>
      <w:r w:rsidR="00863CB2" w:rsidRPr="00FC4437">
        <w:rPr>
          <w:b/>
          <w:bCs/>
          <w:color w:val="121212"/>
          <w:sz w:val="28"/>
          <w:szCs w:val="28"/>
        </w:rPr>
        <w:t>Вопросы для самостоятельной работы</w:t>
      </w:r>
      <w:r w:rsidR="00642ABE">
        <w:rPr>
          <w:b/>
          <w:bCs/>
          <w:color w:val="121212"/>
          <w:sz w:val="28"/>
          <w:szCs w:val="28"/>
        </w:rPr>
        <w:t>,</w:t>
      </w:r>
      <w:r w:rsidR="00863CB2">
        <w:rPr>
          <w:b/>
          <w:bCs/>
          <w:color w:val="121212"/>
          <w:sz w:val="28"/>
          <w:szCs w:val="28"/>
        </w:rPr>
        <w:t xml:space="preserve"> индивидуальных презентаций</w:t>
      </w:r>
      <w:r w:rsidR="00642ABE">
        <w:rPr>
          <w:b/>
          <w:bCs/>
          <w:color w:val="121212"/>
          <w:sz w:val="28"/>
          <w:szCs w:val="28"/>
        </w:rPr>
        <w:t xml:space="preserve"> и творческих заданий.</w:t>
      </w:r>
    </w:p>
    <w:p w14:paraId="2C4D341D" w14:textId="77777777" w:rsidR="00286645" w:rsidRDefault="00286645" w:rsidP="00863CB2">
      <w:pPr>
        <w:pStyle w:val="af6"/>
        <w:spacing w:line="360" w:lineRule="auto"/>
        <w:rPr>
          <w:b/>
          <w:bCs/>
          <w:color w:val="121212"/>
          <w:sz w:val="28"/>
          <w:szCs w:val="28"/>
        </w:rPr>
      </w:pPr>
      <w:r>
        <w:rPr>
          <w:b/>
          <w:bCs/>
          <w:color w:val="121212"/>
          <w:sz w:val="28"/>
          <w:szCs w:val="28"/>
        </w:rPr>
        <w:lastRenderedPageBreak/>
        <w:t>1 курс</w:t>
      </w:r>
    </w:p>
    <w:p w14:paraId="28D50C30" w14:textId="77777777" w:rsidR="00821C45" w:rsidRPr="00821C45" w:rsidRDefault="006A0923" w:rsidP="006A0923">
      <w:pPr>
        <w:spacing w:line="360" w:lineRule="auto"/>
        <w:ind w:left="360"/>
      </w:pPr>
      <w:r>
        <w:rPr>
          <w:lang w:eastAsia="en-US"/>
        </w:rPr>
        <w:t xml:space="preserve">   </w:t>
      </w:r>
      <w:r w:rsidR="00821C45" w:rsidRPr="00821C45">
        <w:rPr>
          <w:lang w:eastAsia="en-US"/>
        </w:rPr>
        <w:t xml:space="preserve">1. </w:t>
      </w:r>
      <w:r>
        <w:rPr>
          <w:lang w:eastAsia="en-US"/>
        </w:rPr>
        <w:t xml:space="preserve">  </w:t>
      </w:r>
      <w:r w:rsidR="00821C45" w:rsidRPr="00821C45">
        <w:rPr>
          <w:lang w:eastAsia="en-US"/>
        </w:rPr>
        <w:t xml:space="preserve">Зарубежные теории нахождения баланса работы и личной жизни. </w:t>
      </w:r>
    </w:p>
    <w:p w14:paraId="10414423" w14:textId="77777777" w:rsidR="00821C45" w:rsidRPr="00821C45" w:rsidRDefault="00821C45" w:rsidP="006A0923">
      <w:pPr>
        <w:pStyle w:val="af7"/>
        <w:numPr>
          <w:ilvl w:val="0"/>
          <w:numId w:val="7"/>
        </w:numPr>
        <w:spacing w:line="360" w:lineRule="auto"/>
        <w:rPr>
          <w:rFonts w:ascii="Times New Roman" w:hAnsi="Times New Roman"/>
          <w:sz w:val="24"/>
          <w:szCs w:val="24"/>
        </w:rPr>
      </w:pPr>
      <w:r w:rsidRPr="00821C45">
        <w:rPr>
          <w:rFonts w:ascii="Times New Roman" w:hAnsi="Times New Roman"/>
          <w:sz w:val="24"/>
          <w:szCs w:val="24"/>
          <w:lang w:eastAsia="en-US"/>
        </w:rPr>
        <w:t xml:space="preserve">Этическая сторона делегирования обязанностей. </w:t>
      </w:r>
    </w:p>
    <w:p w14:paraId="32DFBD1F" w14:textId="77777777" w:rsidR="00821C45" w:rsidRPr="00821C45" w:rsidRDefault="00821C45" w:rsidP="006A0923">
      <w:pPr>
        <w:pStyle w:val="af7"/>
        <w:numPr>
          <w:ilvl w:val="0"/>
          <w:numId w:val="7"/>
        </w:numPr>
        <w:spacing w:line="360" w:lineRule="auto"/>
        <w:rPr>
          <w:rFonts w:ascii="Times New Roman" w:hAnsi="Times New Roman"/>
          <w:sz w:val="24"/>
          <w:szCs w:val="24"/>
        </w:rPr>
      </w:pPr>
      <w:r w:rsidRPr="00821C45">
        <w:rPr>
          <w:rFonts w:ascii="Times New Roman" w:hAnsi="Times New Roman"/>
          <w:sz w:val="24"/>
          <w:szCs w:val="24"/>
          <w:lang w:eastAsia="en-US"/>
        </w:rPr>
        <w:t>Этика взаимодействия руководителя с подчиненным.</w:t>
      </w:r>
    </w:p>
    <w:p w14:paraId="4C670FE6" w14:textId="77777777" w:rsidR="00821C45" w:rsidRPr="00821C45" w:rsidRDefault="00821C45" w:rsidP="006A0923">
      <w:pPr>
        <w:pStyle w:val="af7"/>
        <w:numPr>
          <w:ilvl w:val="0"/>
          <w:numId w:val="7"/>
        </w:numPr>
        <w:spacing w:line="360" w:lineRule="auto"/>
        <w:rPr>
          <w:rFonts w:ascii="Times New Roman" w:hAnsi="Times New Roman"/>
          <w:sz w:val="24"/>
          <w:szCs w:val="24"/>
        </w:rPr>
      </w:pPr>
      <w:r w:rsidRPr="00821C45">
        <w:rPr>
          <w:rFonts w:ascii="Times New Roman" w:hAnsi="Times New Roman"/>
          <w:sz w:val="24"/>
          <w:szCs w:val="24"/>
        </w:rPr>
        <w:t xml:space="preserve">Новейшие технологии в сфере бизнес-коммуникаций. </w:t>
      </w:r>
    </w:p>
    <w:p w14:paraId="28D9C8E4" w14:textId="77777777" w:rsidR="00821C45" w:rsidRPr="00821C45" w:rsidRDefault="00821C45" w:rsidP="006A0923">
      <w:pPr>
        <w:pStyle w:val="af7"/>
        <w:numPr>
          <w:ilvl w:val="0"/>
          <w:numId w:val="7"/>
        </w:numPr>
        <w:spacing w:line="360" w:lineRule="auto"/>
        <w:rPr>
          <w:rFonts w:ascii="Times New Roman" w:hAnsi="Times New Roman"/>
          <w:sz w:val="24"/>
          <w:szCs w:val="24"/>
        </w:rPr>
      </w:pPr>
      <w:r w:rsidRPr="00821C45">
        <w:rPr>
          <w:rFonts w:ascii="Times New Roman" w:hAnsi="Times New Roman"/>
          <w:sz w:val="24"/>
          <w:szCs w:val="24"/>
        </w:rPr>
        <w:t>Облачные сервисы и их роль в ведении бизнеса.</w:t>
      </w:r>
    </w:p>
    <w:p w14:paraId="45FCA09B" w14:textId="77777777" w:rsidR="00821C45" w:rsidRPr="00821C45" w:rsidRDefault="00821C45" w:rsidP="006A0923">
      <w:pPr>
        <w:pStyle w:val="af7"/>
        <w:numPr>
          <w:ilvl w:val="0"/>
          <w:numId w:val="7"/>
        </w:numPr>
        <w:spacing w:line="360" w:lineRule="auto"/>
        <w:rPr>
          <w:rFonts w:ascii="Times New Roman" w:hAnsi="Times New Roman"/>
          <w:color w:val="000000"/>
          <w:spacing w:val="-2"/>
          <w:sz w:val="24"/>
          <w:szCs w:val="24"/>
        </w:rPr>
      </w:pPr>
      <w:r w:rsidRPr="00821C45">
        <w:rPr>
          <w:rFonts w:ascii="Times New Roman" w:hAnsi="Times New Roman"/>
          <w:color w:val="000000"/>
          <w:spacing w:val="-2"/>
          <w:sz w:val="24"/>
          <w:szCs w:val="24"/>
        </w:rPr>
        <w:t xml:space="preserve">Деловой этикет при общении с потребителями. </w:t>
      </w:r>
    </w:p>
    <w:p w14:paraId="07AA229E" w14:textId="77777777" w:rsidR="00821C45" w:rsidRPr="00821C45" w:rsidRDefault="00821C45" w:rsidP="006A0923">
      <w:pPr>
        <w:pStyle w:val="af7"/>
        <w:numPr>
          <w:ilvl w:val="0"/>
          <w:numId w:val="7"/>
        </w:numPr>
        <w:spacing w:line="360" w:lineRule="auto"/>
        <w:rPr>
          <w:rFonts w:ascii="Times New Roman" w:hAnsi="Times New Roman"/>
          <w:color w:val="000000"/>
          <w:spacing w:val="-2"/>
          <w:sz w:val="24"/>
          <w:szCs w:val="24"/>
        </w:rPr>
      </w:pPr>
      <w:r w:rsidRPr="00821C45">
        <w:rPr>
          <w:rFonts w:ascii="Times New Roman" w:hAnsi="Times New Roman"/>
          <w:color w:val="000000"/>
          <w:spacing w:val="-2"/>
          <w:sz w:val="24"/>
          <w:szCs w:val="24"/>
        </w:rPr>
        <w:t>Управление конфликтными и спорными ситуациями при работе с клиентами.</w:t>
      </w:r>
    </w:p>
    <w:p w14:paraId="24FEC5BE" w14:textId="77777777" w:rsidR="00821C45" w:rsidRPr="00821C45" w:rsidRDefault="00821C45" w:rsidP="006A0923">
      <w:pPr>
        <w:pStyle w:val="af7"/>
        <w:numPr>
          <w:ilvl w:val="0"/>
          <w:numId w:val="7"/>
        </w:numPr>
        <w:spacing w:line="360" w:lineRule="auto"/>
        <w:rPr>
          <w:rFonts w:ascii="Times New Roman" w:hAnsi="Times New Roman"/>
          <w:sz w:val="24"/>
          <w:szCs w:val="24"/>
        </w:rPr>
      </w:pPr>
      <w:r w:rsidRPr="00821C45">
        <w:rPr>
          <w:rFonts w:ascii="Times New Roman" w:hAnsi="Times New Roman"/>
          <w:sz w:val="24"/>
          <w:szCs w:val="24"/>
        </w:rPr>
        <w:t>Современные стили ведения переговоров.</w:t>
      </w:r>
    </w:p>
    <w:p w14:paraId="5CF4C24B" w14:textId="77777777" w:rsidR="00821C45" w:rsidRPr="00821C45" w:rsidRDefault="00821C45" w:rsidP="006A0923">
      <w:pPr>
        <w:pStyle w:val="af7"/>
        <w:numPr>
          <w:ilvl w:val="0"/>
          <w:numId w:val="7"/>
        </w:numPr>
        <w:spacing w:line="360" w:lineRule="auto"/>
        <w:rPr>
          <w:rFonts w:ascii="Times New Roman" w:hAnsi="Times New Roman"/>
          <w:sz w:val="24"/>
          <w:szCs w:val="24"/>
        </w:rPr>
      </w:pPr>
      <w:r w:rsidRPr="00821C45">
        <w:rPr>
          <w:rFonts w:ascii="Times New Roman" w:hAnsi="Times New Roman"/>
          <w:sz w:val="24"/>
          <w:szCs w:val="24"/>
        </w:rPr>
        <w:t>Работа онлайн и координирование действий сотрудников в дистанционном формате.</w:t>
      </w:r>
    </w:p>
    <w:p w14:paraId="34CEA0E5" w14:textId="77777777" w:rsidR="00821C45" w:rsidRPr="00821C45" w:rsidRDefault="00821C45" w:rsidP="006A0923">
      <w:pPr>
        <w:pStyle w:val="af7"/>
        <w:numPr>
          <w:ilvl w:val="0"/>
          <w:numId w:val="7"/>
        </w:numPr>
        <w:spacing w:line="360" w:lineRule="auto"/>
        <w:rPr>
          <w:rFonts w:ascii="Times New Roman" w:hAnsi="Times New Roman"/>
          <w:sz w:val="24"/>
          <w:szCs w:val="24"/>
        </w:rPr>
      </w:pPr>
      <w:r w:rsidRPr="00821C45">
        <w:rPr>
          <w:rFonts w:ascii="Times New Roman" w:hAnsi="Times New Roman"/>
          <w:sz w:val="24"/>
          <w:szCs w:val="24"/>
        </w:rPr>
        <w:t>Тайм-менеджмент и способы организации рабочего времени.</w:t>
      </w:r>
    </w:p>
    <w:p w14:paraId="75FF4F60" w14:textId="77777777" w:rsidR="00821C45" w:rsidRPr="00821C45" w:rsidRDefault="00821C45" w:rsidP="006A0923">
      <w:pPr>
        <w:pStyle w:val="af7"/>
        <w:numPr>
          <w:ilvl w:val="0"/>
          <w:numId w:val="7"/>
        </w:numPr>
        <w:spacing w:line="360" w:lineRule="auto"/>
        <w:rPr>
          <w:rFonts w:ascii="Times New Roman" w:hAnsi="Times New Roman"/>
          <w:bCs/>
          <w:color w:val="000000"/>
          <w:spacing w:val="-4"/>
          <w:sz w:val="24"/>
          <w:szCs w:val="24"/>
        </w:rPr>
      </w:pPr>
      <w:r w:rsidRPr="00821C45">
        <w:rPr>
          <w:rFonts w:ascii="Times New Roman" w:hAnsi="Times New Roman"/>
          <w:bCs/>
          <w:color w:val="000000"/>
          <w:spacing w:val="-4"/>
          <w:sz w:val="24"/>
          <w:szCs w:val="24"/>
        </w:rPr>
        <w:t>Лидерство и работа в команде.</w:t>
      </w:r>
    </w:p>
    <w:p w14:paraId="5E94FC13" w14:textId="77777777" w:rsidR="00821C45" w:rsidRPr="00821C45" w:rsidRDefault="00821C45" w:rsidP="006A0923">
      <w:pPr>
        <w:pStyle w:val="af7"/>
        <w:numPr>
          <w:ilvl w:val="0"/>
          <w:numId w:val="7"/>
        </w:numPr>
        <w:spacing w:line="360" w:lineRule="auto"/>
        <w:ind w:right="-113"/>
        <w:jc w:val="both"/>
        <w:rPr>
          <w:rFonts w:ascii="Times New Roman" w:hAnsi="Times New Roman"/>
          <w:sz w:val="24"/>
          <w:szCs w:val="24"/>
        </w:rPr>
      </w:pPr>
      <w:r w:rsidRPr="00821C45">
        <w:rPr>
          <w:rFonts w:ascii="Times New Roman" w:hAnsi="Times New Roman"/>
          <w:sz w:val="24"/>
          <w:szCs w:val="24"/>
        </w:rPr>
        <w:t xml:space="preserve">Проблемы при ведении переговоров и методы их решения. </w:t>
      </w:r>
    </w:p>
    <w:p w14:paraId="14975BD1" w14:textId="77777777" w:rsidR="00821C45" w:rsidRPr="00821C45" w:rsidRDefault="00821C45" w:rsidP="006A0923">
      <w:pPr>
        <w:pStyle w:val="af7"/>
        <w:numPr>
          <w:ilvl w:val="0"/>
          <w:numId w:val="7"/>
        </w:numPr>
        <w:spacing w:line="360" w:lineRule="auto"/>
        <w:ind w:right="-113"/>
        <w:jc w:val="both"/>
        <w:rPr>
          <w:rFonts w:ascii="Times New Roman" w:hAnsi="Times New Roman"/>
          <w:sz w:val="24"/>
          <w:szCs w:val="24"/>
        </w:rPr>
      </w:pPr>
      <w:r w:rsidRPr="00821C45">
        <w:rPr>
          <w:rFonts w:ascii="Times New Roman" w:hAnsi="Times New Roman"/>
          <w:sz w:val="24"/>
          <w:szCs w:val="24"/>
        </w:rPr>
        <w:t>Алгоритм принятия бизнес-решений.</w:t>
      </w:r>
    </w:p>
    <w:p w14:paraId="0DAA1E85" w14:textId="77777777" w:rsidR="00821C45" w:rsidRPr="00821C45" w:rsidRDefault="00821C45" w:rsidP="006A0923">
      <w:pPr>
        <w:pStyle w:val="af7"/>
        <w:numPr>
          <w:ilvl w:val="0"/>
          <w:numId w:val="7"/>
        </w:numPr>
        <w:spacing w:line="360" w:lineRule="auto"/>
        <w:rPr>
          <w:rFonts w:ascii="Times New Roman" w:hAnsi="Times New Roman"/>
          <w:sz w:val="24"/>
          <w:szCs w:val="24"/>
        </w:rPr>
      </w:pPr>
      <w:r w:rsidRPr="00821C45">
        <w:rPr>
          <w:rFonts w:ascii="Times New Roman" w:hAnsi="Times New Roman"/>
          <w:sz w:val="24"/>
          <w:szCs w:val="24"/>
        </w:rPr>
        <w:t>Подготовка сотрудников к изменениям в организации и в ходе работы.</w:t>
      </w:r>
    </w:p>
    <w:p w14:paraId="526193A1" w14:textId="77777777" w:rsidR="00821C45" w:rsidRPr="006A0923" w:rsidRDefault="00821C45" w:rsidP="00863CB2">
      <w:pPr>
        <w:pStyle w:val="af7"/>
        <w:numPr>
          <w:ilvl w:val="0"/>
          <w:numId w:val="7"/>
        </w:numPr>
        <w:spacing w:line="360" w:lineRule="auto"/>
        <w:rPr>
          <w:rFonts w:ascii="Times New Roman" w:hAnsi="Times New Roman"/>
          <w:color w:val="000000"/>
          <w:spacing w:val="-1"/>
          <w:sz w:val="24"/>
          <w:szCs w:val="24"/>
        </w:rPr>
      </w:pPr>
      <w:r w:rsidRPr="00821C45">
        <w:rPr>
          <w:rFonts w:ascii="Times New Roman" w:hAnsi="Times New Roman"/>
          <w:color w:val="000000"/>
          <w:spacing w:val="-1"/>
          <w:sz w:val="24"/>
          <w:szCs w:val="24"/>
        </w:rPr>
        <w:t>Методы проведения независимой и объективной оценки личной эффективности.</w:t>
      </w:r>
    </w:p>
    <w:p w14:paraId="046973FD" w14:textId="77777777" w:rsidR="00286645" w:rsidRDefault="00286645" w:rsidP="00863CB2">
      <w:pPr>
        <w:pStyle w:val="af6"/>
        <w:spacing w:line="360" w:lineRule="auto"/>
        <w:rPr>
          <w:color w:val="121212"/>
          <w:sz w:val="28"/>
          <w:szCs w:val="28"/>
        </w:rPr>
      </w:pPr>
      <w:r>
        <w:rPr>
          <w:b/>
          <w:bCs/>
          <w:color w:val="121212"/>
          <w:sz w:val="28"/>
          <w:szCs w:val="28"/>
        </w:rPr>
        <w:t>2 курс</w:t>
      </w:r>
    </w:p>
    <w:p w14:paraId="5C9364FC" w14:textId="77777777" w:rsidR="00821C45" w:rsidRPr="00821C45" w:rsidRDefault="00821C45" w:rsidP="006A0923">
      <w:pPr>
        <w:spacing w:line="360" w:lineRule="auto"/>
        <w:ind w:left="360"/>
        <w:rPr>
          <w:color w:val="000000"/>
          <w:spacing w:val="-1"/>
        </w:rPr>
      </w:pPr>
      <w:r>
        <w:rPr>
          <w:color w:val="000000"/>
        </w:rPr>
        <w:t xml:space="preserve">1. </w:t>
      </w:r>
      <w:r w:rsidRPr="00821C45">
        <w:rPr>
          <w:color w:val="000000"/>
        </w:rPr>
        <w:t>Особенности деловой коммуникации в странах мира.</w:t>
      </w:r>
    </w:p>
    <w:p w14:paraId="1D95FA9B" w14:textId="77777777" w:rsidR="00821C45" w:rsidRPr="006A0923" w:rsidRDefault="006A0923" w:rsidP="006A0923">
      <w:pPr>
        <w:spacing w:line="360" w:lineRule="auto"/>
        <w:ind w:left="360"/>
        <w:rPr>
          <w:color w:val="000000"/>
          <w:spacing w:val="-1"/>
        </w:rPr>
      </w:pPr>
      <w:r>
        <w:rPr>
          <w:color w:val="000000"/>
          <w:spacing w:val="-1"/>
        </w:rPr>
        <w:t xml:space="preserve">2. </w:t>
      </w:r>
      <w:r w:rsidR="00821C45" w:rsidRPr="006A0923">
        <w:rPr>
          <w:color w:val="000000"/>
          <w:spacing w:val="-1"/>
        </w:rPr>
        <w:t>Способы развития внутренней мотивации сотрудников.</w:t>
      </w:r>
    </w:p>
    <w:p w14:paraId="1DBBC4BB" w14:textId="77777777" w:rsidR="00821C45" w:rsidRPr="006A0923" w:rsidRDefault="006A0923" w:rsidP="006A0923">
      <w:pPr>
        <w:spacing w:line="360" w:lineRule="auto"/>
        <w:rPr>
          <w:color w:val="000000"/>
          <w:spacing w:val="-1"/>
        </w:rPr>
      </w:pPr>
      <w:r>
        <w:rPr>
          <w:color w:val="000000"/>
          <w:spacing w:val="-1"/>
        </w:rPr>
        <w:t xml:space="preserve">      3. </w:t>
      </w:r>
      <w:r w:rsidR="00821C45" w:rsidRPr="006A0923">
        <w:rPr>
          <w:color w:val="000000"/>
          <w:spacing w:val="-1"/>
        </w:rPr>
        <w:t>Этический код поведения международных компаний.</w:t>
      </w:r>
    </w:p>
    <w:p w14:paraId="47770B28" w14:textId="77777777" w:rsidR="00821C45" w:rsidRPr="006A0923" w:rsidRDefault="006A0923" w:rsidP="006A0923">
      <w:pPr>
        <w:spacing w:line="360" w:lineRule="auto"/>
        <w:rPr>
          <w:color w:val="000000"/>
          <w:spacing w:val="-1"/>
        </w:rPr>
      </w:pPr>
      <w:r>
        <w:rPr>
          <w:color w:val="000000"/>
          <w:spacing w:val="-1"/>
        </w:rPr>
        <w:t xml:space="preserve">      4. </w:t>
      </w:r>
      <w:r w:rsidR="00821C45" w:rsidRPr="006A0923">
        <w:rPr>
          <w:color w:val="000000"/>
          <w:spacing w:val="-1"/>
        </w:rPr>
        <w:t>Опыт ведущих российских и мировых компаний по использованию аутсорсинга.</w:t>
      </w:r>
    </w:p>
    <w:p w14:paraId="3CF3D379" w14:textId="77777777" w:rsidR="00821C45" w:rsidRPr="006A0923" w:rsidRDefault="006A0923" w:rsidP="006A0923">
      <w:pPr>
        <w:spacing w:line="360" w:lineRule="auto"/>
        <w:rPr>
          <w:color w:val="000000"/>
          <w:spacing w:val="-1"/>
        </w:rPr>
      </w:pPr>
      <w:r>
        <w:rPr>
          <w:color w:val="000000"/>
          <w:spacing w:val="-1"/>
        </w:rPr>
        <w:t xml:space="preserve">      5. </w:t>
      </w:r>
      <w:r w:rsidR="00821C45" w:rsidRPr="006A0923">
        <w:rPr>
          <w:color w:val="000000"/>
          <w:spacing w:val="-1"/>
        </w:rPr>
        <w:t xml:space="preserve">Взаимодействие с коллективом и решение спорных ситуаций. </w:t>
      </w:r>
    </w:p>
    <w:p w14:paraId="7104AFE8" w14:textId="77777777" w:rsidR="00821C45" w:rsidRPr="006A0923" w:rsidRDefault="006A0923" w:rsidP="006A0923">
      <w:pPr>
        <w:spacing w:line="360" w:lineRule="auto"/>
        <w:rPr>
          <w:color w:val="000000"/>
          <w:spacing w:val="-1"/>
        </w:rPr>
      </w:pPr>
      <w:r>
        <w:rPr>
          <w:color w:val="000000"/>
          <w:spacing w:val="-1"/>
        </w:rPr>
        <w:t xml:space="preserve">      6. </w:t>
      </w:r>
      <w:r w:rsidR="00821C45" w:rsidRPr="006A0923">
        <w:rPr>
          <w:color w:val="000000"/>
          <w:spacing w:val="-1"/>
        </w:rPr>
        <w:t>Обучение и профессиональное развитие сотрудников.</w:t>
      </w:r>
    </w:p>
    <w:p w14:paraId="5BDD4726" w14:textId="77777777" w:rsidR="00821C45" w:rsidRPr="006A0923" w:rsidRDefault="006A0923" w:rsidP="006A0923">
      <w:pPr>
        <w:spacing w:line="360" w:lineRule="auto"/>
        <w:rPr>
          <w:color w:val="000000"/>
          <w:spacing w:val="-1"/>
        </w:rPr>
      </w:pPr>
      <w:r>
        <w:rPr>
          <w:color w:val="000000"/>
          <w:spacing w:val="-1"/>
        </w:rPr>
        <w:t xml:space="preserve">      7. </w:t>
      </w:r>
      <w:r w:rsidR="00821C45" w:rsidRPr="006A0923">
        <w:rPr>
          <w:color w:val="000000"/>
          <w:spacing w:val="-1"/>
        </w:rPr>
        <w:t xml:space="preserve">Опыт международных и российских компаний в развитии </w:t>
      </w:r>
      <w:proofErr w:type="spellStart"/>
      <w:r w:rsidR="00821C45" w:rsidRPr="006A0923">
        <w:rPr>
          <w:color w:val="000000"/>
          <w:spacing w:val="-1"/>
        </w:rPr>
        <w:t>стартапов</w:t>
      </w:r>
      <w:proofErr w:type="spellEnd"/>
      <w:r w:rsidR="00821C45" w:rsidRPr="006A0923">
        <w:rPr>
          <w:color w:val="000000"/>
          <w:spacing w:val="-1"/>
        </w:rPr>
        <w:t>.</w:t>
      </w:r>
    </w:p>
    <w:p w14:paraId="52FF5DFC" w14:textId="77777777" w:rsidR="00821C45" w:rsidRPr="006A0923" w:rsidRDefault="006A0923" w:rsidP="006A0923">
      <w:pPr>
        <w:spacing w:line="360" w:lineRule="auto"/>
        <w:rPr>
          <w:color w:val="000000"/>
          <w:spacing w:val="-1"/>
        </w:rPr>
      </w:pPr>
      <w:r>
        <w:rPr>
          <w:color w:val="000000"/>
          <w:spacing w:val="-1"/>
        </w:rPr>
        <w:t xml:space="preserve">      8. </w:t>
      </w:r>
      <w:r w:rsidR="00821C45" w:rsidRPr="006A0923">
        <w:rPr>
          <w:color w:val="000000"/>
          <w:spacing w:val="-1"/>
        </w:rPr>
        <w:t>Большие данные и их роль в современном бизнесе.</w:t>
      </w:r>
    </w:p>
    <w:p w14:paraId="29C57CF1" w14:textId="77777777" w:rsidR="00821C45" w:rsidRPr="006A0923" w:rsidRDefault="006A0923" w:rsidP="006A0923">
      <w:pPr>
        <w:spacing w:line="360" w:lineRule="auto"/>
      </w:pPr>
      <w:r>
        <w:rPr>
          <w:color w:val="000000"/>
          <w:spacing w:val="-1"/>
        </w:rPr>
        <w:t xml:space="preserve">      9. </w:t>
      </w:r>
      <w:r w:rsidR="00821C45" w:rsidRPr="006A0923">
        <w:rPr>
          <w:color w:val="000000"/>
          <w:spacing w:val="-1"/>
        </w:rPr>
        <w:t>Культурные стереотипы о народах мира.</w:t>
      </w:r>
    </w:p>
    <w:p w14:paraId="1856EEB6" w14:textId="77777777" w:rsidR="00286645" w:rsidRPr="006A0923" w:rsidRDefault="006A0923" w:rsidP="006A0923">
      <w:pPr>
        <w:shd w:val="clear" w:color="auto" w:fill="FFFFFF"/>
        <w:tabs>
          <w:tab w:val="left" w:pos="715"/>
        </w:tabs>
        <w:spacing w:line="360" w:lineRule="auto"/>
        <w:ind w:right="24"/>
        <w:jc w:val="both"/>
        <w:rPr>
          <w:color w:val="000000"/>
          <w:spacing w:val="-1"/>
        </w:rPr>
      </w:pPr>
      <w:r>
        <w:rPr>
          <w:color w:val="000000"/>
          <w:spacing w:val="-1"/>
        </w:rPr>
        <w:t xml:space="preserve">     10. </w:t>
      </w:r>
      <w:r w:rsidR="00286645" w:rsidRPr="006A0923">
        <w:rPr>
          <w:color w:val="000000"/>
          <w:spacing w:val="-1"/>
        </w:rPr>
        <w:t xml:space="preserve">Методы привлечения инвестиций и способы финансирования компаний. </w:t>
      </w:r>
    </w:p>
    <w:p w14:paraId="5A1088B1" w14:textId="77777777" w:rsidR="00286645" w:rsidRPr="006A0923" w:rsidRDefault="006A0923" w:rsidP="006A0923">
      <w:pPr>
        <w:shd w:val="clear" w:color="auto" w:fill="FFFFFF"/>
        <w:tabs>
          <w:tab w:val="left" w:pos="715"/>
        </w:tabs>
        <w:spacing w:line="360" w:lineRule="auto"/>
        <w:ind w:right="24"/>
        <w:jc w:val="both"/>
        <w:rPr>
          <w:color w:val="000000"/>
          <w:spacing w:val="-1"/>
        </w:rPr>
      </w:pPr>
      <w:r>
        <w:rPr>
          <w:color w:val="000000"/>
          <w:spacing w:val="-1"/>
        </w:rPr>
        <w:t xml:space="preserve">     11. </w:t>
      </w:r>
      <w:r w:rsidR="00286645" w:rsidRPr="006A0923">
        <w:rPr>
          <w:color w:val="000000"/>
          <w:spacing w:val="-1"/>
        </w:rPr>
        <w:t xml:space="preserve">Ангельские инвесторы и их деятельность. </w:t>
      </w:r>
    </w:p>
    <w:p w14:paraId="4758E091" w14:textId="77777777" w:rsidR="004D3E1A" w:rsidRPr="006A0923" w:rsidRDefault="006A0923" w:rsidP="006A0923">
      <w:pPr>
        <w:shd w:val="clear" w:color="auto" w:fill="FFFFFF"/>
        <w:tabs>
          <w:tab w:val="left" w:pos="715"/>
        </w:tabs>
        <w:spacing w:line="360" w:lineRule="auto"/>
        <w:ind w:right="24"/>
        <w:jc w:val="both"/>
        <w:rPr>
          <w:color w:val="000000"/>
          <w:spacing w:val="-1"/>
        </w:rPr>
      </w:pPr>
      <w:r>
        <w:rPr>
          <w:color w:val="000000"/>
          <w:spacing w:val="-1"/>
        </w:rPr>
        <w:t xml:space="preserve">     12. </w:t>
      </w:r>
      <w:r w:rsidR="00286645" w:rsidRPr="006A0923">
        <w:rPr>
          <w:color w:val="000000"/>
          <w:spacing w:val="-1"/>
        </w:rPr>
        <w:t xml:space="preserve">Юридические вопросы создания и работы </w:t>
      </w:r>
      <w:proofErr w:type="spellStart"/>
      <w:r w:rsidR="00286645" w:rsidRPr="006A0923">
        <w:rPr>
          <w:color w:val="000000"/>
          <w:spacing w:val="-1"/>
        </w:rPr>
        <w:t>стартапов</w:t>
      </w:r>
      <w:proofErr w:type="spellEnd"/>
      <w:r w:rsidR="00286645" w:rsidRPr="006A0923">
        <w:rPr>
          <w:color w:val="000000"/>
          <w:spacing w:val="-1"/>
        </w:rPr>
        <w:t xml:space="preserve"> в России.</w:t>
      </w:r>
    </w:p>
    <w:p w14:paraId="37ABF497" w14:textId="77777777" w:rsidR="00821C45" w:rsidRPr="004D3E1A" w:rsidRDefault="00821C45" w:rsidP="004D3E1A">
      <w:pPr>
        <w:shd w:val="clear" w:color="auto" w:fill="FFFFFF"/>
        <w:tabs>
          <w:tab w:val="left" w:pos="715"/>
        </w:tabs>
        <w:ind w:right="24"/>
        <w:jc w:val="both"/>
        <w:rPr>
          <w:color w:val="000000"/>
          <w:sz w:val="28"/>
          <w:szCs w:val="28"/>
        </w:rPr>
      </w:pPr>
    </w:p>
    <w:p w14:paraId="701F6667" w14:textId="74F3EC2E" w:rsidR="00863CB2" w:rsidRPr="00423D9B" w:rsidRDefault="00694679" w:rsidP="00A35B5E">
      <w:pPr>
        <w:tabs>
          <w:tab w:val="right" w:pos="9072"/>
        </w:tabs>
        <w:spacing w:after="120" w:line="360" w:lineRule="auto"/>
        <w:jc w:val="both"/>
        <w:outlineLvl w:val="1"/>
        <w:rPr>
          <w:b/>
          <w:sz w:val="28"/>
          <w:szCs w:val="28"/>
          <w:lang w:val="en-US"/>
        </w:rPr>
      </w:pPr>
      <w:r w:rsidRPr="00423D9B">
        <w:rPr>
          <w:b/>
          <w:sz w:val="28"/>
          <w:szCs w:val="28"/>
          <w:lang w:val="en-US"/>
        </w:rPr>
        <w:lastRenderedPageBreak/>
        <w:t>6.2.</w:t>
      </w:r>
      <w:r w:rsidR="00821C45" w:rsidRPr="00423D9B">
        <w:rPr>
          <w:b/>
          <w:sz w:val="28"/>
          <w:szCs w:val="28"/>
          <w:lang w:val="en-US"/>
        </w:rPr>
        <w:t>4</w:t>
      </w:r>
      <w:r w:rsidRPr="00423D9B">
        <w:rPr>
          <w:b/>
          <w:sz w:val="28"/>
          <w:szCs w:val="28"/>
          <w:lang w:val="en-US"/>
        </w:rPr>
        <w:t xml:space="preserve">. </w:t>
      </w:r>
      <w:r w:rsidR="00863CB2">
        <w:rPr>
          <w:b/>
          <w:sz w:val="28"/>
          <w:szCs w:val="28"/>
        </w:rPr>
        <w:t>Пример</w:t>
      </w:r>
      <w:r w:rsidR="00863CB2" w:rsidRPr="00423D9B">
        <w:rPr>
          <w:b/>
          <w:sz w:val="28"/>
          <w:szCs w:val="28"/>
          <w:lang w:val="en-US"/>
        </w:rPr>
        <w:t xml:space="preserve"> </w:t>
      </w:r>
      <w:r w:rsidR="00863CB2">
        <w:rPr>
          <w:b/>
          <w:sz w:val="28"/>
          <w:szCs w:val="28"/>
        </w:rPr>
        <w:t>к</w:t>
      </w:r>
      <w:r w:rsidR="00863CB2" w:rsidRPr="00234AAC">
        <w:rPr>
          <w:b/>
          <w:sz w:val="28"/>
          <w:szCs w:val="28"/>
        </w:rPr>
        <w:t>онтрольн</w:t>
      </w:r>
      <w:r w:rsidR="00863CB2">
        <w:rPr>
          <w:b/>
          <w:sz w:val="28"/>
          <w:szCs w:val="28"/>
        </w:rPr>
        <w:t>ой</w:t>
      </w:r>
      <w:r w:rsidR="00863CB2" w:rsidRPr="00423D9B">
        <w:rPr>
          <w:b/>
          <w:sz w:val="28"/>
          <w:szCs w:val="28"/>
          <w:lang w:val="en-US"/>
        </w:rPr>
        <w:t xml:space="preserve"> </w:t>
      </w:r>
      <w:r w:rsidR="00863CB2" w:rsidRPr="00234AAC">
        <w:rPr>
          <w:b/>
          <w:sz w:val="28"/>
          <w:szCs w:val="28"/>
        </w:rPr>
        <w:t>работ</w:t>
      </w:r>
      <w:r w:rsidR="00863CB2">
        <w:rPr>
          <w:b/>
          <w:sz w:val="28"/>
          <w:szCs w:val="28"/>
        </w:rPr>
        <w:t>ы</w:t>
      </w:r>
      <w:r w:rsidR="00A35B5E" w:rsidRPr="00423D9B">
        <w:rPr>
          <w:b/>
          <w:sz w:val="28"/>
          <w:szCs w:val="28"/>
          <w:lang w:val="en-US"/>
        </w:rPr>
        <w:t xml:space="preserve"> </w:t>
      </w:r>
    </w:p>
    <w:p w14:paraId="7FA87261" w14:textId="77777777" w:rsidR="00AA675F" w:rsidRPr="00DE31EF" w:rsidRDefault="00AA675F" w:rsidP="00AA675F">
      <w:pPr>
        <w:widowControl w:val="0"/>
        <w:rPr>
          <w:b/>
          <w:lang w:val="en-US"/>
        </w:rPr>
      </w:pPr>
      <w:r w:rsidRPr="00DE31EF">
        <w:rPr>
          <w:b/>
          <w:lang w:val="en-US"/>
        </w:rPr>
        <w:t xml:space="preserve">1. Listen </w:t>
      </w:r>
      <w:r>
        <w:rPr>
          <w:b/>
          <w:lang w:val="en-US"/>
        </w:rPr>
        <w:t>to a consultant talking about the alliances</w:t>
      </w:r>
      <w:r w:rsidRPr="00DE31EF">
        <w:rPr>
          <w:b/>
          <w:color w:val="FF0000"/>
          <w:lang w:val="en-US"/>
        </w:rPr>
        <w:t xml:space="preserve"> </w:t>
      </w:r>
      <w:r w:rsidRPr="00DE31EF">
        <w:rPr>
          <w:b/>
          <w:lang w:val="en-US"/>
        </w:rPr>
        <w:t>and answer the questions.</w:t>
      </w:r>
    </w:p>
    <w:p w14:paraId="7C38E1E7" w14:textId="77777777" w:rsidR="00AA675F" w:rsidRPr="00DE31EF" w:rsidRDefault="00AA675F" w:rsidP="00AA675F">
      <w:pPr>
        <w:widowControl w:val="0"/>
        <w:rPr>
          <w:b/>
          <w:lang w:val="en-US"/>
        </w:rPr>
      </w:pPr>
    </w:p>
    <w:p w14:paraId="2D3F6610" w14:textId="77777777" w:rsidR="00AA675F" w:rsidRPr="00761935" w:rsidRDefault="00AA675F" w:rsidP="00AA675F">
      <w:pPr>
        <w:widowControl w:val="0"/>
        <w:rPr>
          <w:lang w:val="en-US"/>
        </w:rPr>
      </w:pPr>
      <w:r w:rsidRPr="00FA3BB6">
        <w:rPr>
          <w:b/>
          <w:lang w:val="en-US"/>
        </w:rPr>
        <w:t xml:space="preserve">1. </w:t>
      </w:r>
      <w:r>
        <w:rPr>
          <w:lang w:val="en-US"/>
        </w:rPr>
        <w:t>Why did Starbucks</w:t>
      </w:r>
      <w:r w:rsidRPr="00761935">
        <w:rPr>
          <w:lang w:val="en-US"/>
        </w:rPr>
        <w:t xml:space="preserve"> want to form an alliance</w:t>
      </w:r>
      <w:r>
        <w:rPr>
          <w:lang w:val="en-US"/>
        </w:rPr>
        <w:t xml:space="preserve"> with </w:t>
      </w:r>
      <w:proofErr w:type="spellStart"/>
      <w:r>
        <w:rPr>
          <w:lang w:val="en-US"/>
        </w:rPr>
        <w:t>Pepsico</w:t>
      </w:r>
      <w:proofErr w:type="spellEnd"/>
      <w:r w:rsidRPr="00761935">
        <w:rPr>
          <w:lang w:val="en-US"/>
        </w:rPr>
        <w:t>?</w:t>
      </w:r>
    </w:p>
    <w:p w14:paraId="743B3320" w14:textId="77777777" w:rsidR="00AA675F" w:rsidRPr="00FA3BB6" w:rsidRDefault="00AA675F" w:rsidP="00AA675F">
      <w:pPr>
        <w:widowControl w:val="0"/>
        <w:rPr>
          <w:lang w:val="en-US"/>
        </w:rPr>
      </w:pPr>
      <w:r w:rsidRPr="00FA3BB6">
        <w:rPr>
          <w:b/>
          <w:lang w:val="en-US"/>
        </w:rPr>
        <w:t xml:space="preserve">2. </w:t>
      </w:r>
      <w:r w:rsidRPr="00223D54">
        <w:rPr>
          <w:lang w:val="en-US"/>
        </w:rPr>
        <w:t>What was the main cause of the initial failure of the Daimler-Chrysler merger?</w:t>
      </w:r>
    </w:p>
    <w:p w14:paraId="1E253F20" w14:textId="77777777" w:rsidR="00AA675F" w:rsidRPr="00FA3BB6" w:rsidRDefault="00AA675F" w:rsidP="00AA675F">
      <w:pPr>
        <w:widowControl w:val="0"/>
        <w:rPr>
          <w:lang w:val="en-US"/>
        </w:rPr>
      </w:pPr>
      <w:r w:rsidRPr="00FA3BB6">
        <w:rPr>
          <w:b/>
          <w:lang w:val="en-US"/>
        </w:rPr>
        <w:t xml:space="preserve">3. </w:t>
      </w:r>
      <w:r w:rsidRPr="009774BC">
        <w:rPr>
          <w:lang w:val="en-US"/>
        </w:rPr>
        <w:t>What company was purchased by the Walt Disney Company?</w:t>
      </w:r>
    </w:p>
    <w:p w14:paraId="15F362B4" w14:textId="77777777" w:rsidR="00AA675F" w:rsidRPr="009774BC" w:rsidRDefault="00AA675F" w:rsidP="00AA675F">
      <w:pPr>
        <w:widowControl w:val="0"/>
        <w:rPr>
          <w:lang w:val="en-US"/>
        </w:rPr>
      </w:pPr>
      <w:r w:rsidRPr="00FA3BB6">
        <w:rPr>
          <w:b/>
          <w:lang w:val="en-US"/>
        </w:rPr>
        <w:t xml:space="preserve">4. </w:t>
      </w:r>
      <w:r>
        <w:rPr>
          <w:lang w:val="en-US"/>
        </w:rPr>
        <w:t>Why did Disney decide to acquire</w:t>
      </w:r>
      <w:r w:rsidRPr="009774BC">
        <w:rPr>
          <w:lang w:val="en-US"/>
        </w:rPr>
        <w:t xml:space="preserve"> that company?</w:t>
      </w:r>
    </w:p>
    <w:p w14:paraId="351E5015" w14:textId="77777777" w:rsidR="00AA675F" w:rsidRPr="00FA3BB6" w:rsidRDefault="00AA675F" w:rsidP="00AA675F">
      <w:pPr>
        <w:widowControl w:val="0"/>
        <w:rPr>
          <w:lang w:val="en-US"/>
        </w:rPr>
      </w:pPr>
      <w:r w:rsidRPr="00FA3BB6">
        <w:rPr>
          <w:b/>
          <w:lang w:val="en-US"/>
        </w:rPr>
        <w:t xml:space="preserve">5. </w:t>
      </w:r>
      <w:r w:rsidRPr="009774BC">
        <w:rPr>
          <w:lang w:val="en-US"/>
        </w:rPr>
        <w:t>Why did</w:t>
      </w:r>
      <w:r>
        <w:rPr>
          <w:b/>
          <w:lang w:val="en-US"/>
        </w:rPr>
        <w:t xml:space="preserve"> </w:t>
      </w:r>
      <w:r>
        <w:rPr>
          <w:lang w:val="en-US"/>
        </w:rPr>
        <w:t>the</w:t>
      </w:r>
      <w:r w:rsidRPr="009774BC">
        <w:rPr>
          <w:lang w:val="en-US"/>
        </w:rPr>
        <w:t xml:space="preserve"> acquisition</w:t>
      </w:r>
      <w:r>
        <w:rPr>
          <w:lang w:val="en-US"/>
        </w:rPr>
        <w:t xml:space="preserve"> fail?</w:t>
      </w:r>
    </w:p>
    <w:p w14:paraId="66F31469" w14:textId="77777777" w:rsidR="00AA675F" w:rsidRPr="00FA3BB6" w:rsidRDefault="00AA675F" w:rsidP="00AA675F">
      <w:pPr>
        <w:widowControl w:val="0"/>
        <w:rPr>
          <w:b/>
          <w:lang w:val="en-US"/>
        </w:rPr>
      </w:pPr>
    </w:p>
    <w:p w14:paraId="1662F7BC" w14:textId="77777777" w:rsidR="00AA675F" w:rsidRPr="00DE31EF" w:rsidRDefault="00AA675F" w:rsidP="00AA675F">
      <w:pPr>
        <w:widowControl w:val="0"/>
        <w:rPr>
          <w:b/>
          <w:lang w:val="en-US"/>
        </w:rPr>
      </w:pPr>
      <w:r w:rsidRPr="00FA3BB6">
        <w:rPr>
          <w:b/>
          <w:lang w:val="en-US"/>
        </w:rPr>
        <w:t>2.</w:t>
      </w:r>
      <w:r w:rsidRPr="00FA3BB6">
        <w:rPr>
          <w:lang w:val="en-US"/>
        </w:rPr>
        <w:t xml:space="preserve"> </w:t>
      </w:r>
      <w:r w:rsidRPr="00DE31EF">
        <w:rPr>
          <w:b/>
          <w:lang w:val="en-US"/>
        </w:rPr>
        <w:t xml:space="preserve">Listen </w:t>
      </w:r>
      <w:r>
        <w:rPr>
          <w:b/>
          <w:lang w:val="en-US"/>
        </w:rPr>
        <w:t xml:space="preserve">to three people describing business etiquette in their cities </w:t>
      </w:r>
      <w:r w:rsidRPr="00DE31EF">
        <w:rPr>
          <w:b/>
          <w:lang w:val="en-US"/>
        </w:rPr>
        <w:t>and decide whether the following statements are “true” or “false”.</w:t>
      </w:r>
    </w:p>
    <w:p w14:paraId="6DC696E0" w14:textId="77777777" w:rsidR="00AA675F" w:rsidRPr="00525F15" w:rsidRDefault="00AA675F" w:rsidP="00AA675F">
      <w:pPr>
        <w:widowControl w:val="0"/>
        <w:rPr>
          <w:b/>
          <w:lang w:val="en-US"/>
        </w:rPr>
      </w:pPr>
    </w:p>
    <w:p w14:paraId="7696F653" w14:textId="77777777" w:rsidR="00AA675F" w:rsidRPr="00911F55" w:rsidRDefault="00AA675F" w:rsidP="00AA675F">
      <w:pPr>
        <w:widowControl w:val="0"/>
        <w:rPr>
          <w:lang w:val="en-US"/>
        </w:rPr>
      </w:pPr>
      <w:r w:rsidRPr="00FA3BB6">
        <w:rPr>
          <w:b/>
          <w:lang w:val="en-US"/>
        </w:rPr>
        <w:t xml:space="preserve">6. </w:t>
      </w:r>
      <w:proofErr w:type="gramStart"/>
      <w:r w:rsidRPr="00911F55">
        <w:rPr>
          <w:lang w:val="en-US"/>
        </w:rPr>
        <w:t>Despite</w:t>
      </w:r>
      <w:proofErr w:type="gramEnd"/>
      <w:r w:rsidRPr="00911F55">
        <w:rPr>
          <w:lang w:val="en-US"/>
        </w:rPr>
        <w:t xml:space="preserve"> being relaxed about the rules, people in Sydney work hard.</w:t>
      </w:r>
    </w:p>
    <w:p w14:paraId="1874BE2C" w14:textId="77777777" w:rsidR="00AA675F" w:rsidRPr="00FA3BB6" w:rsidRDefault="00AA675F" w:rsidP="00AA675F">
      <w:pPr>
        <w:widowControl w:val="0"/>
        <w:rPr>
          <w:lang w:val="en-US"/>
        </w:rPr>
      </w:pPr>
      <w:r w:rsidRPr="00FA3BB6">
        <w:rPr>
          <w:b/>
          <w:lang w:val="en-US"/>
        </w:rPr>
        <w:t>7.</w:t>
      </w:r>
      <w:r w:rsidRPr="00FA3BB6">
        <w:rPr>
          <w:lang w:val="en-US"/>
        </w:rPr>
        <w:t xml:space="preserve"> </w:t>
      </w:r>
      <w:r>
        <w:rPr>
          <w:lang w:val="en-US"/>
        </w:rPr>
        <w:t>Punctuality is very important in Australia.</w:t>
      </w:r>
    </w:p>
    <w:p w14:paraId="51B066BD" w14:textId="77777777" w:rsidR="00AA675F" w:rsidRDefault="00AA675F" w:rsidP="00AA675F">
      <w:pPr>
        <w:widowControl w:val="0"/>
        <w:rPr>
          <w:lang w:val="en-US"/>
        </w:rPr>
      </w:pPr>
      <w:r w:rsidRPr="00FA3BB6">
        <w:rPr>
          <w:b/>
          <w:lang w:val="en-US"/>
        </w:rPr>
        <w:t>8.</w:t>
      </w:r>
      <w:r w:rsidRPr="00FA3BB6">
        <w:rPr>
          <w:lang w:val="en-US"/>
        </w:rPr>
        <w:t xml:space="preserve"> </w:t>
      </w:r>
      <w:r>
        <w:rPr>
          <w:lang w:val="en-US"/>
        </w:rPr>
        <w:t>The British avoid socializing with colleagues after work.</w:t>
      </w:r>
    </w:p>
    <w:p w14:paraId="776248CF" w14:textId="77777777" w:rsidR="00AA675F" w:rsidRDefault="00AA675F" w:rsidP="00AA675F">
      <w:pPr>
        <w:widowControl w:val="0"/>
        <w:rPr>
          <w:lang w:val="en-US"/>
        </w:rPr>
      </w:pPr>
      <w:r w:rsidRPr="00FA3BB6">
        <w:rPr>
          <w:b/>
          <w:lang w:val="en-US"/>
        </w:rPr>
        <w:t>9.</w:t>
      </w:r>
      <w:r w:rsidRPr="00FA3BB6">
        <w:rPr>
          <w:lang w:val="en-US"/>
        </w:rPr>
        <w:t xml:space="preserve"> </w:t>
      </w:r>
      <w:r>
        <w:rPr>
          <w:lang w:val="en-US"/>
        </w:rPr>
        <w:t>In New York, people tend to go out for lunch.</w:t>
      </w:r>
    </w:p>
    <w:p w14:paraId="10901979" w14:textId="77777777" w:rsidR="00AA675F" w:rsidRDefault="00AA675F" w:rsidP="00AA675F">
      <w:pPr>
        <w:widowControl w:val="0"/>
        <w:rPr>
          <w:lang w:val="en-US"/>
        </w:rPr>
      </w:pPr>
      <w:r w:rsidRPr="00FA3BB6">
        <w:rPr>
          <w:b/>
          <w:lang w:val="en-US"/>
        </w:rPr>
        <w:t>10.</w:t>
      </w:r>
      <w:r w:rsidRPr="00FA3BB6">
        <w:rPr>
          <w:lang w:val="en-US"/>
        </w:rPr>
        <w:t xml:space="preserve"> </w:t>
      </w:r>
      <w:r>
        <w:rPr>
          <w:lang w:val="en-US"/>
        </w:rPr>
        <w:t>Americans prefer to talk about business outside work.</w:t>
      </w:r>
    </w:p>
    <w:p w14:paraId="032DFC92" w14:textId="77777777" w:rsidR="00AA675F" w:rsidRDefault="00AA675F" w:rsidP="00AA675F">
      <w:pPr>
        <w:widowControl w:val="0"/>
        <w:rPr>
          <w:b/>
          <w:lang w:val="en-US"/>
        </w:rPr>
      </w:pPr>
    </w:p>
    <w:p w14:paraId="163F16B4" w14:textId="77777777" w:rsidR="00AA675F" w:rsidRPr="00FA3BB6" w:rsidRDefault="00AA675F" w:rsidP="00AA675F">
      <w:pPr>
        <w:widowControl w:val="0"/>
        <w:rPr>
          <w:b/>
          <w:lang w:val="en-US"/>
        </w:rPr>
      </w:pPr>
      <w:r w:rsidRPr="00FA3BB6">
        <w:rPr>
          <w:b/>
          <w:lang w:val="en-US"/>
        </w:rPr>
        <w:t>3. Match the words and phrases with their meanings.</w:t>
      </w:r>
    </w:p>
    <w:p w14:paraId="0D56AA93" w14:textId="77777777" w:rsidR="00AA675F" w:rsidRPr="00FA3BB6" w:rsidRDefault="00AA675F" w:rsidP="00AA675F">
      <w:pPr>
        <w:widowControl w:val="0"/>
        <w:rPr>
          <w:b/>
          <w:lang w:val="en-US"/>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802"/>
        <w:gridCol w:w="6769"/>
      </w:tblGrid>
      <w:tr w:rsidR="00AA675F" w:rsidRPr="00D8051E" w14:paraId="3C95BD8F" w14:textId="77777777" w:rsidTr="00A61020">
        <w:tc>
          <w:tcPr>
            <w:tcW w:w="2802" w:type="dxa"/>
            <w:shd w:val="clear" w:color="auto" w:fill="auto"/>
          </w:tcPr>
          <w:p w14:paraId="50DA6FD7" w14:textId="77777777" w:rsidR="00AA675F" w:rsidRPr="00FC6AC3" w:rsidRDefault="00AA675F" w:rsidP="00A61020">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11.</w:t>
            </w:r>
            <w:r w:rsidRPr="00FC6AC3">
              <w:rPr>
                <w:rFonts w:ascii="Times New Roman" w:hAnsi="Times New Roman"/>
                <w:sz w:val="24"/>
                <w:szCs w:val="24"/>
                <w:lang w:val="en-US"/>
              </w:rPr>
              <w:t xml:space="preserve"> </w:t>
            </w:r>
            <w:r>
              <w:rPr>
                <w:rFonts w:ascii="Times New Roman" w:hAnsi="Times New Roman"/>
                <w:sz w:val="24"/>
                <w:szCs w:val="24"/>
                <w:lang w:val="en-US"/>
              </w:rPr>
              <w:t>socialize</w:t>
            </w:r>
          </w:p>
        </w:tc>
        <w:tc>
          <w:tcPr>
            <w:tcW w:w="6769" w:type="dxa"/>
            <w:shd w:val="clear" w:color="auto" w:fill="auto"/>
          </w:tcPr>
          <w:p w14:paraId="67016BE9" w14:textId="77777777" w:rsidR="00AA675F" w:rsidRPr="00FC6AC3" w:rsidRDefault="00AA675F" w:rsidP="00A61020">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a.</w:t>
            </w:r>
            <w:r w:rsidRPr="00FC6AC3">
              <w:rPr>
                <w:rFonts w:ascii="Times New Roman" w:hAnsi="Times New Roman"/>
                <w:sz w:val="24"/>
                <w:szCs w:val="24"/>
                <w:lang w:val="en-US"/>
              </w:rPr>
              <w:t xml:space="preserve"> make uniform or similar</w:t>
            </w:r>
          </w:p>
        </w:tc>
      </w:tr>
      <w:tr w:rsidR="00AA675F" w:rsidRPr="00D8051E" w14:paraId="77C35395" w14:textId="77777777" w:rsidTr="00A61020">
        <w:tc>
          <w:tcPr>
            <w:tcW w:w="2802" w:type="dxa"/>
            <w:shd w:val="clear" w:color="auto" w:fill="auto"/>
          </w:tcPr>
          <w:p w14:paraId="5795F0B6" w14:textId="77777777" w:rsidR="00AA675F" w:rsidRPr="00FC6AC3" w:rsidRDefault="00AA675F" w:rsidP="00A61020">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12.</w:t>
            </w:r>
            <w:r w:rsidRPr="00FC6AC3">
              <w:rPr>
                <w:rFonts w:ascii="Times New Roman" w:hAnsi="Times New Roman"/>
                <w:sz w:val="24"/>
                <w:szCs w:val="24"/>
                <w:lang w:val="en-US"/>
              </w:rPr>
              <w:t xml:space="preserve"> </w:t>
            </w:r>
            <w:r>
              <w:rPr>
                <w:rFonts w:ascii="Times New Roman" w:hAnsi="Times New Roman"/>
                <w:sz w:val="24"/>
                <w:szCs w:val="24"/>
                <w:lang w:val="en-US"/>
              </w:rPr>
              <w:t>slump</w:t>
            </w:r>
          </w:p>
        </w:tc>
        <w:tc>
          <w:tcPr>
            <w:tcW w:w="6769" w:type="dxa"/>
            <w:shd w:val="clear" w:color="auto" w:fill="auto"/>
          </w:tcPr>
          <w:p w14:paraId="2E40672F" w14:textId="77777777" w:rsidR="00AA675F" w:rsidRPr="00FC6AC3" w:rsidRDefault="00AA675F" w:rsidP="00A61020">
            <w:pPr>
              <w:rPr>
                <w:lang w:val="en-US"/>
              </w:rPr>
            </w:pPr>
            <w:r w:rsidRPr="00FC6AC3">
              <w:rPr>
                <w:b/>
                <w:lang w:val="en-US"/>
              </w:rPr>
              <w:t>b.</w:t>
            </w:r>
            <w:r w:rsidRPr="00FC6AC3">
              <w:rPr>
                <w:lang w:val="en-US"/>
              </w:rPr>
              <w:t xml:space="preserve"> satisfactory and able to be agreed to or approved of</w:t>
            </w:r>
          </w:p>
        </w:tc>
      </w:tr>
      <w:tr w:rsidR="00AA675F" w:rsidRPr="00D8051E" w14:paraId="3AE8D4FA" w14:textId="77777777" w:rsidTr="00A61020">
        <w:tc>
          <w:tcPr>
            <w:tcW w:w="2802" w:type="dxa"/>
            <w:shd w:val="clear" w:color="auto" w:fill="auto"/>
          </w:tcPr>
          <w:p w14:paraId="1B6A6F58" w14:textId="77777777" w:rsidR="00AA675F" w:rsidRPr="00FC6AC3" w:rsidRDefault="00AA675F" w:rsidP="00A61020">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13.</w:t>
            </w:r>
            <w:r w:rsidRPr="00FC6AC3">
              <w:rPr>
                <w:rFonts w:ascii="Times New Roman" w:hAnsi="Times New Roman"/>
                <w:sz w:val="24"/>
                <w:szCs w:val="24"/>
                <w:lang w:val="en-US"/>
              </w:rPr>
              <w:t xml:space="preserve"> susceptible</w:t>
            </w:r>
          </w:p>
        </w:tc>
        <w:tc>
          <w:tcPr>
            <w:tcW w:w="6769" w:type="dxa"/>
            <w:shd w:val="clear" w:color="auto" w:fill="auto"/>
          </w:tcPr>
          <w:p w14:paraId="5D3E5251" w14:textId="77777777" w:rsidR="00AA675F" w:rsidRPr="00FC6AC3" w:rsidRDefault="00AA675F" w:rsidP="00A61020">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c.</w:t>
            </w:r>
            <w:r w:rsidRPr="00FC6AC3">
              <w:rPr>
                <w:rFonts w:ascii="Times New Roman" w:hAnsi="Times New Roman"/>
                <w:sz w:val="24"/>
                <w:szCs w:val="24"/>
                <w:lang w:val="en-US"/>
              </w:rPr>
              <w:t xml:space="preserve"> spend time when you are not working with friends or with other people in order to enjoy yourself</w:t>
            </w:r>
          </w:p>
        </w:tc>
      </w:tr>
      <w:tr w:rsidR="00AA675F" w:rsidRPr="00D8051E" w14:paraId="20FF9509" w14:textId="77777777" w:rsidTr="00A61020">
        <w:tc>
          <w:tcPr>
            <w:tcW w:w="2802" w:type="dxa"/>
            <w:shd w:val="clear" w:color="auto" w:fill="auto"/>
          </w:tcPr>
          <w:p w14:paraId="113F55B6" w14:textId="77777777" w:rsidR="00AA675F" w:rsidRPr="00FC6AC3" w:rsidRDefault="00AA675F" w:rsidP="00A61020">
            <w:pPr>
              <w:pStyle w:val="af9"/>
              <w:widowControl w:val="0"/>
              <w:jc w:val="both"/>
              <w:rPr>
                <w:rFonts w:ascii="Times New Roman" w:hAnsi="Times New Roman"/>
                <w:sz w:val="24"/>
                <w:szCs w:val="24"/>
              </w:rPr>
            </w:pPr>
            <w:r w:rsidRPr="00FC6AC3">
              <w:rPr>
                <w:rFonts w:ascii="Times New Roman" w:hAnsi="Times New Roman"/>
                <w:b/>
                <w:sz w:val="24"/>
                <w:szCs w:val="24"/>
                <w:lang w:val="en-US"/>
              </w:rPr>
              <w:t>14.</w:t>
            </w:r>
            <w:r w:rsidRPr="00FC6AC3">
              <w:rPr>
                <w:rFonts w:ascii="Times New Roman" w:hAnsi="Times New Roman"/>
                <w:sz w:val="24"/>
                <w:szCs w:val="24"/>
                <w:lang w:val="en-US"/>
              </w:rPr>
              <w:t xml:space="preserve"> </w:t>
            </w:r>
            <w:r>
              <w:rPr>
                <w:rFonts w:ascii="Times New Roman" w:hAnsi="Times New Roman"/>
                <w:sz w:val="24"/>
                <w:szCs w:val="24"/>
                <w:lang w:val="en-US"/>
              </w:rPr>
              <w:t>takeover bid</w:t>
            </w:r>
          </w:p>
        </w:tc>
        <w:tc>
          <w:tcPr>
            <w:tcW w:w="6769" w:type="dxa"/>
            <w:shd w:val="clear" w:color="auto" w:fill="auto"/>
          </w:tcPr>
          <w:p w14:paraId="45C7E741" w14:textId="77777777" w:rsidR="00AA675F" w:rsidRPr="00FC6AC3" w:rsidRDefault="00AA675F" w:rsidP="00A61020">
            <w:pPr>
              <w:rPr>
                <w:lang w:val="en-US"/>
              </w:rPr>
            </w:pPr>
            <w:r w:rsidRPr="00FC6AC3">
              <w:rPr>
                <w:b/>
                <w:lang w:val="en-US"/>
              </w:rPr>
              <w:t>d.</w:t>
            </w:r>
            <w:r w:rsidRPr="00FC6AC3">
              <w:rPr>
                <w:lang w:val="en-US"/>
              </w:rPr>
              <w:t xml:space="preserve"> a university class which anybody can join</w:t>
            </w:r>
          </w:p>
        </w:tc>
      </w:tr>
      <w:tr w:rsidR="00AA675F" w:rsidRPr="00D8051E" w14:paraId="409F1A27" w14:textId="77777777" w:rsidTr="00A61020">
        <w:tc>
          <w:tcPr>
            <w:tcW w:w="2802" w:type="dxa"/>
            <w:shd w:val="clear" w:color="auto" w:fill="auto"/>
          </w:tcPr>
          <w:p w14:paraId="08054DBE" w14:textId="77777777" w:rsidR="00AA675F" w:rsidRPr="00FC6AC3" w:rsidRDefault="00AA675F" w:rsidP="00A61020">
            <w:pPr>
              <w:pStyle w:val="af9"/>
              <w:widowControl w:val="0"/>
              <w:jc w:val="both"/>
              <w:rPr>
                <w:rFonts w:ascii="Times New Roman" w:hAnsi="Times New Roman"/>
                <w:sz w:val="24"/>
                <w:szCs w:val="24"/>
              </w:rPr>
            </w:pPr>
            <w:r w:rsidRPr="00FC6AC3">
              <w:rPr>
                <w:rFonts w:ascii="Times New Roman" w:hAnsi="Times New Roman"/>
                <w:b/>
                <w:sz w:val="24"/>
                <w:szCs w:val="24"/>
                <w:lang w:val="en-US"/>
              </w:rPr>
              <w:t>15.</w:t>
            </w:r>
            <w:r w:rsidRPr="00FC6AC3">
              <w:rPr>
                <w:rFonts w:ascii="Times New Roman" w:hAnsi="Times New Roman"/>
                <w:sz w:val="24"/>
                <w:szCs w:val="24"/>
                <w:lang w:val="en-US"/>
              </w:rPr>
              <w:t xml:space="preserve"> acceptable</w:t>
            </w:r>
          </w:p>
        </w:tc>
        <w:tc>
          <w:tcPr>
            <w:tcW w:w="6769" w:type="dxa"/>
            <w:shd w:val="clear" w:color="auto" w:fill="auto"/>
          </w:tcPr>
          <w:p w14:paraId="4E8432D6" w14:textId="77777777" w:rsidR="00AA675F" w:rsidRPr="00FC6AC3" w:rsidRDefault="00AA675F" w:rsidP="00A61020">
            <w:pPr>
              <w:rPr>
                <w:lang w:val="en-US"/>
              </w:rPr>
            </w:pPr>
            <w:r w:rsidRPr="00FC6AC3">
              <w:rPr>
                <w:b/>
                <w:lang w:val="en-US"/>
              </w:rPr>
              <w:t>e.</w:t>
            </w:r>
            <w:r w:rsidRPr="00FC6AC3">
              <w:rPr>
                <w:lang w:val="en-US"/>
              </w:rPr>
              <w:t xml:space="preserve"> a set of rules that helps people understand how they should behave in particular business or professional situations</w:t>
            </w:r>
          </w:p>
        </w:tc>
      </w:tr>
      <w:tr w:rsidR="00AA675F" w:rsidRPr="00D8051E" w14:paraId="71232BE0" w14:textId="77777777" w:rsidTr="00A61020">
        <w:tc>
          <w:tcPr>
            <w:tcW w:w="2802" w:type="dxa"/>
            <w:shd w:val="clear" w:color="auto" w:fill="auto"/>
          </w:tcPr>
          <w:p w14:paraId="32BB1EEA" w14:textId="77777777" w:rsidR="00AA675F" w:rsidRPr="00FC6AC3" w:rsidRDefault="00AA675F" w:rsidP="00A61020">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16.</w:t>
            </w:r>
            <w:r w:rsidRPr="00FC6AC3">
              <w:rPr>
                <w:rFonts w:ascii="Times New Roman" w:hAnsi="Times New Roman"/>
                <w:sz w:val="24"/>
                <w:szCs w:val="24"/>
                <w:lang w:val="en-US"/>
              </w:rPr>
              <w:t xml:space="preserve"> homogenize</w:t>
            </w:r>
          </w:p>
        </w:tc>
        <w:tc>
          <w:tcPr>
            <w:tcW w:w="6769" w:type="dxa"/>
            <w:shd w:val="clear" w:color="auto" w:fill="auto"/>
          </w:tcPr>
          <w:p w14:paraId="4F9DBB31" w14:textId="77777777" w:rsidR="00AA675F" w:rsidRPr="00FC6AC3" w:rsidRDefault="00AA675F" w:rsidP="00A61020">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f.</w:t>
            </w:r>
            <w:r w:rsidRPr="00FC6AC3">
              <w:rPr>
                <w:rFonts w:ascii="Times New Roman" w:hAnsi="Times New Roman"/>
                <w:sz w:val="24"/>
                <w:szCs w:val="24"/>
                <w:lang w:val="en-US"/>
              </w:rPr>
              <w:t xml:space="preserve"> easily influenced or harmed by something</w:t>
            </w:r>
          </w:p>
        </w:tc>
      </w:tr>
      <w:tr w:rsidR="00AA675F" w:rsidRPr="00FC6AC3" w14:paraId="033FFD4C" w14:textId="77777777" w:rsidTr="00A61020">
        <w:tc>
          <w:tcPr>
            <w:tcW w:w="2802" w:type="dxa"/>
            <w:shd w:val="clear" w:color="auto" w:fill="auto"/>
          </w:tcPr>
          <w:p w14:paraId="6D5731D9" w14:textId="77777777" w:rsidR="00AA675F" w:rsidRPr="00FC6AC3" w:rsidRDefault="00AA675F" w:rsidP="00A61020">
            <w:pPr>
              <w:pStyle w:val="af9"/>
              <w:widowControl w:val="0"/>
              <w:jc w:val="both"/>
              <w:rPr>
                <w:rFonts w:ascii="Times New Roman" w:hAnsi="Times New Roman"/>
                <w:sz w:val="24"/>
                <w:szCs w:val="24"/>
              </w:rPr>
            </w:pPr>
            <w:r w:rsidRPr="00FC6AC3">
              <w:rPr>
                <w:rFonts w:ascii="Times New Roman" w:hAnsi="Times New Roman"/>
                <w:b/>
                <w:sz w:val="24"/>
                <w:szCs w:val="24"/>
                <w:lang w:val="en-US"/>
              </w:rPr>
              <w:t xml:space="preserve">17. </w:t>
            </w:r>
            <w:r>
              <w:rPr>
                <w:rFonts w:ascii="Times New Roman" w:hAnsi="Times New Roman"/>
                <w:sz w:val="24"/>
                <w:szCs w:val="24"/>
                <w:lang w:val="en-US"/>
              </w:rPr>
              <w:t>COO</w:t>
            </w:r>
          </w:p>
        </w:tc>
        <w:tc>
          <w:tcPr>
            <w:tcW w:w="6769" w:type="dxa"/>
            <w:shd w:val="clear" w:color="auto" w:fill="auto"/>
          </w:tcPr>
          <w:p w14:paraId="45204D3D" w14:textId="77777777" w:rsidR="00AA675F" w:rsidRPr="00FC6AC3" w:rsidRDefault="00AA675F" w:rsidP="00A61020">
            <w:pPr>
              <w:rPr>
                <w:lang w:val="en-US"/>
              </w:rPr>
            </w:pPr>
            <w:r w:rsidRPr="00FC6AC3">
              <w:rPr>
                <w:b/>
                <w:lang w:val="en-US"/>
              </w:rPr>
              <w:t>g.</w:t>
            </w:r>
            <w:r w:rsidRPr="00FC6AC3">
              <w:rPr>
                <w:lang w:val="en-US"/>
              </w:rPr>
              <w:t xml:space="preserve"> fall suddenly</w:t>
            </w:r>
          </w:p>
        </w:tc>
      </w:tr>
      <w:tr w:rsidR="00AA675F" w:rsidRPr="00D8051E" w14:paraId="096F76A4" w14:textId="77777777" w:rsidTr="00A61020">
        <w:tc>
          <w:tcPr>
            <w:tcW w:w="2802" w:type="dxa"/>
            <w:shd w:val="clear" w:color="auto" w:fill="auto"/>
          </w:tcPr>
          <w:p w14:paraId="48E501CF" w14:textId="77777777" w:rsidR="00AA675F" w:rsidRPr="00FC6AC3" w:rsidRDefault="00AA675F" w:rsidP="00A61020">
            <w:pPr>
              <w:pStyle w:val="af9"/>
              <w:widowControl w:val="0"/>
              <w:jc w:val="both"/>
              <w:rPr>
                <w:rFonts w:ascii="Times New Roman" w:hAnsi="Times New Roman"/>
                <w:sz w:val="24"/>
                <w:szCs w:val="24"/>
              </w:rPr>
            </w:pPr>
            <w:r w:rsidRPr="00FC6AC3">
              <w:rPr>
                <w:rFonts w:ascii="Times New Roman" w:hAnsi="Times New Roman"/>
                <w:b/>
                <w:sz w:val="24"/>
                <w:szCs w:val="24"/>
                <w:lang w:val="en-US"/>
              </w:rPr>
              <w:t>18.</w:t>
            </w:r>
            <w:r w:rsidRPr="00FC6AC3">
              <w:rPr>
                <w:rFonts w:ascii="Times New Roman" w:hAnsi="Times New Roman"/>
                <w:sz w:val="24"/>
                <w:szCs w:val="24"/>
                <w:lang w:val="en-US"/>
              </w:rPr>
              <w:t xml:space="preserve"> open enrolment </w:t>
            </w:r>
          </w:p>
        </w:tc>
        <w:tc>
          <w:tcPr>
            <w:tcW w:w="6769" w:type="dxa"/>
            <w:shd w:val="clear" w:color="auto" w:fill="auto"/>
          </w:tcPr>
          <w:p w14:paraId="14833AB2" w14:textId="77777777" w:rsidR="00AA675F" w:rsidRPr="00FC6AC3" w:rsidRDefault="00AA675F" w:rsidP="00A61020">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h.</w:t>
            </w:r>
            <w:r w:rsidRPr="00FC6AC3">
              <w:rPr>
                <w:rFonts w:ascii="Times New Roman" w:hAnsi="Times New Roman"/>
                <w:sz w:val="24"/>
                <w:szCs w:val="24"/>
                <w:lang w:val="en-US"/>
              </w:rPr>
              <w:t xml:space="preserve"> the ability to judge what needs to be done and take action, esp. without suggestion from other people</w:t>
            </w:r>
          </w:p>
        </w:tc>
      </w:tr>
      <w:tr w:rsidR="00AA675F" w:rsidRPr="00D8051E" w14:paraId="20156279" w14:textId="77777777" w:rsidTr="00A61020">
        <w:tc>
          <w:tcPr>
            <w:tcW w:w="2802" w:type="dxa"/>
            <w:shd w:val="clear" w:color="auto" w:fill="auto"/>
          </w:tcPr>
          <w:p w14:paraId="142718FE" w14:textId="77777777" w:rsidR="00AA675F" w:rsidRPr="00FC6AC3" w:rsidRDefault="00AA675F" w:rsidP="00A61020">
            <w:pPr>
              <w:pStyle w:val="af9"/>
              <w:widowControl w:val="0"/>
              <w:jc w:val="both"/>
              <w:rPr>
                <w:rFonts w:ascii="Times New Roman" w:hAnsi="Times New Roman"/>
                <w:sz w:val="24"/>
                <w:szCs w:val="24"/>
              </w:rPr>
            </w:pPr>
            <w:r w:rsidRPr="00FC6AC3">
              <w:rPr>
                <w:rFonts w:ascii="Times New Roman" w:hAnsi="Times New Roman"/>
                <w:b/>
                <w:sz w:val="24"/>
                <w:szCs w:val="24"/>
                <w:lang w:val="en-US"/>
              </w:rPr>
              <w:t>19.</w:t>
            </w:r>
            <w:r w:rsidRPr="00FC6AC3">
              <w:rPr>
                <w:rFonts w:ascii="Times New Roman" w:hAnsi="Times New Roman"/>
                <w:sz w:val="24"/>
                <w:szCs w:val="24"/>
                <w:lang w:val="en-US"/>
              </w:rPr>
              <w:t xml:space="preserve"> etiquette</w:t>
            </w:r>
          </w:p>
        </w:tc>
        <w:tc>
          <w:tcPr>
            <w:tcW w:w="6769" w:type="dxa"/>
            <w:shd w:val="clear" w:color="auto" w:fill="auto"/>
          </w:tcPr>
          <w:p w14:paraId="3AF69094" w14:textId="77777777" w:rsidR="00AA675F" w:rsidRPr="00FC6AC3" w:rsidRDefault="00AA675F" w:rsidP="00A61020">
            <w:pPr>
              <w:pStyle w:val="af9"/>
              <w:widowControl w:val="0"/>
              <w:jc w:val="both"/>
              <w:rPr>
                <w:rFonts w:ascii="Times New Roman" w:hAnsi="Times New Roman"/>
                <w:sz w:val="24"/>
                <w:szCs w:val="24"/>
                <w:lang w:val="en-US"/>
              </w:rPr>
            </w:pPr>
            <w:proofErr w:type="spellStart"/>
            <w:r w:rsidRPr="00FC6AC3">
              <w:rPr>
                <w:rFonts w:ascii="Times New Roman" w:hAnsi="Times New Roman"/>
                <w:b/>
                <w:sz w:val="24"/>
                <w:szCs w:val="24"/>
                <w:lang w:val="en-US"/>
              </w:rPr>
              <w:t>i</w:t>
            </w:r>
            <w:proofErr w:type="spellEnd"/>
            <w:r w:rsidRPr="00FC6AC3">
              <w:rPr>
                <w:rFonts w:ascii="Times New Roman" w:hAnsi="Times New Roman"/>
                <w:b/>
                <w:sz w:val="24"/>
                <w:szCs w:val="24"/>
                <w:lang w:val="en-US"/>
              </w:rPr>
              <w:t>.</w:t>
            </w:r>
            <w:r w:rsidRPr="00FC6AC3">
              <w:rPr>
                <w:rFonts w:ascii="Times New Roman" w:hAnsi="Times New Roman"/>
                <w:sz w:val="24"/>
                <w:szCs w:val="24"/>
                <w:lang w:val="en-US"/>
              </w:rPr>
              <w:t xml:space="preserve"> an offer to buy the shares in a company and take control of it</w:t>
            </w:r>
          </w:p>
        </w:tc>
      </w:tr>
      <w:tr w:rsidR="00AA675F" w:rsidRPr="00D8051E" w14:paraId="7A03772D" w14:textId="77777777" w:rsidTr="00A61020">
        <w:tc>
          <w:tcPr>
            <w:tcW w:w="2802" w:type="dxa"/>
            <w:shd w:val="clear" w:color="auto" w:fill="auto"/>
          </w:tcPr>
          <w:p w14:paraId="6F6F743A" w14:textId="77777777" w:rsidR="00AA675F" w:rsidRPr="00FC6AC3" w:rsidRDefault="00AA675F" w:rsidP="00A61020">
            <w:pPr>
              <w:pStyle w:val="af9"/>
              <w:widowControl w:val="0"/>
              <w:jc w:val="both"/>
              <w:rPr>
                <w:rFonts w:ascii="Times New Roman" w:hAnsi="Times New Roman"/>
                <w:sz w:val="24"/>
                <w:szCs w:val="24"/>
              </w:rPr>
            </w:pPr>
            <w:r w:rsidRPr="00FC6AC3">
              <w:rPr>
                <w:rFonts w:ascii="Times New Roman" w:hAnsi="Times New Roman"/>
                <w:b/>
                <w:sz w:val="24"/>
                <w:szCs w:val="24"/>
                <w:lang w:val="en-US"/>
              </w:rPr>
              <w:t>20.</w:t>
            </w:r>
            <w:r w:rsidRPr="00FC6AC3">
              <w:rPr>
                <w:rFonts w:ascii="Times New Roman" w:hAnsi="Times New Roman"/>
                <w:sz w:val="24"/>
                <w:szCs w:val="24"/>
                <w:lang w:val="en-US"/>
              </w:rPr>
              <w:t xml:space="preserve"> </w:t>
            </w:r>
            <w:r>
              <w:rPr>
                <w:rFonts w:ascii="Times New Roman" w:hAnsi="Times New Roman"/>
                <w:sz w:val="24"/>
                <w:szCs w:val="24"/>
                <w:lang w:val="en-US"/>
              </w:rPr>
              <w:t>initiative</w:t>
            </w:r>
          </w:p>
        </w:tc>
        <w:tc>
          <w:tcPr>
            <w:tcW w:w="6769" w:type="dxa"/>
            <w:shd w:val="clear" w:color="auto" w:fill="auto"/>
          </w:tcPr>
          <w:p w14:paraId="21CABEB9" w14:textId="77777777" w:rsidR="00AA675F" w:rsidRPr="00FC6AC3" w:rsidRDefault="00AA675F" w:rsidP="00A61020">
            <w:pPr>
              <w:rPr>
                <w:lang w:val="en-US"/>
              </w:rPr>
            </w:pPr>
            <w:r w:rsidRPr="00FC6AC3">
              <w:rPr>
                <w:b/>
                <w:lang w:val="en-US"/>
              </w:rPr>
              <w:t>j.</w:t>
            </w:r>
            <w:r w:rsidRPr="00FC6AC3">
              <w:rPr>
                <w:lang w:val="en-US"/>
              </w:rPr>
              <w:t xml:space="preserve"> a senior executive responsible for managing the day-to-day operations of a company or other institution</w:t>
            </w:r>
          </w:p>
        </w:tc>
      </w:tr>
    </w:tbl>
    <w:p w14:paraId="71FFED7C" w14:textId="77777777" w:rsidR="00AA675F" w:rsidRPr="00FA3BB6" w:rsidRDefault="00AA675F" w:rsidP="00AA675F">
      <w:pPr>
        <w:pStyle w:val="af7"/>
        <w:widowControl w:val="0"/>
        <w:spacing w:after="0" w:line="240" w:lineRule="auto"/>
        <w:ind w:left="0"/>
        <w:contextualSpacing w:val="0"/>
        <w:rPr>
          <w:rFonts w:ascii="Times New Roman" w:hAnsi="Times New Roman"/>
          <w:sz w:val="24"/>
          <w:szCs w:val="24"/>
          <w:lang w:val="en-US"/>
        </w:rPr>
      </w:pPr>
    </w:p>
    <w:p w14:paraId="02469CDF" w14:textId="77777777" w:rsidR="00AA675F" w:rsidRPr="00FA3BB6" w:rsidRDefault="00AA675F" w:rsidP="00AA675F">
      <w:pPr>
        <w:widowControl w:val="0"/>
        <w:rPr>
          <w:lang w:val="en-US"/>
        </w:rPr>
      </w:pPr>
      <w:r w:rsidRPr="00FA3BB6">
        <w:rPr>
          <w:b/>
          <w:lang w:val="en-US"/>
        </w:rPr>
        <w:t xml:space="preserve">4. Choose the word or phrase that best completes the sentence. </w:t>
      </w:r>
    </w:p>
    <w:p w14:paraId="69FCBD00" w14:textId="77777777" w:rsidR="00AA675F" w:rsidRPr="00FA3BB6" w:rsidRDefault="00AA675F" w:rsidP="00AA675F">
      <w:pPr>
        <w:widowControl w:val="0"/>
        <w:rPr>
          <w:b/>
          <w:lang w:val="en-US"/>
        </w:rPr>
      </w:pPr>
    </w:p>
    <w:p w14:paraId="1FEB865E" w14:textId="77777777" w:rsidR="00AA675F" w:rsidRPr="002700D6" w:rsidRDefault="00AA675F" w:rsidP="00AA675F">
      <w:pPr>
        <w:contextualSpacing/>
        <w:rPr>
          <w:lang w:val="en-US"/>
        </w:rPr>
      </w:pPr>
      <w:r w:rsidRPr="00FA3BB6">
        <w:rPr>
          <w:b/>
          <w:lang w:val="en-US"/>
        </w:rPr>
        <w:t>21</w:t>
      </w:r>
      <w:r w:rsidRPr="00E96141">
        <w:rPr>
          <w:b/>
          <w:lang w:val="en-US"/>
        </w:rPr>
        <w:t>.</w:t>
      </w:r>
      <w:r>
        <w:rPr>
          <w:b/>
          <w:lang w:val="en-US"/>
        </w:rPr>
        <w:t xml:space="preserve"> </w:t>
      </w:r>
      <w:r w:rsidRPr="002700D6">
        <w:rPr>
          <w:lang w:val="en-US"/>
        </w:rPr>
        <w:t>If a person or company is</w:t>
      </w:r>
      <w:r>
        <w:rPr>
          <w:lang w:val="en-US"/>
        </w:rPr>
        <w:t xml:space="preserve"> _________</w:t>
      </w:r>
      <w:proofErr w:type="gramStart"/>
      <w:r>
        <w:rPr>
          <w:lang w:val="en-US"/>
        </w:rPr>
        <w:t xml:space="preserve">_ </w:t>
      </w:r>
      <w:r w:rsidRPr="002700D6">
        <w:rPr>
          <w:lang w:val="en-US"/>
        </w:rPr>
        <w:t>,</w:t>
      </w:r>
      <w:proofErr w:type="gramEnd"/>
      <w:r w:rsidRPr="002700D6">
        <w:rPr>
          <w:lang w:val="en-US"/>
        </w:rPr>
        <w:t xml:space="preserve"> they have spent more money than they have in their account and therefore they owe money to the bank.  </w:t>
      </w:r>
    </w:p>
    <w:p w14:paraId="298E74B4" w14:textId="77777777" w:rsidR="00AA675F" w:rsidRPr="008B6F1D" w:rsidRDefault="00AA675F" w:rsidP="00AA675F">
      <w:pPr>
        <w:contextualSpacing/>
        <w:rPr>
          <w:color w:val="FF0000"/>
          <w:lang w:val="en-US"/>
        </w:rPr>
      </w:pPr>
      <w:r>
        <w:rPr>
          <w:b/>
          <w:lang w:val="en-US"/>
        </w:rPr>
        <w:t xml:space="preserve">   </w:t>
      </w:r>
      <w:r w:rsidRPr="00E96141">
        <w:rPr>
          <w:b/>
          <w:lang w:val="en-US"/>
        </w:rPr>
        <w:t xml:space="preserve"> </w:t>
      </w:r>
      <w:proofErr w:type="gramStart"/>
      <w:r w:rsidRPr="00E96141">
        <w:rPr>
          <w:b/>
          <w:lang w:val="en-US"/>
        </w:rPr>
        <w:t>a</w:t>
      </w:r>
      <w:proofErr w:type="gramEnd"/>
      <w:r w:rsidRPr="00E96141">
        <w:rPr>
          <w:b/>
          <w:lang w:val="en-US"/>
        </w:rPr>
        <w:t>.</w:t>
      </w:r>
      <w:r w:rsidRPr="00433D7F">
        <w:rPr>
          <w:lang w:val="en-US"/>
        </w:rPr>
        <w:t xml:space="preserve"> </w:t>
      </w:r>
      <w:r w:rsidRPr="002700D6">
        <w:rPr>
          <w:lang w:val="en-US"/>
        </w:rPr>
        <w:t>in the red</w:t>
      </w:r>
      <w:r>
        <w:rPr>
          <w:lang w:val="en-US"/>
        </w:rPr>
        <w:t xml:space="preserve">.             </w:t>
      </w:r>
      <w:proofErr w:type="gramStart"/>
      <w:r w:rsidRPr="00E96141">
        <w:rPr>
          <w:b/>
          <w:lang w:val="en-US"/>
        </w:rPr>
        <w:t>b</w:t>
      </w:r>
      <w:proofErr w:type="gramEnd"/>
      <w:r w:rsidRPr="00E96141">
        <w:rPr>
          <w:b/>
          <w:lang w:val="en-US"/>
        </w:rPr>
        <w:t>.</w:t>
      </w:r>
      <w:r w:rsidRPr="00E96141">
        <w:rPr>
          <w:lang w:val="en-US"/>
        </w:rPr>
        <w:t xml:space="preserve"> </w:t>
      </w:r>
      <w:r>
        <w:rPr>
          <w:lang w:val="en-US"/>
        </w:rPr>
        <w:t>in the white</w:t>
      </w:r>
      <w:r w:rsidRPr="00E96141">
        <w:rPr>
          <w:lang w:val="en-US"/>
        </w:rPr>
        <w:t xml:space="preserve">                   </w:t>
      </w:r>
      <w:r w:rsidRPr="00E96141">
        <w:rPr>
          <w:b/>
          <w:lang w:val="en-US"/>
        </w:rPr>
        <w:t>c.</w:t>
      </w:r>
      <w:r>
        <w:rPr>
          <w:b/>
          <w:lang w:val="en-US"/>
        </w:rPr>
        <w:t xml:space="preserve"> </w:t>
      </w:r>
      <w:r>
        <w:rPr>
          <w:lang w:val="en-US"/>
        </w:rPr>
        <w:t>in the black</w:t>
      </w:r>
      <w:r w:rsidRPr="00E96141">
        <w:rPr>
          <w:lang w:val="en-US"/>
        </w:rPr>
        <w:t xml:space="preserve">     </w:t>
      </w:r>
      <w:r>
        <w:rPr>
          <w:lang w:val="en-US"/>
        </w:rPr>
        <w:t xml:space="preserve"> </w:t>
      </w:r>
      <w:r w:rsidRPr="00E96141">
        <w:rPr>
          <w:lang w:val="en-US"/>
        </w:rPr>
        <w:t xml:space="preserve">  </w:t>
      </w:r>
      <w:r>
        <w:rPr>
          <w:lang w:val="en-US"/>
        </w:rPr>
        <w:t xml:space="preserve"> </w:t>
      </w:r>
      <w:r w:rsidRPr="00E96141">
        <w:rPr>
          <w:lang w:val="en-US"/>
        </w:rPr>
        <w:t xml:space="preserve">  </w:t>
      </w:r>
      <w:r w:rsidRPr="00FA3BB6">
        <w:rPr>
          <w:b/>
          <w:lang w:val="en-US"/>
        </w:rPr>
        <w:tab/>
      </w:r>
    </w:p>
    <w:p w14:paraId="591FEBD7" w14:textId="77777777" w:rsidR="00AA675F" w:rsidRPr="008B29D6" w:rsidRDefault="00AA675F" w:rsidP="00AA675F">
      <w:pPr>
        <w:contextualSpacing/>
        <w:rPr>
          <w:b/>
          <w:lang w:val="en-US"/>
        </w:rPr>
      </w:pPr>
      <w:r w:rsidRPr="00FA3BB6">
        <w:rPr>
          <w:b/>
          <w:lang w:val="en-US"/>
        </w:rPr>
        <w:t>22.</w:t>
      </w:r>
      <w:r>
        <w:rPr>
          <w:b/>
          <w:lang w:val="en-US"/>
        </w:rPr>
        <w:t xml:space="preserve"> </w:t>
      </w:r>
      <w:r w:rsidRPr="00A757F4">
        <w:rPr>
          <w:lang w:val="en-US"/>
        </w:rPr>
        <w:t xml:space="preserve">He will </w:t>
      </w:r>
      <w:r>
        <w:rPr>
          <w:lang w:val="en-US"/>
        </w:rPr>
        <w:t xml:space="preserve">__________ </w:t>
      </w:r>
      <w:r w:rsidRPr="00A757F4">
        <w:rPr>
          <w:lang w:val="en-US"/>
        </w:rPr>
        <w:t>directly</w:t>
      </w:r>
      <w:r w:rsidRPr="00293EA9">
        <w:rPr>
          <w:lang w:val="en-US"/>
        </w:rPr>
        <w:t xml:space="preserve"> to</w:t>
      </w:r>
      <w:r w:rsidRPr="00A757F4">
        <w:rPr>
          <w:lang w:val="en-US"/>
        </w:rPr>
        <w:t xml:space="preserve"> the chief executive.</w:t>
      </w:r>
    </w:p>
    <w:p w14:paraId="38A777C4" w14:textId="77777777" w:rsidR="00AA675F" w:rsidRPr="008B6F1D" w:rsidRDefault="00AA675F" w:rsidP="00AA675F">
      <w:pPr>
        <w:contextualSpacing/>
        <w:rPr>
          <w:color w:val="FF0000"/>
          <w:lang w:val="en-US"/>
        </w:rPr>
      </w:pPr>
      <w:r>
        <w:rPr>
          <w:b/>
          <w:lang w:val="en-US"/>
        </w:rPr>
        <w:t xml:space="preserve">  </w:t>
      </w:r>
      <w:r w:rsidRPr="00E96141">
        <w:rPr>
          <w:b/>
          <w:lang w:val="en-US"/>
        </w:rPr>
        <w:t xml:space="preserve"> </w:t>
      </w:r>
      <w:proofErr w:type="gramStart"/>
      <w:r w:rsidRPr="00E96141">
        <w:rPr>
          <w:b/>
          <w:lang w:val="en-US"/>
        </w:rPr>
        <w:t>a</w:t>
      </w:r>
      <w:proofErr w:type="gramEnd"/>
      <w:r w:rsidRPr="00E96141">
        <w:rPr>
          <w:b/>
          <w:lang w:val="en-US"/>
        </w:rPr>
        <w:t>.</w:t>
      </w:r>
      <w:r>
        <w:rPr>
          <w:lang w:val="en-US"/>
        </w:rPr>
        <w:t xml:space="preserve"> communicate</w:t>
      </w:r>
      <w:r w:rsidRPr="00E96141">
        <w:rPr>
          <w:lang w:val="en-US"/>
        </w:rPr>
        <w:t xml:space="preserve">         </w:t>
      </w:r>
      <w:r w:rsidRPr="00E96141">
        <w:rPr>
          <w:b/>
          <w:lang w:val="en-US"/>
        </w:rPr>
        <w:t>b.</w:t>
      </w:r>
      <w:r>
        <w:rPr>
          <w:lang w:val="en-US"/>
        </w:rPr>
        <w:t xml:space="preserve"> </w:t>
      </w:r>
      <w:r w:rsidRPr="00A757F4">
        <w:rPr>
          <w:lang w:val="en-US"/>
        </w:rPr>
        <w:t>report</w:t>
      </w:r>
      <w:r w:rsidRPr="00E96141">
        <w:rPr>
          <w:b/>
          <w:lang w:val="en-US"/>
        </w:rPr>
        <w:t xml:space="preserve"> </w:t>
      </w:r>
      <w:r>
        <w:rPr>
          <w:b/>
          <w:lang w:val="en-US"/>
        </w:rPr>
        <w:t xml:space="preserve">                           </w:t>
      </w:r>
      <w:r w:rsidRPr="00E96141">
        <w:rPr>
          <w:b/>
          <w:lang w:val="en-US"/>
        </w:rPr>
        <w:t>c.</w:t>
      </w:r>
      <w:r>
        <w:rPr>
          <w:lang w:val="en-US"/>
        </w:rPr>
        <w:t xml:space="preserve"> work</w:t>
      </w:r>
      <w:r w:rsidRPr="00E96141">
        <w:rPr>
          <w:lang w:val="en-US"/>
        </w:rPr>
        <w:t xml:space="preserve">        </w:t>
      </w:r>
      <w:r w:rsidRPr="00FA3BB6">
        <w:rPr>
          <w:b/>
          <w:lang w:val="en-US"/>
        </w:rPr>
        <w:tab/>
      </w:r>
      <w:r w:rsidRPr="00FA3BB6">
        <w:rPr>
          <w:b/>
          <w:lang w:val="en-US"/>
        </w:rPr>
        <w:tab/>
      </w:r>
    </w:p>
    <w:p w14:paraId="0BAA59D2" w14:textId="77777777" w:rsidR="00AA675F" w:rsidRPr="00525F15" w:rsidRDefault="00AA675F" w:rsidP="00AA675F">
      <w:pPr>
        <w:contextualSpacing/>
        <w:rPr>
          <w:b/>
          <w:lang w:val="en-US"/>
        </w:rPr>
      </w:pPr>
      <w:r w:rsidRPr="00FA3BB6">
        <w:rPr>
          <w:b/>
          <w:lang w:val="en-US"/>
        </w:rPr>
        <w:t xml:space="preserve">23. </w:t>
      </w:r>
      <w:r>
        <w:rPr>
          <w:lang w:val="en-US"/>
        </w:rPr>
        <w:t xml:space="preserve">In many businesses, an unwritten rule states that working </w:t>
      </w:r>
      <w:r w:rsidRPr="00525F15">
        <w:rPr>
          <w:b/>
          <w:lang w:val="en-US"/>
        </w:rPr>
        <w:t xml:space="preserve">__________ </w:t>
      </w:r>
      <w:r>
        <w:rPr>
          <w:lang w:val="en-US"/>
        </w:rPr>
        <w:t>is more important than achieving results.</w:t>
      </w:r>
    </w:p>
    <w:p w14:paraId="214488EF" w14:textId="77777777" w:rsidR="00AA675F" w:rsidRPr="00525F15" w:rsidRDefault="00AA675F" w:rsidP="00AA675F">
      <w:pPr>
        <w:contextualSpacing/>
        <w:rPr>
          <w:lang w:val="en-US"/>
        </w:rPr>
      </w:pPr>
      <w:r w:rsidRPr="00525F15">
        <w:rPr>
          <w:b/>
          <w:lang w:val="en-US"/>
        </w:rPr>
        <w:t xml:space="preserve">   </w:t>
      </w:r>
      <w:proofErr w:type="gramStart"/>
      <w:r w:rsidRPr="00E96141">
        <w:rPr>
          <w:b/>
          <w:lang w:val="en-US"/>
        </w:rPr>
        <w:t>a</w:t>
      </w:r>
      <w:proofErr w:type="gramEnd"/>
      <w:r w:rsidRPr="00E96141">
        <w:rPr>
          <w:b/>
          <w:lang w:val="en-US"/>
        </w:rPr>
        <w:t>.</w:t>
      </w:r>
      <w:r>
        <w:rPr>
          <w:lang w:val="en-US"/>
        </w:rPr>
        <w:t xml:space="preserve"> </w:t>
      </w:r>
      <w:r w:rsidRPr="00525F15">
        <w:rPr>
          <w:lang w:val="en-US"/>
        </w:rPr>
        <w:t>late hours</w:t>
      </w:r>
      <w:r w:rsidRPr="00525F15">
        <w:rPr>
          <w:b/>
          <w:lang w:val="en-US"/>
        </w:rPr>
        <w:t xml:space="preserve">          </w:t>
      </w:r>
      <w:r>
        <w:rPr>
          <w:b/>
          <w:lang w:val="en-US"/>
        </w:rPr>
        <w:t xml:space="preserve">  </w:t>
      </w:r>
      <w:r w:rsidRPr="00525F15">
        <w:rPr>
          <w:b/>
          <w:lang w:val="en-US"/>
        </w:rPr>
        <w:t xml:space="preserve"> </w:t>
      </w:r>
      <w:r>
        <w:rPr>
          <w:lang w:val="en-US"/>
        </w:rPr>
        <w:t xml:space="preserve"> </w:t>
      </w:r>
      <w:r w:rsidRPr="00E96141">
        <w:rPr>
          <w:b/>
          <w:lang w:val="en-US"/>
        </w:rPr>
        <w:t>b.</w:t>
      </w:r>
      <w:r>
        <w:rPr>
          <w:b/>
          <w:lang w:val="en-US"/>
        </w:rPr>
        <w:t xml:space="preserve"> </w:t>
      </w:r>
      <w:r w:rsidRPr="00525F15">
        <w:rPr>
          <w:lang w:val="en-US"/>
        </w:rPr>
        <w:t>long hours</w:t>
      </w:r>
      <w:r>
        <w:rPr>
          <w:lang w:val="en-US"/>
        </w:rPr>
        <w:t xml:space="preserve">                    </w:t>
      </w:r>
      <w:r w:rsidRPr="00E96141">
        <w:rPr>
          <w:lang w:val="en-US"/>
        </w:rPr>
        <w:t xml:space="preserve"> </w:t>
      </w:r>
      <w:r w:rsidRPr="00E96141">
        <w:rPr>
          <w:b/>
          <w:lang w:val="en-US"/>
        </w:rPr>
        <w:t>c.</w:t>
      </w:r>
      <w:r w:rsidRPr="00E96141">
        <w:rPr>
          <w:lang w:val="en-US"/>
        </w:rPr>
        <w:t xml:space="preserve"> </w:t>
      </w:r>
      <w:r>
        <w:rPr>
          <w:lang w:val="en-US"/>
        </w:rPr>
        <w:t xml:space="preserve">unsocial hours      </w:t>
      </w:r>
      <w:r w:rsidRPr="00E96141">
        <w:rPr>
          <w:lang w:val="en-US"/>
        </w:rPr>
        <w:t xml:space="preserve">         </w:t>
      </w:r>
    </w:p>
    <w:p w14:paraId="5D4602C7" w14:textId="77777777" w:rsidR="00AA675F" w:rsidRPr="0054779E" w:rsidRDefault="00AA675F" w:rsidP="00AA675F">
      <w:pPr>
        <w:contextualSpacing/>
        <w:rPr>
          <w:lang w:val="en-US"/>
        </w:rPr>
      </w:pPr>
      <w:r w:rsidRPr="00FA3BB6">
        <w:rPr>
          <w:b/>
          <w:lang w:val="en-US"/>
        </w:rPr>
        <w:t>2</w:t>
      </w:r>
      <w:r>
        <w:rPr>
          <w:b/>
          <w:lang w:val="en-US"/>
        </w:rPr>
        <w:t>4</w:t>
      </w:r>
      <w:r w:rsidRPr="00FA3BB6">
        <w:rPr>
          <w:b/>
          <w:lang w:val="en-US"/>
        </w:rPr>
        <w:t xml:space="preserve">. </w:t>
      </w:r>
      <w:r w:rsidRPr="0054779E">
        <w:rPr>
          <w:lang w:val="en-US"/>
        </w:rPr>
        <w:t xml:space="preserve">After the merger, our profitability will </w:t>
      </w:r>
      <w:r>
        <w:rPr>
          <w:lang w:val="en-US"/>
        </w:rPr>
        <w:t xml:space="preserve">__________ </w:t>
      </w:r>
      <w:r w:rsidRPr="0054779E">
        <w:rPr>
          <w:lang w:val="en-US"/>
        </w:rPr>
        <w:t>as a result of economies of scale.</w:t>
      </w:r>
    </w:p>
    <w:p w14:paraId="61E570D8" w14:textId="77777777" w:rsidR="00AA675F" w:rsidRPr="0054779E" w:rsidRDefault="00AA675F" w:rsidP="00AA675F">
      <w:pPr>
        <w:contextualSpacing/>
        <w:rPr>
          <w:lang w:val="en-US"/>
        </w:rPr>
      </w:pPr>
      <w:r>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sidRPr="0054779E">
        <w:rPr>
          <w:lang w:val="en-US"/>
        </w:rPr>
        <w:t xml:space="preserve">improve significantly </w:t>
      </w:r>
      <w:r>
        <w:rPr>
          <w:lang w:val="en-US"/>
        </w:rPr>
        <w:t xml:space="preserve">    </w:t>
      </w:r>
      <w:r w:rsidRPr="00E96141">
        <w:rPr>
          <w:b/>
          <w:lang w:val="en-US"/>
        </w:rPr>
        <w:t>b.</w:t>
      </w:r>
      <w:r>
        <w:rPr>
          <w:lang w:val="en-US"/>
        </w:rPr>
        <w:t xml:space="preserve">  </w:t>
      </w:r>
      <w:proofErr w:type="gramStart"/>
      <w:r>
        <w:rPr>
          <w:lang w:val="en-US"/>
        </w:rPr>
        <w:t>fall</w:t>
      </w:r>
      <w:proofErr w:type="gramEnd"/>
      <w:r>
        <w:rPr>
          <w:lang w:val="en-US"/>
        </w:rPr>
        <w:t xml:space="preserve"> dramatically</w:t>
      </w:r>
      <w:r w:rsidRPr="00E96141">
        <w:rPr>
          <w:lang w:val="en-US"/>
        </w:rPr>
        <w:t xml:space="preserve">  </w:t>
      </w:r>
      <w:r>
        <w:rPr>
          <w:lang w:val="en-US"/>
        </w:rPr>
        <w:t xml:space="preserve">     </w:t>
      </w:r>
      <w:r w:rsidRPr="00E96141">
        <w:rPr>
          <w:b/>
          <w:lang w:val="en-US"/>
        </w:rPr>
        <w:t>c.</w:t>
      </w:r>
      <w:r w:rsidRPr="00E96141">
        <w:rPr>
          <w:lang w:val="en-US"/>
        </w:rPr>
        <w:t xml:space="preserve"> </w:t>
      </w:r>
      <w:r>
        <w:rPr>
          <w:lang w:val="en-US"/>
        </w:rPr>
        <w:t>drop considerably</w:t>
      </w:r>
      <w:r w:rsidRPr="00E96141">
        <w:rPr>
          <w:lang w:val="en-US"/>
        </w:rPr>
        <w:t xml:space="preserve">         </w:t>
      </w:r>
      <w:r>
        <w:rPr>
          <w:b/>
          <w:lang w:val="en-US"/>
        </w:rPr>
        <w:t xml:space="preserve">  </w:t>
      </w:r>
      <w:r>
        <w:rPr>
          <w:lang w:val="en-US"/>
        </w:rPr>
        <w:t xml:space="preserve"> </w:t>
      </w:r>
      <w:r w:rsidRPr="00E96141">
        <w:rPr>
          <w:lang w:val="en-US"/>
        </w:rPr>
        <w:t xml:space="preserve">     </w:t>
      </w:r>
    </w:p>
    <w:p w14:paraId="3A270588" w14:textId="77777777" w:rsidR="00AA675F" w:rsidRDefault="00AA675F" w:rsidP="00AA675F">
      <w:pPr>
        <w:contextualSpacing/>
        <w:rPr>
          <w:b/>
          <w:lang w:val="en-US"/>
        </w:rPr>
      </w:pPr>
      <w:r w:rsidRPr="00FA3BB6">
        <w:rPr>
          <w:b/>
          <w:lang w:val="en-US"/>
        </w:rPr>
        <w:t>2</w:t>
      </w:r>
      <w:r>
        <w:rPr>
          <w:b/>
          <w:lang w:val="en-US"/>
        </w:rPr>
        <w:t>5</w:t>
      </w:r>
      <w:r w:rsidRPr="00FA3BB6">
        <w:rPr>
          <w:b/>
          <w:lang w:val="en-US"/>
        </w:rPr>
        <w:t xml:space="preserve">. </w:t>
      </w:r>
      <w:r w:rsidRPr="007C384F">
        <w:rPr>
          <w:lang w:val="en-US"/>
        </w:rPr>
        <w:t xml:space="preserve">Although she was quite young, she showed a lot of </w:t>
      </w:r>
      <w:r>
        <w:rPr>
          <w:lang w:val="en-US"/>
        </w:rPr>
        <w:t>__________</w:t>
      </w:r>
      <w:r w:rsidRPr="007C384F">
        <w:rPr>
          <w:lang w:val="en-US"/>
        </w:rPr>
        <w:t>and was promoted to manager after a year.</w:t>
      </w:r>
    </w:p>
    <w:p w14:paraId="060BFDF0" w14:textId="77777777" w:rsidR="00AA675F" w:rsidRDefault="00AA675F" w:rsidP="00AA675F">
      <w:pPr>
        <w:contextualSpacing/>
        <w:rPr>
          <w:b/>
          <w:lang w:val="en-US"/>
        </w:rPr>
      </w:pPr>
      <w:r>
        <w:rPr>
          <w:b/>
          <w:lang w:val="en-US"/>
        </w:rPr>
        <w:lastRenderedPageBreak/>
        <w:t xml:space="preserve">  </w:t>
      </w:r>
      <w:proofErr w:type="gramStart"/>
      <w:r w:rsidRPr="00E96141">
        <w:rPr>
          <w:b/>
          <w:lang w:val="en-US"/>
        </w:rPr>
        <w:t>a</w:t>
      </w:r>
      <w:proofErr w:type="gramEnd"/>
      <w:r w:rsidRPr="00E96141">
        <w:rPr>
          <w:b/>
          <w:lang w:val="en-US"/>
        </w:rPr>
        <w:t>.</w:t>
      </w:r>
      <w:r>
        <w:rPr>
          <w:lang w:val="en-US"/>
        </w:rPr>
        <w:t xml:space="preserve"> etiquette</w:t>
      </w:r>
      <w:r w:rsidRPr="00E96141">
        <w:rPr>
          <w:lang w:val="en-US"/>
        </w:rPr>
        <w:t xml:space="preserve">                  </w:t>
      </w:r>
      <w:r>
        <w:rPr>
          <w:lang w:val="en-US"/>
        </w:rPr>
        <w:t xml:space="preserve"> </w:t>
      </w:r>
      <w:r w:rsidRPr="00E96141">
        <w:rPr>
          <w:lang w:val="en-US"/>
        </w:rPr>
        <w:t xml:space="preserve">  </w:t>
      </w:r>
      <w:r w:rsidRPr="00E96141">
        <w:rPr>
          <w:b/>
          <w:lang w:val="en-US"/>
        </w:rPr>
        <w:t>b.</w:t>
      </w:r>
      <w:r w:rsidRPr="00E96141">
        <w:rPr>
          <w:lang w:val="en-US"/>
        </w:rPr>
        <w:t xml:space="preserve"> </w:t>
      </w:r>
      <w:r w:rsidRPr="007C384F">
        <w:rPr>
          <w:lang w:val="en-US"/>
        </w:rPr>
        <w:t xml:space="preserve">initiative </w:t>
      </w:r>
      <w:r>
        <w:rPr>
          <w:lang w:val="en-US"/>
        </w:rPr>
        <w:t xml:space="preserve">              </w:t>
      </w:r>
      <w:r w:rsidRPr="00E96141">
        <w:rPr>
          <w:b/>
          <w:lang w:val="en-US"/>
        </w:rPr>
        <w:t>c.</w:t>
      </w:r>
      <w:r w:rsidRPr="00E96141">
        <w:rPr>
          <w:lang w:val="en-US"/>
        </w:rPr>
        <w:t xml:space="preserve">  </w:t>
      </w:r>
      <w:proofErr w:type="gramStart"/>
      <w:r>
        <w:rPr>
          <w:lang w:val="en-US"/>
        </w:rPr>
        <w:t>assignment</w:t>
      </w:r>
      <w:proofErr w:type="gramEnd"/>
      <w:r w:rsidRPr="00E96141">
        <w:rPr>
          <w:lang w:val="en-US"/>
        </w:rPr>
        <w:t xml:space="preserve">        </w:t>
      </w:r>
    </w:p>
    <w:p w14:paraId="15199743" w14:textId="77777777" w:rsidR="00AA675F" w:rsidRPr="0054779E" w:rsidRDefault="00AA675F" w:rsidP="00AA675F">
      <w:pPr>
        <w:contextualSpacing/>
        <w:rPr>
          <w:lang w:val="en-US"/>
        </w:rPr>
      </w:pPr>
      <w:r w:rsidRPr="00FA3BB6">
        <w:rPr>
          <w:b/>
          <w:lang w:val="en-US"/>
        </w:rPr>
        <w:t>2</w:t>
      </w:r>
      <w:r>
        <w:rPr>
          <w:b/>
          <w:lang w:val="en-US"/>
        </w:rPr>
        <w:t>6</w:t>
      </w:r>
      <w:r w:rsidRPr="00FA3BB6">
        <w:rPr>
          <w:b/>
          <w:lang w:val="en-US"/>
        </w:rPr>
        <w:t xml:space="preserve">. </w:t>
      </w:r>
      <w:r w:rsidRPr="0054779E">
        <w:rPr>
          <w:lang w:val="en-US"/>
        </w:rPr>
        <w:t xml:space="preserve">After the merger, our profitability will </w:t>
      </w:r>
      <w:r>
        <w:rPr>
          <w:lang w:val="en-US"/>
        </w:rPr>
        <w:t xml:space="preserve">__________ </w:t>
      </w:r>
      <w:r w:rsidRPr="0054779E">
        <w:rPr>
          <w:lang w:val="en-US"/>
        </w:rPr>
        <w:t>as a result of economies of scale.</w:t>
      </w:r>
    </w:p>
    <w:p w14:paraId="11CCAC3A" w14:textId="77777777" w:rsidR="00AA675F" w:rsidRPr="00433D7F" w:rsidRDefault="00AA675F" w:rsidP="00AA675F">
      <w:pPr>
        <w:contextualSpacing/>
        <w:rPr>
          <w:lang w:val="en-US"/>
        </w:rPr>
      </w:pPr>
      <w:r>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Pr>
          <w:lang w:val="en-US"/>
        </w:rPr>
        <w:t>drop considerably</w:t>
      </w:r>
      <w:r w:rsidRPr="00E96141">
        <w:rPr>
          <w:lang w:val="en-US"/>
        </w:rPr>
        <w:t xml:space="preserve">     </w:t>
      </w:r>
      <w:r w:rsidRPr="00E96141">
        <w:rPr>
          <w:b/>
          <w:lang w:val="en-US"/>
        </w:rPr>
        <w:t>b.</w:t>
      </w:r>
      <w:r>
        <w:rPr>
          <w:lang w:val="en-US"/>
        </w:rPr>
        <w:t xml:space="preserve">  </w:t>
      </w:r>
      <w:proofErr w:type="gramStart"/>
      <w:r>
        <w:rPr>
          <w:lang w:val="en-US"/>
        </w:rPr>
        <w:t>fall</w:t>
      </w:r>
      <w:proofErr w:type="gramEnd"/>
      <w:r>
        <w:rPr>
          <w:lang w:val="en-US"/>
        </w:rPr>
        <w:t xml:space="preserve"> dramatically</w:t>
      </w:r>
      <w:r w:rsidRPr="00E96141">
        <w:rPr>
          <w:lang w:val="en-US"/>
        </w:rPr>
        <w:t xml:space="preserve">      </w:t>
      </w:r>
      <w:r w:rsidRPr="00E96141">
        <w:rPr>
          <w:b/>
          <w:lang w:val="en-US"/>
        </w:rPr>
        <w:t>c.</w:t>
      </w:r>
      <w:r w:rsidRPr="00E96141">
        <w:rPr>
          <w:lang w:val="en-US"/>
        </w:rPr>
        <w:t xml:space="preserve"> </w:t>
      </w:r>
      <w:r w:rsidRPr="0054779E">
        <w:rPr>
          <w:lang w:val="en-US"/>
        </w:rPr>
        <w:t xml:space="preserve">improve significantly </w:t>
      </w:r>
      <w:r>
        <w:rPr>
          <w:lang w:val="en-US"/>
        </w:rPr>
        <w:t xml:space="preserve">       </w:t>
      </w:r>
      <w:r w:rsidRPr="00E96141">
        <w:rPr>
          <w:lang w:val="en-US"/>
        </w:rPr>
        <w:t xml:space="preserve">    </w:t>
      </w:r>
      <w:r w:rsidRPr="00FA3BB6">
        <w:rPr>
          <w:b/>
          <w:lang w:val="en-US"/>
        </w:rPr>
        <w:tab/>
      </w:r>
    </w:p>
    <w:p w14:paraId="73F7DA19" w14:textId="77777777" w:rsidR="00AA675F" w:rsidRDefault="00AA675F" w:rsidP="00AA675F">
      <w:pPr>
        <w:contextualSpacing/>
        <w:rPr>
          <w:b/>
          <w:lang w:val="en-US"/>
        </w:rPr>
      </w:pPr>
      <w:r w:rsidRPr="00FA3BB6">
        <w:rPr>
          <w:b/>
          <w:lang w:val="en-US"/>
        </w:rPr>
        <w:t>2</w:t>
      </w:r>
      <w:r>
        <w:rPr>
          <w:b/>
          <w:lang w:val="en-US"/>
        </w:rPr>
        <w:t>7</w:t>
      </w:r>
      <w:r w:rsidRPr="00FA3BB6">
        <w:rPr>
          <w:b/>
          <w:lang w:val="en-US"/>
        </w:rPr>
        <w:t>.</w:t>
      </w:r>
      <w:r w:rsidRPr="000F0C51">
        <w:rPr>
          <w:b/>
          <w:lang w:val="en-US"/>
        </w:rPr>
        <w:t xml:space="preserve"> </w:t>
      </w:r>
      <w:r w:rsidRPr="007C384F">
        <w:rPr>
          <w:lang w:val="en-US"/>
        </w:rPr>
        <w:t xml:space="preserve">Who will be </w:t>
      </w:r>
      <w:r>
        <w:rPr>
          <w:lang w:val="en-US"/>
        </w:rPr>
        <w:t>__________</w:t>
      </w:r>
      <w:r w:rsidRPr="007C384F">
        <w:rPr>
          <w:lang w:val="en-US"/>
        </w:rPr>
        <w:t>charge of the department when Sophie leaves</w:t>
      </w:r>
      <w:r>
        <w:rPr>
          <w:lang w:val="en-US"/>
        </w:rPr>
        <w:t>?</w:t>
      </w:r>
    </w:p>
    <w:p w14:paraId="0676F7A8" w14:textId="77777777" w:rsidR="00AA675F" w:rsidRPr="008B6F1D" w:rsidRDefault="00AA675F" w:rsidP="00AA675F">
      <w:pPr>
        <w:contextualSpacing/>
        <w:rPr>
          <w:color w:val="FF0000"/>
          <w:lang w:val="en-US"/>
        </w:rPr>
      </w:pPr>
      <w:r w:rsidRPr="0001593C">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Pr>
          <w:lang w:val="en-US"/>
        </w:rPr>
        <w:t>at</w:t>
      </w:r>
      <w:r w:rsidRPr="00E96141">
        <w:rPr>
          <w:b/>
          <w:lang w:val="en-US"/>
        </w:rPr>
        <w:t xml:space="preserve"> </w:t>
      </w:r>
      <w:r>
        <w:rPr>
          <w:b/>
          <w:lang w:val="en-US"/>
        </w:rPr>
        <w:t xml:space="preserve">                             </w:t>
      </w:r>
      <w:r w:rsidRPr="00E96141">
        <w:rPr>
          <w:b/>
          <w:lang w:val="en-US"/>
        </w:rPr>
        <w:t>b.</w:t>
      </w:r>
      <w:r w:rsidRPr="00E96141">
        <w:rPr>
          <w:lang w:val="en-US"/>
        </w:rPr>
        <w:t xml:space="preserve">  </w:t>
      </w:r>
      <w:proofErr w:type="gramStart"/>
      <w:r>
        <w:rPr>
          <w:lang w:val="en-US"/>
        </w:rPr>
        <w:t>on</w:t>
      </w:r>
      <w:proofErr w:type="gramEnd"/>
      <w:r w:rsidRPr="00E96141">
        <w:rPr>
          <w:lang w:val="en-US"/>
        </w:rPr>
        <w:t xml:space="preserve">                       </w:t>
      </w:r>
      <w:r>
        <w:rPr>
          <w:lang w:val="en-US"/>
        </w:rPr>
        <w:t xml:space="preserve">  </w:t>
      </w:r>
      <w:r w:rsidRPr="00E96141">
        <w:rPr>
          <w:lang w:val="en-US"/>
        </w:rPr>
        <w:t xml:space="preserve"> </w:t>
      </w:r>
      <w:r w:rsidRPr="00E96141">
        <w:rPr>
          <w:b/>
          <w:lang w:val="en-US"/>
        </w:rPr>
        <w:t>c.</w:t>
      </w:r>
      <w:r>
        <w:rPr>
          <w:lang w:val="en-US"/>
        </w:rPr>
        <w:t xml:space="preserve"> in</w:t>
      </w:r>
      <w:r w:rsidRPr="00E96141">
        <w:rPr>
          <w:lang w:val="en-US"/>
        </w:rPr>
        <w:t xml:space="preserve">     </w:t>
      </w:r>
    </w:p>
    <w:p w14:paraId="1D07A433" w14:textId="77777777" w:rsidR="00AA675F" w:rsidRDefault="00AA675F" w:rsidP="00AA675F">
      <w:pPr>
        <w:contextualSpacing/>
        <w:rPr>
          <w:b/>
          <w:lang w:val="en-US"/>
        </w:rPr>
      </w:pPr>
      <w:r w:rsidRPr="00FA3BB6">
        <w:rPr>
          <w:b/>
          <w:lang w:val="en-US"/>
        </w:rPr>
        <w:t>2</w:t>
      </w:r>
      <w:r>
        <w:rPr>
          <w:b/>
          <w:lang w:val="en-US"/>
        </w:rPr>
        <w:t>8</w:t>
      </w:r>
      <w:r w:rsidRPr="00FA3BB6">
        <w:rPr>
          <w:b/>
          <w:lang w:val="en-US"/>
        </w:rPr>
        <w:t xml:space="preserve">. </w:t>
      </w:r>
      <w:r w:rsidRPr="00E13488">
        <w:rPr>
          <w:lang w:val="en-US"/>
        </w:rPr>
        <w:t>The way staff speak to management, to customers and to each o</w:t>
      </w:r>
      <w:r>
        <w:rPr>
          <w:lang w:val="en-US"/>
        </w:rPr>
        <w:t>ther gives subtle but strategic __________</w:t>
      </w:r>
      <w:r w:rsidRPr="00E13488">
        <w:rPr>
          <w:lang w:val="en-US"/>
        </w:rPr>
        <w:t>to an organization’s culture.</w:t>
      </w:r>
    </w:p>
    <w:p w14:paraId="49330CE5" w14:textId="77777777" w:rsidR="00AA675F" w:rsidRPr="008B6F1D" w:rsidRDefault="00AA675F" w:rsidP="00AA675F">
      <w:pPr>
        <w:contextualSpacing/>
        <w:rPr>
          <w:color w:val="FF0000"/>
          <w:lang w:val="en-US"/>
        </w:rPr>
      </w:pPr>
      <w:r>
        <w:rPr>
          <w:b/>
          <w:lang w:val="en-US"/>
        </w:rPr>
        <w:t xml:space="preserve"> </w:t>
      </w:r>
      <w:r w:rsidRPr="00E96141">
        <w:rPr>
          <w:b/>
          <w:lang w:val="en-US"/>
        </w:rPr>
        <w:t xml:space="preserve"> </w:t>
      </w:r>
      <w:proofErr w:type="gramStart"/>
      <w:r w:rsidRPr="00E96141">
        <w:rPr>
          <w:b/>
          <w:lang w:val="en-US"/>
        </w:rPr>
        <w:t>a</w:t>
      </w:r>
      <w:proofErr w:type="gramEnd"/>
      <w:r w:rsidRPr="00E96141">
        <w:rPr>
          <w:b/>
          <w:lang w:val="en-US"/>
        </w:rPr>
        <w:t>.</w:t>
      </w:r>
      <w:r>
        <w:rPr>
          <w:lang w:val="en-US"/>
        </w:rPr>
        <w:t xml:space="preserve"> </w:t>
      </w:r>
      <w:r w:rsidRPr="000C77D4">
        <w:rPr>
          <w:lang w:val="en-US"/>
        </w:rPr>
        <w:t>intentions</w:t>
      </w:r>
      <w:r w:rsidRPr="00E96141">
        <w:rPr>
          <w:b/>
          <w:lang w:val="en-US"/>
        </w:rPr>
        <w:t xml:space="preserve"> </w:t>
      </w:r>
      <w:r>
        <w:rPr>
          <w:b/>
          <w:lang w:val="en-US"/>
        </w:rPr>
        <w:t xml:space="preserve">                  </w:t>
      </w:r>
      <w:r w:rsidRPr="00E96141">
        <w:rPr>
          <w:b/>
          <w:lang w:val="en-US"/>
        </w:rPr>
        <w:t>b.</w:t>
      </w:r>
      <w:r w:rsidRPr="00E96141">
        <w:rPr>
          <w:lang w:val="en-US"/>
        </w:rPr>
        <w:t xml:space="preserve"> </w:t>
      </w:r>
      <w:r>
        <w:rPr>
          <w:lang w:val="en-US"/>
        </w:rPr>
        <w:t>appraisals</w:t>
      </w:r>
      <w:r>
        <w:rPr>
          <w:b/>
          <w:lang w:val="en-US"/>
        </w:rPr>
        <w:t xml:space="preserve">                  </w:t>
      </w:r>
      <w:r w:rsidRPr="00E96141">
        <w:rPr>
          <w:b/>
          <w:lang w:val="en-US"/>
        </w:rPr>
        <w:t>c.</w:t>
      </w:r>
      <w:r w:rsidRPr="00E96141">
        <w:rPr>
          <w:lang w:val="en-US"/>
        </w:rPr>
        <w:t xml:space="preserve"> </w:t>
      </w:r>
      <w:r>
        <w:rPr>
          <w:lang w:val="en-US"/>
        </w:rPr>
        <w:t>clues</w:t>
      </w:r>
      <w:r w:rsidRPr="00E96141">
        <w:rPr>
          <w:lang w:val="en-US"/>
        </w:rPr>
        <w:t xml:space="preserve">     </w:t>
      </w:r>
    </w:p>
    <w:p w14:paraId="46829B43" w14:textId="77777777" w:rsidR="00AA675F" w:rsidRPr="00F91AAC" w:rsidRDefault="00AA675F" w:rsidP="00AA675F">
      <w:pPr>
        <w:contextualSpacing/>
        <w:rPr>
          <w:lang w:val="en-US"/>
        </w:rPr>
      </w:pPr>
      <w:r w:rsidRPr="00FA3BB6">
        <w:rPr>
          <w:b/>
          <w:lang w:val="en-US"/>
        </w:rPr>
        <w:t>2</w:t>
      </w:r>
      <w:r>
        <w:rPr>
          <w:b/>
          <w:lang w:val="en-US"/>
        </w:rPr>
        <w:t>9</w:t>
      </w:r>
      <w:r w:rsidRPr="00FA3BB6">
        <w:rPr>
          <w:b/>
          <w:lang w:val="en-US"/>
        </w:rPr>
        <w:t xml:space="preserve">. </w:t>
      </w:r>
      <w:r w:rsidRPr="00F91AAC">
        <w:rPr>
          <w:lang w:val="en-US"/>
        </w:rPr>
        <w:t>If a person or business is</w:t>
      </w:r>
      <w:r>
        <w:rPr>
          <w:lang w:val="en-US"/>
        </w:rPr>
        <w:t xml:space="preserve"> ________</w:t>
      </w:r>
      <w:proofErr w:type="gramStart"/>
      <w:r>
        <w:rPr>
          <w:lang w:val="en-US"/>
        </w:rPr>
        <w:t xml:space="preserve">_ </w:t>
      </w:r>
      <w:r w:rsidRPr="00F91AAC">
        <w:rPr>
          <w:lang w:val="en-US"/>
        </w:rPr>
        <w:t>,</w:t>
      </w:r>
      <w:proofErr w:type="gramEnd"/>
      <w:r w:rsidRPr="00F91AAC">
        <w:rPr>
          <w:lang w:val="en-US"/>
        </w:rPr>
        <w:t xml:space="preserve"> they have money in the bank and are not in debt.</w:t>
      </w:r>
    </w:p>
    <w:p w14:paraId="1B8B2CAA" w14:textId="77777777" w:rsidR="00AA675F" w:rsidRDefault="00AA675F" w:rsidP="00AA675F">
      <w:pPr>
        <w:contextualSpacing/>
        <w:rPr>
          <w:b/>
          <w:lang w:val="en-US"/>
        </w:rPr>
      </w:pPr>
      <w:r>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Pr>
          <w:lang w:val="en-US"/>
        </w:rPr>
        <w:t>in the red</w:t>
      </w:r>
      <w:r w:rsidRPr="00E96141">
        <w:rPr>
          <w:lang w:val="en-US"/>
        </w:rPr>
        <w:t xml:space="preserve">                   </w:t>
      </w:r>
      <w:r w:rsidRPr="00E96141">
        <w:rPr>
          <w:b/>
          <w:lang w:val="en-US"/>
        </w:rPr>
        <w:t>b.</w:t>
      </w:r>
      <w:r>
        <w:rPr>
          <w:lang w:val="en-US"/>
        </w:rPr>
        <w:t xml:space="preserve">  </w:t>
      </w:r>
      <w:proofErr w:type="gramStart"/>
      <w:r>
        <w:rPr>
          <w:lang w:val="en-US"/>
        </w:rPr>
        <w:t>in</w:t>
      </w:r>
      <w:proofErr w:type="gramEnd"/>
      <w:r>
        <w:rPr>
          <w:lang w:val="en-US"/>
        </w:rPr>
        <w:t xml:space="preserve"> the white</w:t>
      </w:r>
      <w:r w:rsidRPr="00E96141">
        <w:rPr>
          <w:lang w:val="en-US"/>
        </w:rPr>
        <w:t xml:space="preserve">          </w:t>
      </w:r>
      <w:r w:rsidRPr="00E96141">
        <w:rPr>
          <w:b/>
          <w:lang w:val="en-US"/>
        </w:rPr>
        <w:t>c.</w:t>
      </w:r>
      <w:r w:rsidRPr="00E96141">
        <w:rPr>
          <w:lang w:val="en-US"/>
        </w:rPr>
        <w:t xml:space="preserve"> </w:t>
      </w:r>
      <w:r w:rsidRPr="00F91AAC">
        <w:rPr>
          <w:lang w:val="en-US"/>
        </w:rPr>
        <w:t>in the black</w:t>
      </w:r>
    </w:p>
    <w:p w14:paraId="453D28A2" w14:textId="77777777" w:rsidR="00AA675F" w:rsidRDefault="00AA675F" w:rsidP="00AA675F">
      <w:pPr>
        <w:contextualSpacing/>
        <w:rPr>
          <w:b/>
          <w:lang w:val="en-US"/>
        </w:rPr>
      </w:pPr>
      <w:r>
        <w:rPr>
          <w:b/>
          <w:lang w:val="en-US"/>
        </w:rPr>
        <w:t>30</w:t>
      </w:r>
      <w:r w:rsidRPr="00FA3BB6">
        <w:rPr>
          <w:b/>
          <w:lang w:val="en-US"/>
        </w:rPr>
        <w:t xml:space="preserve">. </w:t>
      </w:r>
      <w:r w:rsidRPr="00BB33EC">
        <w:rPr>
          <w:lang w:val="en-US"/>
        </w:rPr>
        <w:t xml:space="preserve">Researchers looked specifically at 106 creative leaders working for a large IT company to see how their behaviors affected the creativity levels of 544 people collectively working </w:t>
      </w:r>
      <w:r>
        <w:rPr>
          <w:b/>
          <w:lang w:val="en-US"/>
        </w:rPr>
        <w:t>__________</w:t>
      </w:r>
      <w:r w:rsidRPr="00BB33EC">
        <w:rPr>
          <w:lang w:val="en-US"/>
        </w:rPr>
        <w:t>them.</w:t>
      </w:r>
    </w:p>
    <w:p w14:paraId="564CB581" w14:textId="77777777" w:rsidR="00AA675F" w:rsidRDefault="00AA675F" w:rsidP="00AA675F">
      <w:pPr>
        <w:contextualSpacing/>
        <w:rPr>
          <w:b/>
          <w:lang w:val="en-US"/>
        </w:rPr>
      </w:pPr>
      <w:r>
        <w:rPr>
          <w:b/>
          <w:lang w:val="en-US"/>
        </w:rPr>
        <w:t xml:space="preserve">  </w:t>
      </w:r>
      <w:proofErr w:type="gramStart"/>
      <w:r w:rsidRPr="00E96141">
        <w:rPr>
          <w:b/>
          <w:lang w:val="en-US"/>
        </w:rPr>
        <w:t>a</w:t>
      </w:r>
      <w:proofErr w:type="gramEnd"/>
      <w:r w:rsidRPr="00E96141">
        <w:rPr>
          <w:b/>
          <w:lang w:val="en-US"/>
        </w:rPr>
        <w:t>.</w:t>
      </w:r>
      <w:r>
        <w:rPr>
          <w:lang w:val="en-US"/>
        </w:rPr>
        <w:t xml:space="preserve"> under</w:t>
      </w:r>
      <w:r w:rsidRPr="00E96141">
        <w:rPr>
          <w:lang w:val="en-US"/>
        </w:rPr>
        <w:t xml:space="preserve">                </w:t>
      </w:r>
      <w:r>
        <w:rPr>
          <w:lang w:val="en-US"/>
        </w:rPr>
        <w:t xml:space="preserve"> </w:t>
      </w:r>
      <w:r w:rsidRPr="00E96141">
        <w:rPr>
          <w:lang w:val="en-US"/>
        </w:rPr>
        <w:t xml:space="preserve">     </w:t>
      </w:r>
      <w:r>
        <w:rPr>
          <w:lang w:val="en-US"/>
        </w:rPr>
        <w:t xml:space="preserve">  </w:t>
      </w:r>
      <w:r w:rsidRPr="00E96141">
        <w:rPr>
          <w:lang w:val="en-US"/>
        </w:rPr>
        <w:t xml:space="preserve">  </w:t>
      </w:r>
      <w:r w:rsidRPr="00E96141">
        <w:rPr>
          <w:b/>
          <w:lang w:val="en-US"/>
        </w:rPr>
        <w:t>b.</w:t>
      </w:r>
      <w:r>
        <w:rPr>
          <w:lang w:val="en-US"/>
        </w:rPr>
        <w:t xml:space="preserve"> at</w:t>
      </w:r>
      <w:r w:rsidRPr="00E96141">
        <w:rPr>
          <w:lang w:val="en-US"/>
        </w:rPr>
        <w:t xml:space="preserve">                   </w:t>
      </w:r>
      <w:r>
        <w:rPr>
          <w:lang w:val="en-US"/>
        </w:rPr>
        <w:t xml:space="preserve"> </w:t>
      </w:r>
      <w:r w:rsidRPr="00E96141">
        <w:rPr>
          <w:lang w:val="en-US"/>
        </w:rPr>
        <w:t xml:space="preserve">     </w:t>
      </w:r>
      <w:r w:rsidRPr="00E96141">
        <w:rPr>
          <w:b/>
          <w:lang w:val="en-US"/>
        </w:rPr>
        <w:t>c.</w:t>
      </w:r>
      <w:r>
        <w:rPr>
          <w:lang w:val="en-US"/>
        </w:rPr>
        <w:t xml:space="preserve"> to</w:t>
      </w:r>
      <w:r w:rsidRPr="00E96141">
        <w:rPr>
          <w:lang w:val="en-US"/>
        </w:rPr>
        <w:t xml:space="preserve">        </w:t>
      </w:r>
    </w:p>
    <w:p w14:paraId="57DBE9DB" w14:textId="77777777" w:rsidR="00AA675F" w:rsidRDefault="00AA675F" w:rsidP="00AA675F">
      <w:pPr>
        <w:widowControl w:val="0"/>
        <w:rPr>
          <w:b/>
          <w:lang w:val="en-US"/>
        </w:rPr>
      </w:pPr>
    </w:p>
    <w:p w14:paraId="2AA76827" w14:textId="77777777" w:rsidR="00AA675F" w:rsidRPr="00FA3BB6" w:rsidRDefault="00AA675F" w:rsidP="00AA675F">
      <w:pPr>
        <w:widowControl w:val="0"/>
        <w:rPr>
          <w:lang w:val="en-US"/>
        </w:rPr>
      </w:pPr>
      <w:r w:rsidRPr="00FA3BB6">
        <w:rPr>
          <w:b/>
          <w:lang w:val="en-US"/>
        </w:rPr>
        <w:t xml:space="preserve">5. Choose the correct grammar form to complete the sentence. </w:t>
      </w:r>
    </w:p>
    <w:p w14:paraId="735361BA" w14:textId="77777777" w:rsidR="00AA675F" w:rsidRPr="00FA3BB6" w:rsidRDefault="00AA675F" w:rsidP="00AA675F">
      <w:pPr>
        <w:widowControl w:val="0"/>
        <w:rPr>
          <w:b/>
          <w:lang w:val="en-US"/>
        </w:rPr>
      </w:pPr>
    </w:p>
    <w:p w14:paraId="60D91A4C" w14:textId="77777777" w:rsidR="00AA675F" w:rsidRPr="007420A7" w:rsidRDefault="00AA675F" w:rsidP="00AA675F">
      <w:pPr>
        <w:widowControl w:val="0"/>
        <w:contextualSpacing/>
        <w:rPr>
          <w:lang w:val="en-US"/>
        </w:rPr>
      </w:pPr>
      <w:r w:rsidRPr="00FA3BB6">
        <w:rPr>
          <w:b/>
          <w:lang w:val="en-US"/>
        </w:rPr>
        <w:t>31.</w:t>
      </w:r>
      <w:r>
        <w:rPr>
          <w:b/>
          <w:lang w:val="en-US"/>
        </w:rPr>
        <w:t xml:space="preserve"> </w:t>
      </w:r>
      <w:r w:rsidRPr="007420A7">
        <w:rPr>
          <w:lang w:val="en-US"/>
        </w:rPr>
        <w:t>While</w:t>
      </w:r>
      <w:r>
        <w:rPr>
          <w:lang w:val="en-US"/>
        </w:rPr>
        <w:t xml:space="preserve"> my PA __________ </w:t>
      </w:r>
      <w:r w:rsidRPr="007420A7">
        <w:rPr>
          <w:lang w:val="en-US"/>
        </w:rPr>
        <w:t>arrangements for my trip to Brazil, the</w:t>
      </w:r>
      <w:r>
        <w:rPr>
          <w:lang w:val="en-US"/>
        </w:rPr>
        <w:t xml:space="preserve"> </w:t>
      </w:r>
      <w:r w:rsidRPr="007420A7">
        <w:rPr>
          <w:lang w:val="en-US"/>
        </w:rPr>
        <w:t>cl</w:t>
      </w:r>
      <w:r>
        <w:rPr>
          <w:lang w:val="en-US"/>
        </w:rPr>
        <w:t xml:space="preserve">ients rang </w:t>
      </w:r>
      <w:r w:rsidRPr="007420A7">
        <w:rPr>
          <w:lang w:val="en-US"/>
        </w:rPr>
        <w:t>up to cancel the visit.</w:t>
      </w:r>
    </w:p>
    <w:p w14:paraId="03D2CE06" w14:textId="77777777" w:rsidR="00AA675F" w:rsidRPr="00FA3BB6" w:rsidRDefault="00AA675F" w:rsidP="00AA675F">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 xml:space="preserve">finalized              </w:t>
      </w:r>
      <w:r>
        <w:rPr>
          <w:b/>
          <w:lang w:val="en-US"/>
        </w:rPr>
        <w:t>b.</w:t>
      </w:r>
      <w:r>
        <w:rPr>
          <w:lang w:val="en-US"/>
        </w:rPr>
        <w:t xml:space="preserve"> had finalized    </w:t>
      </w:r>
      <w:r w:rsidRPr="0001593C">
        <w:rPr>
          <w:lang w:val="en-US"/>
        </w:rPr>
        <w:t xml:space="preserve"> </w:t>
      </w:r>
      <w:r>
        <w:rPr>
          <w:lang w:val="en-US"/>
        </w:rPr>
        <w:t xml:space="preserve">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was finalizing</w:t>
      </w:r>
      <w:r w:rsidRPr="00FA3BB6">
        <w:rPr>
          <w:b/>
          <w:lang w:val="en-US"/>
        </w:rPr>
        <w:tab/>
      </w:r>
    </w:p>
    <w:p w14:paraId="49366BAF" w14:textId="77777777" w:rsidR="00AA675F" w:rsidRPr="00AB544E" w:rsidRDefault="00AA675F" w:rsidP="00AA675F">
      <w:pPr>
        <w:widowControl w:val="0"/>
        <w:contextualSpacing/>
        <w:rPr>
          <w:lang w:val="en-US"/>
        </w:rPr>
      </w:pPr>
      <w:r w:rsidRPr="00FA3BB6">
        <w:rPr>
          <w:b/>
          <w:lang w:val="en-US"/>
        </w:rPr>
        <w:t xml:space="preserve">32. </w:t>
      </w:r>
      <w:r w:rsidRPr="00AB544E">
        <w:rPr>
          <w:lang w:val="en-US"/>
        </w:rPr>
        <w:t>I recognized my old boss at once even though I</w:t>
      </w:r>
      <w:r>
        <w:rPr>
          <w:lang w:val="en-US"/>
        </w:rPr>
        <w:t xml:space="preserve"> __________</w:t>
      </w:r>
      <w:r w:rsidRPr="00AB544E">
        <w:rPr>
          <w:lang w:val="en-US"/>
        </w:rPr>
        <w:t xml:space="preserve"> him for over 20 years.</w:t>
      </w:r>
    </w:p>
    <w:p w14:paraId="47CDF88F" w14:textId="77777777" w:rsidR="00AA675F" w:rsidRPr="00FA3BB6" w:rsidRDefault="00AA675F" w:rsidP="00AA675F">
      <w:pPr>
        <w:widowControl w:val="0"/>
        <w:contextualSpacing/>
        <w:rPr>
          <w:lang w:val="en-US"/>
        </w:rPr>
      </w:pPr>
      <w:r>
        <w:rPr>
          <w:b/>
          <w:lang w:val="en-US"/>
        </w:rPr>
        <w:t xml:space="preserve"> </w:t>
      </w:r>
      <w:r w:rsidRPr="00FA3BB6">
        <w:rPr>
          <w:b/>
          <w:lang w:val="en-US"/>
        </w:rPr>
        <w:t>a.</w:t>
      </w:r>
      <w:r w:rsidRPr="00FA3BB6">
        <w:rPr>
          <w:lang w:val="en-US"/>
        </w:rPr>
        <w:t xml:space="preserve"> </w:t>
      </w:r>
      <w:r>
        <w:rPr>
          <w:lang w:val="en-US"/>
        </w:rPr>
        <w:t xml:space="preserve">didn’t see            </w:t>
      </w:r>
      <w:r>
        <w:rPr>
          <w:b/>
          <w:lang w:val="en-US"/>
        </w:rPr>
        <w:t>b.</w:t>
      </w:r>
      <w:r>
        <w:rPr>
          <w:lang w:val="en-US"/>
        </w:rPr>
        <w:t xml:space="preserve"> </w:t>
      </w:r>
      <w:r w:rsidRPr="00AB544E">
        <w:rPr>
          <w:lang w:val="en-US"/>
        </w:rPr>
        <w:t>hadn't seen</w:t>
      </w:r>
      <w:r>
        <w:rPr>
          <w:lang w:val="en-US"/>
        </w:rPr>
        <w:t xml:space="preserve">                 </w:t>
      </w:r>
      <w:r w:rsidRPr="00AB544E">
        <w:rPr>
          <w:lang w:val="en-US"/>
        </w:rPr>
        <w:t xml:space="preserve"> </w:t>
      </w:r>
      <w:r w:rsidRPr="00FA3BB6">
        <w:rPr>
          <w:b/>
          <w:lang w:val="en-US"/>
        </w:rPr>
        <w:t>c.</w:t>
      </w:r>
      <w:r w:rsidRPr="00FA3BB6">
        <w:rPr>
          <w:lang w:val="en-US"/>
        </w:rPr>
        <w:t xml:space="preserve"> </w:t>
      </w:r>
      <w:r>
        <w:rPr>
          <w:lang w:val="en-US"/>
        </w:rPr>
        <w:t>wasn’t seeing</w:t>
      </w:r>
      <w:r w:rsidRPr="00FA3BB6">
        <w:rPr>
          <w:b/>
          <w:lang w:val="en-US"/>
        </w:rPr>
        <w:tab/>
      </w:r>
    </w:p>
    <w:p w14:paraId="43C55393" w14:textId="77777777" w:rsidR="00AA675F" w:rsidRPr="00AB544E" w:rsidRDefault="00AA675F" w:rsidP="00AA675F">
      <w:pPr>
        <w:contextualSpacing/>
        <w:rPr>
          <w:lang w:val="en-US"/>
        </w:rPr>
      </w:pPr>
      <w:r w:rsidRPr="00FA3BB6">
        <w:rPr>
          <w:b/>
          <w:lang w:val="en-US"/>
        </w:rPr>
        <w:t>33.</w:t>
      </w:r>
      <w:r w:rsidRPr="00FA3BB6">
        <w:rPr>
          <w:lang w:val="en-US"/>
        </w:rPr>
        <w:t xml:space="preserve"> </w:t>
      </w:r>
      <w:r>
        <w:rPr>
          <w:lang w:val="en-US"/>
        </w:rPr>
        <w:t>When the phone rang,</w:t>
      </w:r>
      <w:r w:rsidRPr="00AB544E">
        <w:rPr>
          <w:lang w:val="en-US"/>
        </w:rPr>
        <w:t xml:space="preserve"> I</w:t>
      </w:r>
      <w:r>
        <w:rPr>
          <w:lang w:val="en-US"/>
        </w:rPr>
        <w:t xml:space="preserve"> __________</w:t>
      </w:r>
      <w:r w:rsidRPr="00AB544E">
        <w:rPr>
          <w:lang w:val="en-US"/>
        </w:rPr>
        <w:t xml:space="preserve"> it.</w:t>
      </w:r>
    </w:p>
    <w:p w14:paraId="04240F24" w14:textId="77777777" w:rsidR="00AA675F" w:rsidRPr="00FA3BB6" w:rsidRDefault="00AA675F" w:rsidP="00AA675F">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sidRPr="00AB544E">
        <w:rPr>
          <w:lang w:val="en-US"/>
        </w:rPr>
        <w:t>answered</w:t>
      </w:r>
      <w:r>
        <w:rPr>
          <w:b/>
          <w:lang w:val="en-US"/>
        </w:rPr>
        <w:t xml:space="preserve">            b.</w:t>
      </w:r>
      <w:r>
        <w:rPr>
          <w:lang w:val="en-US"/>
        </w:rPr>
        <w:t xml:space="preserve"> had answered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was answering</w:t>
      </w:r>
      <w:r w:rsidRPr="00FA3BB6">
        <w:rPr>
          <w:b/>
          <w:lang w:val="en-US"/>
        </w:rPr>
        <w:tab/>
      </w:r>
    </w:p>
    <w:p w14:paraId="7665784B" w14:textId="77777777" w:rsidR="00AA675F" w:rsidRPr="00411A86" w:rsidRDefault="00AA675F" w:rsidP="00AA675F">
      <w:pPr>
        <w:contextualSpacing/>
        <w:rPr>
          <w:lang w:val="en-US"/>
        </w:rPr>
      </w:pPr>
      <w:r w:rsidRPr="00FA3BB6">
        <w:rPr>
          <w:b/>
          <w:lang w:val="en-US"/>
        </w:rPr>
        <w:t xml:space="preserve">34. </w:t>
      </w:r>
      <w:r>
        <w:rPr>
          <w:lang w:val="en-US"/>
        </w:rPr>
        <w:t xml:space="preserve">By the time I got </w:t>
      </w:r>
      <w:r w:rsidRPr="00411A86">
        <w:rPr>
          <w:lang w:val="en-US"/>
        </w:rPr>
        <w:t>to the hall, the presentation ________</w:t>
      </w:r>
      <w:proofErr w:type="gramStart"/>
      <w:r w:rsidRPr="00411A86">
        <w:rPr>
          <w:lang w:val="en-US"/>
        </w:rPr>
        <w:t>_ .</w:t>
      </w:r>
      <w:proofErr w:type="gramEnd"/>
    </w:p>
    <w:p w14:paraId="2DC4D97F" w14:textId="77777777" w:rsidR="00AA675F" w:rsidRPr="00411A86" w:rsidRDefault="00AA675F" w:rsidP="00AA675F">
      <w:pPr>
        <w:contextualSpacing/>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 xml:space="preserve">started                </w:t>
      </w:r>
      <w:r>
        <w:rPr>
          <w:b/>
          <w:lang w:val="en-US"/>
        </w:rPr>
        <w:t>b.</w:t>
      </w:r>
      <w:r>
        <w:rPr>
          <w:lang w:val="en-US"/>
        </w:rPr>
        <w:t xml:space="preserve"> had started                    </w:t>
      </w:r>
      <w:r w:rsidRPr="00FA3BB6">
        <w:rPr>
          <w:b/>
          <w:lang w:val="en-US"/>
        </w:rPr>
        <w:t>c.</w:t>
      </w:r>
      <w:r w:rsidRPr="00FA3BB6">
        <w:rPr>
          <w:lang w:val="en-US"/>
        </w:rPr>
        <w:t xml:space="preserve"> </w:t>
      </w:r>
      <w:r>
        <w:rPr>
          <w:lang w:val="en-US"/>
        </w:rPr>
        <w:t>starts</w:t>
      </w:r>
      <w:r w:rsidRPr="00FA3BB6">
        <w:rPr>
          <w:b/>
          <w:lang w:val="en-US"/>
        </w:rPr>
        <w:tab/>
      </w:r>
    </w:p>
    <w:p w14:paraId="73D8A78A" w14:textId="77777777" w:rsidR="00AA675F" w:rsidRPr="00414B7C" w:rsidRDefault="00AA675F" w:rsidP="00AA675F">
      <w:pPr>
        <w:widowControl w:val="0"/>
        <w:contextualSpacing/>
        <w:rPr>
          <w:b/>
          <w:lang w:val="en-US"/>
        </w:rPr>
      </w:pPr>
      <w:proofErr w:type="gramStart"/>
      <w:r w:rsidRPr="00FA3BB6">
        <w:rPr>
          <w:b/>
          <w:lang w:val="en-US"/>
        </w:rPr>
        <w:t>35.</w:t>
      </w:r>
      <w:r>
        <w:rPr>
          <w:b/>
          <w:lang w:val="en-US"/>
        </w:rPr>
        <w:t xml:space="preserve"> </w:t>
      </w:r>
      <w:r>
        <w:rPr>
          <w:lang w:val="en-US"/>
        </w:rPr>
        <w:t>He</w:t>
      </w:r>
      <w:proofErr w:type="gramEnd"/>
      <w:r>
        <w:rPr>
          <w:lang w:val="en-US"/>
        </w:rPr>
        <w:t xml:space="preserve"> ________________the</w:t>
      </w:r>
      <w:r>
        <w:rPr>
          <w:b/>
          <w:lang w:val="en-US"/>
        </w:rPr>
        <w:t xml:space="preserve"> </w:t>
      </w:r>
      <w:r>
        <w:rPr>
          <w:lang w:val="en-US"/>
        </w:rPr>
        <w:t xml:space="preserve">responsibility for mistakes and in a few years it led to the collapse of his business. </w:t>
      </w:r>
    </w:p>
    <w:p w14:paraId="59A04122" w14:textId="77777777" w:rsidR="00AA675F" w:rsidRPr="00414B7C" w:rsidRDefault="00AA675F" w:rsidP="00AA675F">
      <w:pPr>
        <w:contextualSpacing/>
        <w:rPr>
          <w:lang w:val="en-US"/>
        </w:rPr>
      </w:pPr>
      <w:r w:rsidRPr="00FA3BB6">
        <w:rPr>
          <w:b/>
          <w:lang w:val="en-US"/>
        </w:rPr>
        <w:t xml:space="preserve"> a.</w:t>
      </w:r>
      <w:r>
        <w:rPr>
          <w:b/>
          <w:lang w:val="en-US"/>
        </w:rPr>
        <w:t xml:space="preserve"> </w:t>
      </w:r>
      <w:r w:rsidRPr="005B3551">
        <w:rPr>
          <w:lang w:val="en-US"/>
        </w:rPr>
        <w:t>didn’t</w:t>
      </w:r>
      <w:r>
        <w:rPr>
          <w:lang w:val="en-US"/>
        </w:rPr>
        <w:t xml:space="preserve"> accept               </w:t>
      </w:r>
      <w:r>
        <w:rPr>
          <w:b/>
          <w:lang w:val="en-US"/>
        </w:rPr>
        <w:t>b.</w:t>
      </w:r>
      <w:r>
        <w:rPr>
          <w:lang w:val="en-US"/>
        </w:rPr>
        <w:t xml:space="preserve"> wasn’t accepting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hadn’t accepted</w:t>
      </w:r>
      <w:r w:rsidRPr="00FA3BB6">
        <w:rPr>
          <w:b/>
          <w:lang w:val="en-US"/>
        </w:rPr>
        <w:tab/>
      </w:r>
    </w:p>
    <w:p w14:paraId="73EF93AF" w14:textId="77777777" w:rsidR="00AA675F" w:rsidRPr="00414B7C" w:rsidRDefault="00AA675F" w:rsidP="00AA675F">
      <w:pPr>
        <w:widowControl w:val="0"/>
        <w:contextualSpacing/>
        <w:rPr>
          <w:lang w:val="en-US"/>
        </w:rPr>
      </w:pPr>
      <w:r w:rsidRPr="00FA3BB6">
        <w:rPr>
          <w:b/>
          <w:lang w:val="en-US"/>
        </w:rPr>
        <w:t xml:space="preserve">36. </w:t>
      </w:r>
      <w:r>
        <w:rPr>
          <w:lang w:val="en-US"/>
        </w:rPr>
        <w:t>While he was making phone calls, ______________ to find the documents.</w:t>
      </w:r>
    </w:p>
    <w:p w14:paraId="490194B6" w14:textId="77777777" w:rsidR="00AA675F" w:rsidRPr="00414B7C" w:rsidRDefault="00AA675F" w:rsidP="00AA675F">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 xml:space="preserve">had tried                     </w:t>
      </w:r>
      <w:r>
        <w:rPr>
          <w:b/>
          <w:lang w:val="en-US"/>
        </w:rPr>
        <w:t>b.</w:t>
      </w:r>
      <w:r>
        <w:rPr>
          <w:lang w:val="en-US"/>
        </w:rPr>
        <w:t xml:space="preserve"> was trying </w:t>
      </w:r>
      <w:r w:rsidRPr="0001593C">
        <w:rPr>
          <w:lang w:val="en-US"/>
        </w:rPr>
        <w:t xml:space="preserve">  </w:t>
      </w:r>
      <w:r>
        <w:rPr>
          <w:lang w:val="en-US"/>
        </w:rPr>
        <w:t xml:space="preserve"> </w:t>
      </w:r>
      <w:r w:rsidRPr="0001593C">
        <w:rPr>
          <w:lang w:val="en-US"/>
        </w:rPr>
        <w:t xml:space="preserve"> </w:t>
      </w:r>
      <w:r>
        <w:rPr>
          <w:lang w:val="en-US"/>
        </w:rPr>
        <w:t xml:space="preserve">               </w:t>
      </w:r>
      <w:r w:rsidRPr="00FA3BB6">
        <w:rPr>
          <w:b/>
          <w:lang w:val="en-US"/>
        </w:rPr>
        <w:t>c.</w:t>
      </w:r>
      <w:r>
        <w:rPr>
          <w:b/>
          <w:lang w:val="en-US"/>
        </w:rPr>
        <w:t xml:space="preserve"> </w:t>
      </w:r>
      <w:r>
        <w:rPr>
          <w:lang w:val="en-US"/>
        </w:rPr>
        <w:t xml:space="preserve">was </w:t>
      </w:r>
      <w:proofErr w:type="spellStart"/>
      <w:r>
        <w:rPr>
          <w:lang w:val="en-US"/>
        </w:rPr>
        <w:t>tryeing</w:t>
      </w:r>
      <w:proofErr w:type="spellEnd"/>
    </w:p>
    <w:p w14:paraId="5CB2F8EF" w14:textId="77777777" w:rsidR="00AA675F" w:rsidRPr="007420A7" w:rsidRDefault="00AA675F" w:rsidP="00AA675F">
      <w:pPr>
        <w:widowControl w:val="0"/>
        <w:contextualSpacing/>
        <w:rPr>
          <w:lang w:val="en-US"/>
        </w:rPr>
      </w:pPr>
      <w:r w:rsidRPr="00FA3BB6">
        <w:rPr>
          <w:b/>
          <w:lang w:val="en-US"/>
        </w:rPr>
        <w:t>3</w:t>
      </w:r>
      <w:r>
        <w:rPr>
          <w:b/>
          <w:lang w:val="en-US"/>
        </w:rPr>
        <w:t>7</w:t>
      </w:r>
      <w:r w:rsidRPr="00FA3BB6">
        <w:rPr>
          <w:b/>
          <w:lang w:val="en-US"/>
        </w:rPr>
        <w:t>.</w:t>
      </w:r>
      <w:r>
        <w:rPr>
          <w:b/>
          <w:lang w:val="en-US"/>
        </w:rPr>
        <w:t xml:space="preserve"> </w:t>
      </w:r>
      <w:r>
        <w:rPr>
          <w:lang w:val="en-US"/>
        </w:rPr>
        <w:t xml:space="preserve"> When she __________ </w:t>
      </w:r>
      <w:r w:rsidRPr="007420A7">
        <w:rPr>
          <w:lang w:val="en-US"/>
        </w:rPr>
        <w:t>her presentation, someone at the back of</w:t>
      </w:r>
      <w:r>
        <w:rPr>
          <w:lang w:val="en-US"/>
        </w:rPr>
        <w:t xml:space="preserve"> </w:t>
      </w:r>
      <w:r w:rsidRPr="007420A7">
        <w:rPr>
          <w:lang w:val="en-US"/>
        </w:rPr>
        <w:t>the</w:t>
      </w:r>
      <w:r>
        <w:rPr>
          <w:lang w:val="en-US"/>
        </w:rPr>
        <w:t xml:space="preserve"> room interrupted </w:t>
      </w:r>
      <w:r w:rsidRPr="007420A7">
        <w:rPr>
          <w:lang w:val="en-US"/>
        </w:rPr>
        <w:t>to ask a question.</w:t>
      </w:r>
    </w:p>
    <w:p w14:paraId="5904DB77" w14:textId="77777777" w:rsidR="00AA675F" w:rsidRPr="00FA3BB6" w:rsidRDefault="00AA675F" w:rsidP="00AA675F">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 xml:space="preserve">gave                           </w:t>
      </w:r>
      <w:r>
        <w:rPr>
          <w:b/>
          <w:lang w:val="en-US"/>
        </w:rPr>
        <w:t>b.</w:t>
      </w:r>
      <w:r>
        <w:rPr>
          <w:lang w:val="en-US"/>
        </w:rPr>
        <w:t xml:space="preserve">  </w:t>
      </w:r>
      <w:proofErr w:type="gramStart"/>
      <w:r>
        <w:rPr>
          <w:lang w:val="en-US"/>
        </w:rPr>
        <w:t>had</w:t>
      </w:r>
      <w:proofErr w:type="gramEnd"/>
      <w:r>
        <w:rPr>
          <w:lang w:val="en-US"/>
        </w:rPr>
        <w:t xml:space="preserve"> given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was giving</w:t>
      </w:r>
      <w:r w:rsidRPr="00FA3BB6">
        <w:rPr>
          <w:b/>
          <w:lang w:val="en-US"/>
        </w:rPr>
        <w:tab/>
      </w:r>
    </w:p>
    <w:p w14:paraId="2A643AA0" w14:textId="77777777" w:rsidR="00AA675F" w:rsidRPr="00D373AC" w:rsidRDefault="00AA675F" w:rsidP="00AA675F">
      <w:pPr>
        <w:widowControl w:val="0"/>
        <w:contextualSpacing/>
        <w:rPr>
          <w:lang w:val="en-US"/>
        </w:rPr>
      </w:pPr>
      <w:r w:rsidRPr="00FA3BB6">
        <w:rPr>
          <w:b/>
          <w:lang w:val="en-US"/>
        </w:rPr>
        <w:t>3</w:t>
      </w:r>
      <w:r>
        <w:rPr>
          <w:b/>
          <w:lang w:val="en-US"/>
        </w:rPr>
        <w:t>8</w:t>
      </w:r>
      <w:r w:rsidRPr="00FA3BB6">
        <w:rPr>
          <w:b/>
          <w:lang w:val="en-US"/>
        </w:rPr>
        <w:t xml:space="preserve">. </w:t>
      </w:r>
      <w:r>
        <w:rPr>
          <w:lang w:val="en-US"/>
        </w:rPr>
        <w:t>I was nervous because I __________ an interview.</w:t>
      </w:r>
    </w:p>
    <w:p w14:paraId="6229D028" w14:textId="77777777" w:rsidR="00AA675F" w:rsidRPr="00ED1972" w:rsidRDefault="00AA675F" w:rsidP="00AA675F">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Pr>
          <w:b/>
          <w:lang w:val="en-US"/>
        </w:rPr>
        <w:t xml:space="preserve"> </w:t>
      </w:r>
      <w:r w:rsidRPr="00D373AC">
        <w:rPr>
          <w:lang w:val="en-US"/>
        </w:rPr>
        <w:t>never had</w:t>
      </w:r>
      <w:r w:rsidRPr="00FA3BB6">
        <w:rPr>
          <w:lang w:val="en-US"/>
        </w:rPr>
        <w:t xml:space="preserve"> </w:t>
      </w:r>
      <w:r>
        <w:rPr>
          <w:lang w:val="en-US"/>
        </w:rPr>
        <w:t xml:space="preserve">                 </w:t>
      </w:r>
      <w:r>
        <w:rPr>
          <w:b/>
          <w:lang w:val="en-US"/>
        </w:rPr>
        <w:t xml:space="preserve">b. </w:t>
      </w:r>
      <w:r w:rsidRPr="00D373AC">
        <w:rPr>
          <w:lang w:val="en-US"/>
        </w:rPr>
        <w:t>had never had</w:t>
      </w:r>
      <w:r>
        <w:rPr>
          <w:lang w:val="en-US"/>
        </w:rPr>
        <w:t xml:space="preserve">      </w:t>
      </w:r>
      <w:r w:rsidRPr="00FA3BB6">
        <w:rPr>
          <w:b/>
          <w:lang w:val="en-US"/>
        </w:rPr>
        <w:t>c.</w:t>
      </w:r>
      <w:r w:rsidRPr="00FA3BB6">
        <w:rPr>
          <w:lang w:val="en-US"/>
        </w:rPr>
        <w:t xml:space="preserve"> </w:t>
      </w:r>
      <w:r>
        <w:rPr>
          <w:lang w:val="en-US"/>
        </w:rPr>
        <w:t>was never having</w:t>
      </w:r>
      <w:r w:rsidRPr="00FA3BB6">
        <w:rPr>
          <w:b/>
          <w:lang w:val="en-US"/>
        </w:rPr>
        <w:tab/>
      </w:r>
    </w:p>
    <w:p w14:paraId="79238C08" w14:textId="77777777" w:rsidR="00AA675F" w:rsidRDefault="00AA675F" w:rsidP="00AA675F">
      <w:pPr>
        <w:contextualSpacing/>
        <w:rPr>
          <w:lang w:val="en-US"/>
        </w:rPr>
      </w:pPr>
      <w:r w:rsidRPr="00FA3BB6">
        <w:rPr>
          <w:b/>
          <w:lang w:val="en-US"/>
        </w:rPr>
        <w:t>3</w:t>
      </w:r>
      <w:r>
        <w:rPr>
          <w:b/>
          <w:lang w:val="en-US"/>
        </w:rPr>
        <w:t>9</w:t>
      </w:r>
      <w:r w:rsidRPr="00FA3BB6">
        <w:rPr>
          <w:b/>
          <w:lang w:val="en-US"/>
        </w:rPr>
        <w:t>.</w:t>
      </w:r>
      <w:r w:rsidRPr="00FA3BB6">
        <w:rPr>
          <w:lang w:val="en-US"/>
        </w:rPr>
        <w:t xml:space="preserve"> </w:t>
      </w:r>
      <w:r w:rsidRPr="000C62E0">
        <w:rPr>
          <w:lang w:val="en-US"/>
        </w:rPr>
        <w:t xml:space="preserve">Hans </w:t>
      </w:r>
      <w:proofErr w:type="spellStart"/>
      <w:r w:rsidRPr="000C62E0">
        <w:rPr>
          <w:lang w:val="en-US"/>
        </w:rPr>
        <w:t>Behrmann</w:t>
      </w:r>
      <w:proofErr w:type="spellEnd"/>
      <w:r w:rsidRPr="000C62E0">
        <w:rPr>
          <w:lang w:val="en-US"/>
        </w:rPr>
        <w:t xml:space="preserve"> </w:t>
      </w:r>
      <w:r>
        <w:rPr>
          <w:lang w:val="en-US"/>
        </w:rPr>
        <w:t>__________</w:t>
      </w:r>
      <w:r w:rsidRPr="000C62E0">
        <w:rPr>
          <w:lang w:val="en-US"/>
        </w:rPr>
        <w:t>an MBA at Harvard in 2000.</w:t>
      </w:r>
    </w:p>
    <w:p w14:paraId="63C0189F" w14:textId="77777777" w:rsidR="00AA675F" w:rsidRPr="00707AE6" w:rsidRDefault="00AA675F" w:rsidP="00AA675F">
      <w:pPr>
        <w:contextualSpacing/>
        <w:rPr>
          <w:lang w:val="en-US"/>
        </w:rPr>
      </w:pPr>
      <w:r>
        <w:rPr>
          <w:b/>
          <w:lang w:val="en-US"/>
        </w:rPr>
        <w:t xml:space="preserve"> </w:t>
      </w:r>
      <w:proofErr w:type="gramStart"/>
      <w:r w:rsidRPr="00FA3BB6">
        <w:rPr>
          <w:b/>
          <w:lang w:val="en-US"/>
        </w:rPr>
        <w:t>a</w:t>
      </w:r>
      <w:proofErr w:type="gramEnd"/>
      <w:r w:rsidRPr="00FA3BB6">
        <w:rPr>
          <w:b/>
          <w:lang w:val="en-US"/>
        </w:rPr>
        <w:t>.</w:t>
      </w:r>
      <w:r>
        <w:rPr>
          <w:b/>
          <w:lang w:val="en-US"/>
        </w:rPr>
        <w:t xml:space="preserve"> </w:t>
      </w:r>
      <w:r w:rsidRPr="000C62E0">
        <w:rPr>
          <w:lang w:val="en-US"/>
        </w:rPr>
        <w:t>had done</w:t>
      </w:r>
      <w:r w:rsidRPr="00FA3BB6">
        <w:rPr>
          <w:lang w:val="en-US"/>
        </w:rPr>
        <w:t xml:space="preserve"> </w:t>
      </w:r>
      <w:r>
        <w:rPr>
          <w:lang w:val="en-US"/>
        </w:rPr>
        <w:t xml:space="preserve">                  </w:t>
      </w:r>
      <w:r>
        <w:rPr>
          <w:b/>
          <w:lang w:val="en-US"/>
        </w:rPr>
        <w:t>b.</w:t>
      </w:r>
      <w:r>
        <w:rPr>
          <w:lang w:val="en-US"/>
        </w:rPr>
        <w:t xml:space="preserve"> is doing     </w:t>
      </w:r>
      <w:r w:rsidRPr="0001593C">
        <w:rPr>
          <w:lang w:val="en-US"/>
        </w:rPr>
        <w:t xml:space="preserve">   </w:t>
      </w:r>
      <w:r>
        <w:rPr>
          <w:lang w:val="en-US"/>
        </w:rPr>
        <w:t xml:space="preserve">       </w:t>
      </w:r>
      <w:r w:rsidRPr="00FA3BB6">
        <w:rPr>
          <w:b/>
          <w:lang w:val="en-US"/>
        </w:rPr>
        <w:t>c.</w:t>
      </w:r>
      <w:r w:rsidRPr="000C62E0">
        <w:rPr>
          <w:lang w:val="en-US"/>
        </w:rPr>
        <w:t xml:space="preserve"> did</w:t>
      </w:r>
    </w:p>
    <w:p w14:paraId="5B7D8691" w14:textId="77777777" w:rsidR="00AA675F" w:rsidRPr="00D373AC" w:rsidRDefault="00AA675F" w:rsidP="00AA675F">
      <w:pPr>
        <w:contextualSpacing/>
        <w:rPr>
          <w:lang w:val="en-US"/>
        </w:rPr>
      </w:pPr>
      <w:r>
        <w:rPr>
          <w:b/>
          <w:lang w:val="en-US"/>
        </w:rPr>
        <w:t>40</w:t>
      </w:r>
      <w:r w:rsidRPr="00FA3BB6">
        <w:rPr>
          <w:b/>
          <w:lang w:val="en-US"/>
        </w:rPr>
        <w:t xml:space="preserve">. </w:t>
      </w:r>
      <w:r w:rsidRPr="00D373AC">
        <w:rPr>
          <w:lang w:val="en-US"/>
        </w:rPr>
        <w:t>When I left the office, the building was empty because everyone</w:t>
      </w:r>
      <w:r>
        <w:rPr>
          <w:lang w:val="en-US"/>
        </w:rPr>
        <w:t xml:space="preserve"> __________ home</w:t>
      </w:r>
      <w:r w:rsidRPr="00D373AC">
        <w:rPr>
          <w:lang w:val="en-US"/>
        </w:rPr>
        <w:t>.</w:t>
      </w:r>
    </w:p>
    <w:p w14:paraId="79A05DB6" w14:textId="77777777" w:rsidR="00AA675F" w:rsidRPr="00EB40F3" w:rsidRDefault="00AA675F" w:rsidP="00AA675F">
      <w:pPr>
        <w:contextualSpacing/>
        <w:rPr>
          <w:lang w:val="en-US"/>
        </w:rPr>
      </w:pPr>
      <w:r>
        <w:rPr>
          <w:b/>
          <w:lang w:val="en-US"/>
        </w:rPr>
        <w:t xml:space="preserve"> </w:t>
      </w:r>
      <w:proofErr w:type="gramStart"/>
      <w:r w:rsidRPr="00FA3BB6">
        <w:rPr>
          <w:b/>
          <w:lang w:val="en-US"/>
        </w:rPr>
        <w:t>a</w:t>
      </w:r>
      <w:proofErr w:type="gramEnd"/>
      <w:r w:rsidRPr="00FA3BB6">
        <w:rPr>
          <w:b/>
          <w:lang w:val="en-US"/>
        </w:rPr>
        <w:t>.</w:t>
      </w:r>
      <w:r>
        <w:rPr>
          <w:lang w:val="en-US"/>
        </w:rPr>
        <w:t xml:space="preserve"> had gone         </w:t>
      </w:r>
      <w:r>
        <w:rPr>
          <w:b/>
          <w:lang w:val="en-US"/>
        </w:rPr>
        <w:t xml:space="preserve">         b.</w:t>
      </w:r>
      <w:r>
        <w:rPr>
          <w:lang w:val="en-US"/>
        </w:rPr>
        <w:t xml:space="preserve"> was going     </w:t>
      </w:r>
      <w:r w:rsidRPr="0001593C">
        <w:rPr>
          <w:lang w:val="en-US"/>
        </w:rPr>
        <w:t xml:space="preserve">   </w:t>
      </w:r>
      <w:r>
        <w:rPr>
          <w:lang w:val="en-US"/>
        </w:rPr>
        <w:t xml:space="preserve">    </w:t>
      </w:r>
      <w:r w:rsidRPr="00FA3BB6">
        <w:rPr>
          <w:b/>
          <w:lang w:val="en-US"/>
        </w:rPr>
        <w:t>c.</w:t>
      </w:r>
      <w:r>
        <w:rPr>
          <w:b/>
          <w:lang w:val="en-US"/>
        </w:rPr>
        <w:t xml:space="preserve"> </w:t>
      </w:r>
      <w:r w:rsidRPr="000C62E0">
        <w:rPr>
          <w:lang w:val="en-US"/>
        </w:rPr>
        <w:t>went</w:t>
      </w:r>
    </w:p>
    <w:p w14:paraId="183804AF" w14:textId="77777777" w:rsidR="00AA675F" w:rsidRPr="00DB36FF" w:rsidRDefault="00AA675F" w:rsidP="00AA675F">
      <w:pPr>
        <w:widowControl w:val="0"/>
        <w:rPr>
          <w:lang w:val="en-US"/>
        </w:rPr>
      </w:pPr>
    </w:p>
    <w:p w14:paraId="381860E7" w14:textId="77777777" w:rsidR="00AA675F" w:rsidRDefault="00AA675F" w:rsidP="00AA675F">
      <w:pPr>
        <w:widowControl w:val="0"/>
        <w:rPr>
          <w:b/>
          <w:lang w:val="en-US"/>
        </w:rPr>
      </w:pPr>
      <w:r w:rsidRPr="00FA3BB6">
        <w:rPr>
          <w:b/>
          <w:lang w:val="en-US"/>
        </w:rPr>
        <w:t xml:space="preserve">6. </w:t>
      </w:r>
      <w:r>
        <w:rPr>
          <w:b/>
          <w:lang w:val="en-US"/>
        </w:rPr>
        <w:t>Complete the sentences using the words from the box. There are two extra words.</w:t>
      </w:r>
    </w:p>
    <w:p w14:paraId="1A4A41A8" w14:textId="77777777" w:rsidR="00AA675F" w:rsidRDefault="00AA675F" w:rsidP="00AA675F">
      <w:pPr>
        <w:widowControl w:val="0"/>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7"/>
        <w:gridCol w:w="1557"/>
        <w:gridCol w:w="1558"/>
        <w:gridCol w:w="1558"/>
        <w:gridCol w:w="1558"/>
      </w:tblGrid>
      <w:tr w:rsidR="00AA675F" w:rsidRPr="00FC6AC3" w14:paraId="670DFA01" w14:textId="77777777" w:rsidTr="00A61020">
        <w:tc>
          <w:tcPr>
            <w:tcW w:w="1557" w:type="dxa"/>
            <w:shd w:val="clear" w:color="auto" w:fill="auto"/>
          </w:tcPr>
          <w:p w14:paraId="2DC5854D" w14:textId="77777777" w:rsidR="00AA675F" w:rsidRPr="00FC6AC3" w:rsidRDefault="00AA675F" w:rsidP="00A61020">
            <w:pPr>
              <w:widowControl w:val="0"/>
              <w:rPr>
                <w:lang w:val="en-US"/>
              </w:rPr>
            </w:pPr>
            <w:r w:rsidRPr="00FC6AC3">
              <w:rPr>
                <w:b/>
                <w:lang w:val="en-US"/>
              </w:rPr>
              <w:t xml:space="preserve">a. </w:t>
            </w:r>
            <w:r>
              <w:rPr>
                <w:lang w:val="en-US"/>
              </w:rPr>
              <w:t>assignment</w:t>
            </w:r>
          </w:p>
        </w:tc>
        <w:tc>
          <w:tcPr>
            <w:tcW w:w="1557" w:type="dxa"/>
            <w:shd w:val="clear" w:color="auto" w:fill="auto"/>
          </w:tcPr>
          <w:p w14:paraId="0D97A874" w14:textId="77777777" w:rsidR="00AA675F" w:rsidRPr="00FC6AC3" w:rsidRDefault="00AA675F" w:rsidP="00A61020">
            <w:pPr>
              <w:widowControl w:val="0"/>
            </w:pPr>
            <w:r w:rsidRPr="00FC6AC3">
              <w:rPr>
                <w:b/>
                <w:lang w:val="en-US"/>
              </w:rPr>
              <w:t>b.</w:t>
            </w:r>
            <w:r w:rsidRPr="00FC6AC3">
              <w:rPr>
                <w:lang w:val="en-US"/>
              </w:rPr>
              <w:t xml:space="preserve"> unwritten rules</w:t>
            </w:r>
          </w:p>
        </w:tc>
        <w:tc>
          <w:tcPr>
            <w:tcW w:w="1557" w:type="dxa"/>
            <w:shd w:val="clear" w:color="auto" w:fill="auto"/>
          </w:tcPr>
          <w:p w14:paraId="0E261694" w14:textId="77777777" w:rsidR="00AA675F" w:rsidRPr="00FC6AC3" w:rsidRDefault="00AA675F" w:rsidP="00A61020">
            <w:pPr>
              <w:widowControl w:val="0"/>
              <w:rPr>
                <w:lang w:val="en-US"/>
              </w:rPr>
            </w:pPr>
            <w:r w:rsidRPr="00FC6AC3">
              <w:rPr>
                <w:b/>
                <w:lang w:val="en-US"/>
              </w:rPr>
              <w:t xml:space="preserve">c. </w:t>
            </w:r>
            <w:r w:rsidRPr="00FC6AC3">
              <w:rPr>
                <w:lang w:val="en-US"/>
              </w:rPr>
              <w:t>diplomatic</w:t>
            </w:r>
          </w:p>
        </w:tc>
        <w:tc>
          <w:tcPr>
            <w:tcW w:w="1558" w:type="dxa"/>
            <w:shd w:val="clear" w:color="auto" w:fill="auto"/>
          </w:tcPr>
          <w:p w14:paraId="663CD43A" w14:textId="77777777" w:rsidR="00AA675F" w:rsidRPr="00FC6AC3" w:rsidRDefault="00AA675F" w:rsidP="00A61020">
            <w:pPr>
              <w:widowControl w:val="0"/>
            </w:pPr>
            <w:r w:rsidRPr="00FC6AC3">
              <w:rPr>
                <w:b/>
                <w:lang w:val="en-US"/>
              </w:rPr>
              <w:t xml:space="preserve">d. </w:t>
            </w:r>
            <w:r w:rsidRPr="00FC6AC3">
              <w:rPr>
                <w:lang w:val="en-US"/>
              </w:rPr>
              <w:t>liaise</w:t>
            </w:r>
          </w:p>
        </w:tc>
        <w:tc>
          <w:tcPr>
            <w:tcW w:w="1558" w:type="dxa"/>
            <w:shd w:val="clear" w:color="auto" w:fill="auto"/>
          </w:tcPr>
          <w:p w14:paraId="46A69235" w14:textId="77777777" w:rsidR="00AA675F" w:rsidRPr="00FC6AC3" w:rsidRDefault="00AA675F" w:rsidP="00A61020">
            <w:pPr>
              <w:widowControl w:val="0"/>
            </w:pPr>
            <w:r w:rsidRPr="00FC6AC3">
              <w:rPr>
                <w:b/>
                <w:lang w:val="en-US"/>
              </w:rPr>
              <w:t>e.</w:t>
            </w:r>
            <w:r w:rsidRPr="00FC6AC3">
              <w:rPr>
                <w:lang w:val="en-US"/>
              </w:rPr>
              <w:t xml:space="preserve"> </w:t>
            </w:r>
            <w:r>
              <w:rPr>
                <w:lang w:val="en-US"/>
              </w:rPr>
              <w:t>organigram</w:t>
            </w:r>
          </w:p>
        </w:tc>
        <w:tc>
          <w:tcPr>
            <w:tcW w:w="1558" w:type="dxa"/>
            <w:shd w:val="clear" w:color="auto" w:fill="auto"/>
          </w:tcPr>
          <w:p w14:paraId="7F43CC9F" w14:textId="77777777" w:rsidR="00AA675F" w:rsidRPr="00FC6AC3" w:rsidRDefault="00AA675F" w:rsidP="00A61020">
            <w:pPr>
              <w:widowControl w:val="0"/>
              <w:rPr>
                <w:b/>
                <w:lang w:val="en-US"/>
              </w:rPr>
            </w:pPr>
            <w:r w:rsidRPr="00FC6AC3">
              <w:rPr>
                <w:b/>
                <w:lang w:val="en-US"/>
              </w:rPr>
              <w:t xml:space="preserve">f. </w:t>
            </w:r>
            <w:r>
              <w:rPr>
                <w:lang w:val="en-US"/>
              </w:rPr>
              <w:t>supervisor</w:t>
            </w:r>
          </w:p>
        </w:tc>
      </w:tr>
      <w:tr w:rsidR="00AA675F" w:rsidRPr="00FC6AC3" w14:paraId="6AEE3963" w14:textId="77777777" w:rsidTr="00A61020">
        <w:tc>
          <w:tcPr>
            <w:tcW w:w="1557" w:type="dxa"/>
            <w:shd w:val="clear" w:color="auto" w:fill="auto"/>
          </w:tcPr>
          <w:p w14:paraId="1E3CD726" w14:textId="77777777" w:rsidR="00AA675F" w:rsidRPr="00FC6AC3" w:rsidRDefault="00AA675F" w:rsidP="00A61020">
            <w:pPr>
              <w:widowControl w:val="0"/>
            </w:pPr>
            <w:r w:rsidRPr="00FC6AC3">
              <w:rPr>
                <w:b/>
                <w:lang w:val="en-US"/>
              </w:rPr>
              <w:t>g.</w:t>
            </w:r>
            <w:r w:rsidRPr="00FC6AC3">
              <w:rPr>
                <w:lang w:val="en-US"/>
              </w:rPr>
              <w:t xml:space="preserve"> working environments</w:t>
            </w:r>
          </w:p>
        </w:tc>
        <w:tc>
          <w:tcPr>
            <w:tcW w:w="1557" w:type="dxa"/>
            <w:shd w:val="clear" w:color="auto" w:fill="auto"/>
          </w:tcPr>
          <w:p w14:paraId="1F169E07" w14:textId="77777777" w:rsidR="00AA675F" w:rsidRPr="00FC6AC3" w:rsidRDefault="00AA675F" w:rsidP="00A61020">
            <w:pPr>
              <w:widowControl w:val="0"/>
              <w:rPr>
                <w:b/>
                <w:lang w:val="en-US"/>
              </w:rPr>
            </w:pPr>
            <w:r w:rsidRPr="00FC6AC3">
              <w:rPr>
                <w:b/>
                <w:lang w:val="en-US"/>
              </w:rPr>
              <w:t xml:space="preserve">h. </w:t>
            </w:r>
            <w:r w:rsidRPr="00FC6AC3">
              <w:rPr>
                <w:lang w:val="en-US"/>
              </w:rPr>
              <w:t>in the black</w:t>
            </w:r>
          </w:p>
        </w:tc>
        <w:tc>
          <w:tcPr>
            <w:tcW w:w="1557" w:type="dxa"/>
            <w:shd w:val="clear" w:color="auto" w:fill="auto"/>
          </w:tcPr>
          <w:p w14:paraId="41B9487C" w14:textId="77777777" w:rsidR="00AA675F" w:rsidRPr="00FC6AC3" w:rsidRDefault="00AA675F" w:rsidP="00A61020">
            <w:pPr>
              <w:widowControl w:val="0"/>
            </w:pPr>
            <w:proofErr w:type="spellStart"/>
            <w:r w:rsidRPr="00FC6AC3">
              <w:rPr>
                <w:b/>
                <w:lang w:val="en-US"/>
              </w:rPr>
              <w:t>i</w:t>
            </w:r>
            <w:proofErr w:type="spellEnd"/>
            <w:r w:rsidRPr="00FC6AC3">
              <w:rPr>
                <w:b/>
                <w:lang w:val="en-US"/>
              </w:rPr>
              <w:t>.</w:t>
            </w:r>
            <w:r w:rsidRPr="00FC6AC3">
              <w:rPr>
                <w:lang w:val="en-US"/>
              </w:rPr>
              <w:t xml:space="preserve"> </w:t>
            </w:r>
            <w:r>
              <w:rPr>
                <w:lang w:val="en-US"/>
              </w:rPr>
              <w:t>dress code</w:t>
            </w:r>
          </w:p>
        </w:tc>
        <w:tc>
          <w:tcPr>
            <w:tcW w:w="1558" w:type="dxa"/>
            <w:shd w:val="clear" w:color="auto" w:fill="auto"/>
          </w:tcPr>
          <w:p w14:paraId="7C1EA3FF" w14:textId="77777777" w:rsidR="00AA675F" w:rsidRPr="00FC6AC3" w:rsidRDefault="00AA675F" w:rsidP="00A61020">
            <w:pPr>
              <w:widowControl w:val="0"/>
              <w:rPr>
                <w:b/>
                <w:lang w:val="en-US"/>
              </w:rPr>
            </w:pPr>
            <w:r w:rsidRPr="00FC6AC3">
              <w:rPr>
                <w:b/>
                <w:lang w:val="en-US"/>
              </w:rPr>
              <w:t xml:space="preserve">j. </w:t>
            </w:r>
            <w:r w:rsidRPr="00FC6AC3">
              <w:rPr>
                <w:lang w:val="en-US"/>
              </w:rPr>
              <w:t>predecessor</w:t>
            </w:r>
          </w:p>
        </w:tc>
        <w:tc>
          <w:tcPr>
            <w:tcW w:w="1558" w:type="dxa"/>
            <w:shd w:val="clear" w:color="auto" w:fill="auto"/>
          </w:tcPr>
          <w:p w14:paraId="3E865D81" w14:textId="77777777" w:rsidR="00AA675F" w:rsidRPr="00FC6AC3" w:rsidRDefault="00AA675F" w:rsidP="00A61020">
            <w:pPr>
              <w:widowControl w:val="0"/>
              <w:rPr>
                <w:b/>
                <w:lang w:val="en-US"/>
              </w:rPr>
            </w:pPr>
            <w:r w:rsidRPr="00FC6AC3">
              <w:rPr>
                <w:b/>
                <w:lang w:val="en-US"/>
              </w:rPr>
              <w:t xml:space="preserve">k. </w:t>
            </w:r>
            <w:proofErr w:type="spellStart"/>
            <w:r>
              <w:rPr>
                <w:lang w:val="en-US"/>
              </w:rPr>
              <w:t>rumours</w:t>
            </w:r>
            <w:proofErr w:type="spellEnd"/>
          </w:p>
        </w:tc>
        <w:tc>
          <w:tcPr>
            <w:tcW w:w="1558" w:type="dxa"/>
            <w:shd w:val="clear" w:color="auto" w:fill="auto"/>
          </w:tcPr>
          <w:p w14:paraId="43BDFF0C" w14:textId="77777777" w:rsidR="00AA675F" w:rsidRPr="00FC6AC3" w:rsidRDefault="00AA675F" w:rsidP="00A61020">
            <w:pPr>
              <w:widowControl w:val="0"/>
            </w:pPr>
            <w:r w:rsidRPr="00FC6AC3">
              <w:rPr>
                <w:b/>
                <w:lang w:val="en-US"/>
              </w:rPr>
              <w:t>l.</w:t>
            </w:r>
            <w:r w:rsidRPr="00FC6AC3">
              <w:rPr>
                <w:lang w:val="en-US"/>
              </w:rPr>
              <w:t xml:space="preserve"> prestigious</w:t>
            </w:r>
          </w:p>
        </w:tc>
      </w:tr>
    </w:tbl>
    <w:p w14:paraId="501C767C" w14:textId="77777777" w:rsidR="00AA675F" w:rsidRPr="00B12674" w:rsidRDefault="00AA675F" w:rsidP="00AA675F">
      <w:pPr>
        <w:widowControl w:val="0"/>
        <w:rPr>
          <w:b/>
          <w:lang w:val="en-US"/>
        </w:rPr>
      </w:pPr>
    </w:p>
    <w:p w14:paraId="6EFA660F" w14:textId="77777777" w:rsidR="00AA675F" w:rsidRPr="00F91AAC" w:rsidRDefault="00AA675F" w:rsidP="00AA675F">
      <w:pPr>
        <w:widowControl w:val="0"/>
        <w:contextualSpacing/>
        <w:rPr>
          <w:lang w:val="en-US"/>
        </w:rPr>
      </w:pPr>
      <w:r w:rsidRPr="00FA3BB6">
        <w:rPr>
          <w:b/>
          <w:lang w:val="en-US"/>
        </w:rPr>
        <w:t xml:space="preserve">41. </w:t>
      </w:r>
      <w:r w:rsidRPr="00F91AAC">
        <w:rPr>
          <w:lang w:val="en-US"/>
        </w:rPr>
        <w:t>Thanks to my tax return, my bank ac</w:t>
      </w:r>
      <w:r>
        <w:rPr>
          <w:lang w:val="en-US"/>
        </w:rPr>
        <w:t>count is officially _________</w:t>
      </w:r>
      <w:proofErr w:type="gramStart"/>
      <w:r>
        <w:rPr>
          <w:lang w:val="en-US"/>
        </w:rPr>
        <w:t xml:space="preserve">_ </w:t>
      </w:r>
      <w:r w:rsidRPr="00F91AAC">
        <w:rPr>
          <w:lang w:val="en-US"/>
        </w:rPr>
        <w:t>.</w:t>
      </w:r>
      <w:proofErr w:type="gramEnd"/>
    </w:p>
    <w:p w14:paraId="172A46B0" w14:textId="77777777" w:rsidR="00AA675F" w:rsidRPr="00683610" w:rsidRDefault="00AA675F" w:rsidP="00AA675F">
      <w:pPr>
        <w:widowControl w:val="0"/>
        <w:contextualSpacing/>
        <w:rPr>
          <w:lang w:val="en-US"/>
        </w:rPr>
      </w:pPr>
      <w:r w:rsidRPr="00FA3BB6">
        <w:rPr>
          <w:b/>
          <w:lang w:val="en-US"/>
        </w:rPr>
        <w:t xml:space="preserve">42. </w:t>
      </w:r>
      <w:r w:rsidRPr="007C384F">
        <w:rPr>
          <w:lang w:val="en-US"/>
        </w:rPr>
        <w:t xml:space="preserve">A new </w:t>
      </w:r>
      <w:r>
        <w:rPr>
          <w:b/>
          <w:lang w:val="en-US"/>
        </w:rPr>
        <w:t>__________</w:t>
      </w:r>
      <w:r w:rsidRPr="007C384F">
        <w:rPr>
          <w:lang w:val="en-US"/>
        </w:rPr>
        <w:t xml:space="preserve"> provides for posts of three additional staff members but those have not yet </w:t>
      </w:r>
      <w:r w:rsidRPr="007C384F">
        <w:rPr>
          <w:lang w:val="en-US"/>
        </w:rPr>
        <w:lastRenderedPageBreak/>
        <w:t>been filled.</w:t>
      </w:r>
    </w:p>
    <w:p w14:paraId="4BE67D84" w14:textId="77777777" w:rsidR="00AA675F" w:rsidRDefault="00AA675F" w:rsidP="00AA675F">
      <w:pPr>
        <w:contextualSpacing/>
        <w:rPr>
          <w:lang w:val="en-US"/>
        </w:rPr>
      </w:pPr>
      <w:r w:rsidRPr="00FA3BB6">
        <w:rPr>
          <w:b/>
          <w:lang w:val="en-US"/>
        </w:rPr>
        <w:t>43.</w:t>
      </w:r>
      <w:r w:rsidRPr="00FA3BB6">
        <w:rPr>
          <w:lang w:val="en-US"/>
        </w:rPr>
        <w:t xml:space="preserve"> </w:t>
      </w:r>
      <w:r>
        <w:rPr>
          <w:lang w:val="en-US"/>
        </w:rPr>
        <w:t>You need to be well-</w:t>
      </w:r>
      <w:proofErr w:type="spellStart"/>
      <w:r w:rsidRPr="000A48DA">
        <w:rPr>
          <w:lang w:val="en-US"/>
        </w:rPr>
        <w:t>organised</w:t>
      </w:r>
      <w:proofErr w:type="spellEnd"/>
      <w:r w:rsidRPr="000A48DA">
        <w:rPr>
          <w:lang w:val="en-US"/>
        </w:rPr>
        <w:t xml:space="preserve"> and flexible to ensure that you meet your deadlines and have good communication </w:t>
      </w:r>
      <w:r>
        <w:rPr>
          <w:lang w:val="en-US"/>
        </w:rPr>
        <w:t xml:space="preserve">skills, as you will </w:t>
      </w:r>
      <w:r>
        <w:rPr>
          <w:b/>
          <w:lang w:val="en-US"/>
        </w:rPr>
        <w:t>__________</w:t>
      </w:r>
      <w:r>
        <w:rPr>
          <w:lang w:val="en-US"/>
        </w:rPr>
        <w:t xml:space="preserve"> </w:t>
      </w:r>
      <w:r w:rsidRPr="000A48DA">
        <w:rPr>
          <w:lang w:val="en-US"/>
        </w:rPr>
        <w:t>with both guests and suppliers</w:t>
      </w:r>
      <w:r>
        <w:rPr>
          <w:lang w:val="en-US"/>
        </w:rPr>
        <w:t>.</w:t>
      </w:r>
    </w:p>
    <w:p w14:paraId="646A17E7" w14:textId="77777777" w:rsidR="00AA675F" w:rsidRPr="00D10FD0" w:rsidRDefault="00AA675F" w:rsidP="00AA675F">
      <w:pPr>
        <w:widowControl w:val="0"/>
        <w:contextualSpacing/>
        <w:rPr>
          <w:lang w:val="en-US"/>
        </w:rPr>
      </w:pPr>
      <w:r w:rsidRPr="00761935">
        <w:rPr>
          <w:b/>
          <w:lang w:val="en-US"/>
        </w:rPr>
        <w:t xml:space="preserve">44. </w:t>
      </w:r>
      <w:r>
        <w:rPr>
          <w:lang w:val="en-US"/>
        </w:rPr>
        <w:t>Every year hundreds of executives attend M&amp;A courses at __________ institutions from New York to L.A.</w:t>
      </w:r>
    </w:p>
    <w:p w14:paraId="5523E8C9" w14:textId="77777777" w:rsidR="00AA675F" w:rsidRPr="00683610" w:rsidRDefault="00AA675F" w:rsidP="00AA675F">
      <w:pPr>
        <w:contextualSpacing/>
        <w:rPr>
          <w:lang w:val="en-US"/>
        </w:rPr>
      </w:pPr>
      <w:r w:rsidRPr="00683610">
        <w:rPr>
          <w:b/>
          <w:lang w:val="en-US"/>
        </w:rPr>
        <w:t>45.</w:t>
      </w:r>
      <w:r w:rsidRPr="00683610">
        <w:rPr>
          <w:lang w:val="en-US"/>
        </w:rPr>
        <w:t xml:space="preserve"> </w:t>
      </w:r>
      <w:r w:rsidRPr="00F947B3">
        <w:rPr>
          <w:lang w:val="en-US"/>
        </w:rPr>
        <w:t xml:space="preserve">Each new leader would blame his </w:t>
      </w:r>
      <w:r>
        <w:rPr>
          <w:b/>
          <w:lang w:val="en-US"/>
        </w:rPr>
        <w:t>__________</w:t>
      </w:r>
      <w:r w:rsidRPr="00F947B3">
        <w:rPr>
          <w:b/>
          <w:lang w:val="en-US"/>
        </w:rPr>
        <w:t xml:space="preserve"> </w:t>
      </w:r>
      <w:r w:rsidRPr="00F947B3">
        <w:rPr>
          <w:lang w:val="en-US"/>
        </w:rPr>
        <w:t>for all the evils of the past.</w:t>
      </w:r>
    </w:p>
    <w:p w14:paraId="5DA64820" w14:textId="77777777" w:rsidR="00AA675F" w:rsidRPr="00683610" w:rsidRDefault="00AA675F" w:rsidP="00AA675F">
      <w:pPr>
        <w:contextualSpacing/>
        <w:rPr>
          <w:lang w:val="en-US"/>
        </w:rPr>
      </w:pPr>
      <w:r w:rsidRPr="00683610">
        <w:rPr>
          <w:b/>
          <w:lang w:val="en-US"/>
        </w:rPr>
        <w:t>46.</w:t>
      </w:r>
      <w:r w:rsidRPr="00683610">
        <w:rPr>
          <w:lang w:val="en-US"/>
        </w:rPr>
        <w:t xml:space="preserve"> </w:t>
      </w:r>
      <w:r>
        <w:rPr>
          <w:lang w:val="en-US"/>
        </w:rPr>
        <w:t>He’s heard __________ about some big financial deal.</w:t>
      </w:r>
    </w:p>
    <w:p w14:paraId="4F29DD0C" w14:textId="77777777" w:rsidR="00AA675F" w:rsidRPr="00683610" w:rsidRDefault="00AA675F" w:rsidP="00AA675F">
      <w:pPr>
        <w:contextualSpacing/>
        <w:rPr>
          <w:lang w:val="en-US"/>
        </w:rPr>
      </w:pPr>
      <w:r w:rsidRPr="00683610">
        <w:rPr>
          <w:b/>
          <w:lang w:val="en-US"/>
        </w:rPr>
        <w:t xml:space="preserve">47. </w:t>
      </w:r>
      <w:r w:rsidRPr="00F947B3">
        <w:rPr>
          <w:lang w:val="en-US"/>
        </w:rPr>
        <w:t xml:space="preserve">While Currie is extremely polite and </w:t>
      </w:r>
      <w:r>
        <w:rPr>
          <w:b/>
          <w:lang w:val="en-US"/>
        </w:rPr>
        <w:t>_________</w:t>
      </w:r>
      <w:proofErr w:type="gramStart"/>
      <w:r>
        <w:rPr>
          <w:b/>
          <w:lang w:val="en-US"/>
        </w:rPr>
        <w:t xml:space="preserve">_ </w:t>
      </w:r>
      <w:r w:rsidRPr="00F947B3">
        <w:rPr>
          <w:lang w:val="en-US"/>
        </w:rPr>
        <w:t>,</w:t>
      </w:r>
      <w:proofErr w:type="gramEnd"/>
      <w:r w:rsidRPr="00F947B3">
        <w:rPr>
          <w:lang w:val="en-US"/>
        </w:rPr>
        <w:t xml:space="preserve"> it is clear he finds these frustrating and unhelpful</w:t>
      </w:r>
      <w:r>
        <w:rPr>
          <w:lang w:val="en-US"/>
        </w:rPr>
        <w:t>.</w:t>
      </w:r>
    </w:p>
    <w:p w14:paraId="14120501" w14:textId="77777777" w:rsidR="00AA675F" w:rsidRPr="00683610" w:rsidRDefault="00AA675F" w:rsidP="00AA675F">
      <w:pPr>
        <w:contextualSpacing/>
        <w:rPr>
          <w:lang w:val="en-US"/>
        </w:rPr>
      </w:pPr>
      <w:r w:rsidRPr="00683610">
        <w:rPr>
          <w:b/>
          <w:lang w:val="en-US"/>
        </w:rPr>
        <w:t>48.</w:t>
      </w:r>
      <w:r w:rsidRPr="00683610">
        <w:rPr>
          <w:lang w:val="en-US"/>
        </w:rPr>
        <w:t xml:space="preserve"> </w:t>
      </w:r>
      <w:proofErr w:type="spellStart"/>
      <w:r>
        <w:rPr>
          <w:lang w:val="en-US"/>
        </w:rPr>
        <w:t>The</w:t>
      </w:r>
      <w:proofErr w:type="spellEnd"/>
      <w:r w:rsidRPr="000A48DA">
        <w:rPr>
          <w:lang w:val="en-US"/>
        </w:rPr>
        <w:t xml:space="preserve"> </w:t>
      </w:r>
      <w:r>
        <w:rPr>
          <w:b/>
          <w:lang w:val="en-US"/>
        </w:rPr>
        <w:t>__________</w:t>
      </w:r>
      <w:r w:rsidRPr="000A48DA">
        <w:rPr>
          <w:b/>
          <w:lang w:val="en-US"/>
        </w:rPr>
        <w:t xml:space="preserve"> </w:t>
      </w:r>
      <w:r w:rsidRPr="000A48DA">
        <w:rPr>
          <w:lang w:val="en-US"/>
        </w:rPr>
        <w:t>are so-called because they: are intangible, yet they have a powerful influence on how people behave at work; are rarely openly discussed in meetings; are usually shared by most, if not all, the peo</w:t>
      </w:r>
      <w:r>
        <w:rPr>
          <w:lang w:val="en-US"/>
        </w:rPr>
        <w:t>ple who work in an organization.</w:t>
      </w:r>
    </w:p>
    <w:p w14:paraId="1256C392" w14:textId="77777777" w:rsidR="00AA675F" w:rsidRPr="00683610" w:rsidRDefault="00AA675F" w:rsidP="00AA675F">
      <w:pPr>
        <w:contextualSpacing/>
        <w:rPr>
          <w:lang w:val="en-US"/>
        </w:rPr>
      </w:pPr>
      <w:r w:rsidRPr="00683610">
        <w:rPr>
          <w:b/>
          <w:lang w:val="en-US"/>
        </w:rPr>
        <w:t>49.</w:t>
      </w:r>
      <w:r w:rsidRPr="00683610">
        <w:rPr>
          <w:lang w:val="en-US"/>
        </w:rPr>
        <w:t xml:space="preserve"> </w:t>
      </w:r>
      <w:r w:rsidRPr="007C384F">
        <w:rPr>
          <w:lang w:val="en-US"/>
        </w:rPr>
        <w:t>Our team was given a /</w:t>
      </w:r>
      <w:proofErr w:type="spellStart"/>
      <w:proofErr w:type="gramStart"/>
      <w:r w:rsidRPr="007C384F">
        <w:rPr>
          <w:lang w:val="en-US"/>
        </w:rPr>
        <w:t>an</w:t>
      </w:r>
      <w:proofErr w:type="spellEnd"/>
      <w:proofErr w:type="gramEnd"/>
      <w:r w:rsidRPr="007C384F">
        <w:rPr>
          <w:lang w:val="en-US"/>
        </w:rPr>
        <w:t xml:space="preserve"> </w:t>
      </w:r>
      <w:r>
        <w:rPr>
          <w:b/>
          <w:lang w:val="en-US"/>
        </w:rPr>
        <w:t>__________</w:t>
      </w:r>
      <w:r w:rsidRPr="007C384F">
        <w:rPr>
          <w:b/>
          <w:lang w:val="en-US"/>
        </w:rPr>
        <w:t xml:space="preserve"> </w:t>
      </w:r>
      <w:r w:rsidRPr="007C384F">
        <w:rPr>
          <w:lang w:val="en-US"/>
        </w:rPr>
        <w:t>to find the gaps in the market.</w:t>
      </w:r>
    </w:p>
    <w:p w14:paraId="2599611A" w14:textId="77777777" w:rsidR="00AA675F" w:rsidRPr="00683610" w:rsidRDefault="00AA675F" w:rsidP="00AA675F">
      <w:pPr>
        <w:widowControl w:val="0"/>
        <w:contextualSpacing/>
        <w:rPr>
          <w:lang w:val="en-US"/>
        </w:rPr>
      </w:pPr>
      <w:r w:rsidRPr="00683610">
        <w:rPr>
          <w:b/>
          <w:lang w:val="en-US"/>
        </w:rPr>
        <w:t>50.</w:t>
      </w:r>
      <w:r w:rsidRPr="00683610">
        <w:rPr>
          <w:lang w:val="en-US"/>
        </w:rPr>
        <w:t xml:space="preserve"> </w:t>
      </w:r>
      <w:r w:rsidRPr="000A48DA">
        <w:rPr>
          <w:lang w:val="en-US"/>
        </w:rPr>
        <w:t xml:space="preserve">For other staff, there is no formal </w:t>
      </w:r>
      <w:r>
        <w:rPr>
          <w:b/>
          <w:lang w:val="en-US"/>
        </w:rPr>
        <w:t>__________</w:t>
      </w:r>
      <w:r w:rsidRPr="000A48DA">
        <w:rPr>
          <w:lang w:val="en-US"/>
        </w:rPr>
        <w:t xml:space="preserve"> nor instructions as to male earrings or leggings for females.</w:t>
      </w:r>
    </w:p>
    <w:p w14:paraId="082EEA9B" w14:textId="77777777" w:rsidR="00AA675F" w:rsidRPr="00683610" w:rsidRDefault="00AA675F" w:rsidP="00AA675F">
      <w:pPr>
        <w:widowControl w:val="0"/>
        <w:contextualSpacing/>
        <w:rPr>
          <w:lang w:val="en-US"/>
        </w:rPr>
      </w:pPr>
    </w:p>
    <w:p w14:paraId="0AEAECB7" w14:textId="77777777" w:rsidR="00AA675F" w:rsidRPr="00DE31EF" w:rsidRDefault="00AA675F" w:rsidP="00AA675F">
      <w:pPr>
        <w:widowControl w:val="0"/>
        <w:rPr>
          <w:b/>
          <w:lang w:val="en-US"/>
        </w:rPr>
      </w:pPr>
      <w:r w:rsidRPr="00DE31EF">
        <w:rPr>
          <w:b/>
          <w:lang w:val="en-US"/>
        </w:rPr>
        <w:t>7. Complete the text using the words from the box. There are three extra words.</w:t>
      </w:r>
    </w:p>
    <w:p w14:paraId="7187E8FE" w14:textId="77777777" w:rsidR="00AA675F" w:rsidRPr="00DE31EF" w:rsidRDefault="00AA675F" w:rsidP="00AA675F">
      <w:pPr>
        <w:widowControl w:val="0"/>
        <w:rPr>
          <w:b/>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26"/>
        <w:gridCol w:w="1540"/>
        <w:gridCol w:w="1783"/>
        <w:gridCol w:w="1371"/>
        <w:gridCol w:w="1543"/>
        <w:gridCol w:w="1808"/>
      </w:tblGrid>
      <w:tr w:rsidR="00AA675F" w:rsidRPr="00FC6AC3" w14:paraId="531D5C1F" w14:textId="77777777" w:rsidTr="00A61020">
        <w:tc>
          <w:tcPr>
            <w:tcW w:w="1526" w:type="dxa"/>
            <w:tcBorders>
              <w:top w:val="single" w:sz="4" w:space="0" w:color="auto"/>
            </w:tcBorders>
            <w:shd w:val="clear" w:color="auto" w:fill="auto"/>
          </w:tcPr>
          <w:p w14:paraId="0602412D" w14:textId="77777777" w:rsidR="00AA675F" w:rsidRPr="00FC6AC3" w:rsidRDefault="00AA675F" w:rsidP="00A61020">
            <w:pPr>
              <w:widowControl w:val="0"/>
              <w:jc w:val="both"/>
              <w:rPr>
                <w:b/>
                <w:i/>
                <w:lang w:val="en-US"/>
              </w:rPr>
            </w:pPr>
            <w:r w:rsidRPr="00FC6AC3">
              <w:rPr>
                <w:b/>
                <w:i/>
                <w:lang w:val="en-US"/>
              </w:rPr>
              <w:t>a.</w:t>
            </w:r>
            <w:r w:rsidRPr="00FC6AC3">
              <w:rPr>
                <w:b/>
                <w:lang w:val="en-US"/>
              </w:rPr>
              <w:t xml:space="preserve"> </w:t>
            </w:r>
            <w:r w:rsidRPr="00FC6AC3">
              <w:rPr>
                <w:lang w:val="en-US"/>
              </w:rPr>
              <w:t>slight</w:t>
            </w:r>
          </w:p>
        </w:tc>
        <w:tc>
          <w:tcPr>
            <w:tcW w:w="1540" w:type="dxa"/>
            <w:tcBorders>
              <w:top w:val="single" w:sz="4" w:space="0" w:color="auto"/>
            </w:tcBorders>
            <w:shd w:val="clear" w:color="auto" w:fill="auto"/>
          </w:tcPr>
          <w:p w14:paraId="1F8B1A37" w14:textId="77777777" w:rsidR="00AA675F" w:rsidRPr="00FC6AC3" w:rsidRDefault="00AA675F" w:rsidP="00A61020">
            <w:pPr>
              <w:widowControl w:val="0"/>
              <w:jc w:val="both"/>
              <w:rPr>
                <w:i/>
                <w:lang w:val="en-US"/>
              </w:rPr>
            </w:pPr>
            <w:r w:rsidRPr="00FC6AC3">
              <w:rPr>
                <w:b/>
                <w:i/>
                <w:lang w:val="en-US"/>
              </w:rPr>
              <w:t>b.</w:t>
            </w:r>
            <w:r w:rsidRPr="00FC6AC3">
              <w:rPr>
                <w:b/>
                <w:lang w:val="en-US"/>
              </w:rPr>
              <w:t xml:space="preserve"> </w:t>
            </w:r>
            <w:r w:rsidRPr="00FC6AC3">
              <w:rPr>
                <w:lang w:val="en-US"/>
              </w:rPr>
              <w:t>giant</w:t>
            </w:r>
          </w:p>
        </w:tc>
        <w:tc>
          <w:tcPr>
            <w:tcW w:w="1783" w:type="dxa"/>
            <w:tcBorders>
              <w:top w:val="single" w:sz="4" w:space="0" w:color="auto"/>
            </w:tcBorders>
            <w:shd w:val="clear" w:color="auto" w:fill="auto"/>
          </w:tcPr>
          <w:p w14:paraId="367972AB" w14:textId="77777777" w:rsidR="00AA675F" w:rsidRPr="00FC6AC3" w:rsidRDefault="00AA675F" w:rsidP="00A61020">
            <w:pPr>
              <w:widowControl w:val="0"/>
              <w:jc w:val="both"/>
              <w:rPr>
                <w:i/>
                <w:lang w:val="en-US"/>
              </w:rPr>
            </w:pPr>
            <w:r w:rsidRPr="00FC6AC3">
              <w:rPr>
                <w:b/>
                <w:i/>
                <w:lang w:val="en-US"/>
              </w:rPr>
              <w:t>c.</w:t>
            </w:r>
            <w:r w:rsidRPr="00FC6AC3">
              <w:rPr>
                <w:i/>
                <w:lang w:val="en-US"/>
              </w:rPr>
              <w:t xml:space="preserve"> </w:t>
            </w:r>
            <w:r w:rsidRPr="00FC6AC3">
              <w:rPr>
                <w:lang w:val="en-US"/>
              </w:rPr>
              <w:t>personnel</w:t>
            </w:r>
          </w:p>
        </w:tc>
        <w:tc>
          <w:tcPr>
            <w:tcW w:w="1371" w:type="dxa"/>
            <w:tcBorders>
              <w:top w:val="single" w:sz="4" w:space="0" w:color="auto"/>
            </w:tcBorders>
            <w:shd w:val="clear" w:color="auto" w:fill="auto"/>
          </w:tcPr>
          <w:p w14:paraId="6C30D6EC" w14:textId="77777777" w:rsidR="00AA675F" w:rsidRPr="00FC6AC3" w:rsidRDefault="00AA675F" w:rsidP="00A61020">
            <w:pPr>
              <w:widowControl w:val="0"/>
              <w:jc w:val="both"/>
              <w:rPr>
                <w:b/>
                <w:i/>
                <w:lang w:val="en-US"/>
              </w:rPr>
            </w:pPr>
            <w:r w:rsidRPr="00FC6AC3">
              <w:rPr>
                <w:b/>
                <w:i/>
                <w:lang w:val="en-US"/>
              </w:rPr>
              <w:t>d.</w:t>
            </w:r>
            <w:r w:rsidRPr="00FC6AC3">
              <w:rPr>
                <w:b/>
                <w:lang w:val="en-US"/>
              </w:rPr>
              <w:t xml:space="preserve"> </w:t>
            </w:r>
            <w:r w:rsidRPr="00FC6AC3">
              <w:rPr>
                <w:lang w:val="en-US"/>
              </w:rPr>
              <w:t>departments</w:t>
            </w:r>
          </w:p>
        </w:tc>
        <w:tc>
          <w:tcPr>
            <w:tcW w:w="1543" w:type="dxa"/>
            <w:tcBorders>
              <w:top w:val="single" w:sz="4" w:space="0" w:color="auto"/>
            </w:tcBorders>
            <w:shd w:val="clear" w:color="auto" w:fill="auto"/>
          </w:tcPr>
          <w:p w14:paraId="28B1FC8B" w14:textId="77777777" w:rsidR="00AA675F" w:rsidRPr="00FC6AC3" w:rsidRDefault="00AA675F" w:rsidP="00A61020">
            <w:pPr>
              <w:widowControl w:val="0"/>
              <w:jc w:val="both"/>
              <w:rPr>
                <w:b/>
                <w:i/>
                <w:lang w:val="en-US"/>
              </w:rPr>
            </w:pPr>
            <w:r w:rsidRPr="00FC6AC3">
              <w:rPr>
                <w:b/>
                <w:i/>
                <w:lang w:val="en-US"/>
              </w:rPr>
              <w:t>e.</w:t>
            </w:r>
            <w:r w:rsidRPr="00FC6AC3">
              <w:rPr>
                <w:b/>
                <w:lang w:val="en-US"/>
              </w:rPr>
              <w:t xml:space="preserve"> </w:t>
            </w:r>
            <w:r w:rsidRPr="00FC6AC3">
              <w:rPr>
                <w:lang w:val="en-US"/>
              </w:rPr>
              <w:t>significant</w:t>
            </w:r>
          </w:p>
        </w:tc>
        <w:tc>
          <w:tcPr>
            <w:tcW w:w="1808" w:type="dxa"/>
            <w:tcBorders>
              <w:top w:val="single" w:sz="4" w:space="0" w:color="auto"/>
            </w:tcBorders>
            <w:shd w:val="clear" w:color="auto" w:fill="auto"/>
          </w:tcPr>
          <w:p w14:paraId="4F322E0C" w14:textId="77777777" w:rsidR="00AA675F" w:rsidRPr="00FC6AC3" w:rsidRDefault="00AA675F" w:rsidP="00A61020">
            <w:pPr>
              <w:widowControl w:val="0"/>
              <w:jc w:val="both"/>
              <w:rPr>
                <w:b/>
                <w:i/>
                <w:lang w:val="en-US"/>
              </w:rPr>
            </w:pPr>
            <w:r w:rsidRPr="00FC6AC3">
              <w:rPr>
                <w:b/>
                <w:i/>
                <w:lang w:val="en-US"/>
              </w:rPr>
              <w:t>f.</w:t>
            </w:r>
            <w:r w:rsidRPr="00FC6AC3">
              <w:rPr>
                <w:i/>
                <w:lang w:val="en-US"/>
              </w:rPr>
              <w:t xml:space="preserve"> </w:t>
            </w:r>
            <w:r w:rsidRPr="00FC6AC3">
              <w:rPr>
                <w:lang w:val="en-US"/>
              </w:rPr>
              <w:t>practice</w:t>
            </w:r>
          </w:p>
        </w:tc>
      </w:tr>
      <w:tr w:rsidR="00AA675F" w:rsidRPr="00FC6AC3" w14:paraId="343CCDAB" w14:textId="77777777" w:rsidTr="00A61020">
        <w:tc>
          <w:tcPr>
            <w:tcW w:w="1526" w:type="dxa"/>
            <w:shd w:val="clear" w:color="auto" w:fill="auto"/>
          </w:tcPr>
          <w:p w14:paraId="28640255" w14:textId="77777777" w:rsidR="00AA675F" w:rsidRPr="00FC6AC3" w:rsidRDefault="00AA675F" w:rsidP="00A61020">
            <w:pPr>
              <w:widowControl w:val="0"/>
              <w:jc w:val="both"/>
              <w:rPr>
                <w:b/>
                <w:i/>
                <w:lang w:val="en-US"/>
              </w:rPr>
            </w:pPr>
            <w:r w:rsidRPr="00FC6AC3">
              <w:rPr>
                <w:b/>
                <w:i/>
                <w:lang w:val="en-US"/>
              </w:rPr>
              <w:t xml:space="preserve">g. </w:t>
            </w:r>
            <w:r w:rsidRPr="00FC6AC3">
              <w:rPr>
                <w:lang w:val="en-US"/>
              </w:rPr>
              <w:t>ignored</w:t>
            </w:r>
          </w:p>
        </w:tc>
        <w:tc>
          <w:tcPr>
            <w:tcW w:w="1540" w:type="dxa"/>
            <w:shd w:val="clear" w:color="auto" w:fill="auto"/>
          </w:tcPr>
          <w:p w14:paraId="1FBA2E07" w14:textId="77777777" w:rsidR="00AA675F" w:rsidRPr="00FC6AC3" w:rsidRDefault="00AA675F" w:rsidP="00A61020">
            <w:pPr>
              <w:widowControl w:val="0"/>
              <w:jc w:val="both"/>
              <w:rPr>
                <w:i/>
                <w:lang w:val="en-US"/>
              </w:rPr>
            </w:pPr>
            <w:r w:rsidRPr="00FC6AC3">
              <w:rPr>
                <w:b/>
                <w:i/>
                <w:lang w:val="en-US"/>
              </w:rPr>
              <w:t>h.</w:t>
            </w:r>
            <w:r w:rsidRPr="00FC6AC3">
              <w:rPr>
                <w:b/>
                <w:lang w:val="en-US"/>
              </w:rPr>
              <w:t xml:space="preserve"> </w:t>
            </w:r>
            <w:r w:rsidRPr="00FC6AC3">
              <w:rPr>
                <w:lang w:val="en-US"/>
              </w:rPr>
              <w:t>decreasing</w:t>
            </w:r>
          </w:p>
        </w:tc>
        <w:tc>
          <w:tcPr>
            <w:tcW w:w="1783" w:type="dxa"/>
            <w:shd w:val="clear" w:color="auto" w:fill="auto"/>
          </w:tcPr>
          <w:p w14:paraId="44849065" w14:textId="77777777" w:rsidR="00AA675F" w:rsidRPr="00FC6AC3" w:rsidRDefault="00AA675F" w:rsidP="00A61020">
            <w:pPr>
              <w:widowControl w:val="0"/>
              <w:jc w:val="both"/>
              <w:rPr>
                <w:b/>
                <w:i/>
                <w:lang w:val="en-US"/>
              </w:rPr>
            </w:pPr>
            <w:proofErr w:type="spellStart"/>
            <w:r w:rsidRPr="00FC6AC3">
              <w:rPr>
                <w:b/>
                <w:i/>
                <w:lang w:val="en-US"/>
              </w:rPr>
              <w:t>i.</w:t>
            </w:r>
            <w:r w:rsidRPr="00FC6AC3">
              <w:rPr>
                <w:lang w:val="en-US"/>
              </w:rPr>
              <w:t>overestimation</w:t>
            </w:r>
            <w:proofErr w:type="spellEnd"/>
          </w:p>
        </w:tc>
        <w:tc>
          <w:tcPr>
            <w:tcW w:w="1371" w:type="dxa"/>
            <w:shd w:val="clear" w:color="auto" w:fill="auto"/>
          </w:tcPr>
          <w:p w14:paraId="2CA441F8" w14:textId="77777777" w:rsidR="00AA675F" w:rsidRPr="00FC6AC3" w:rsidRDefault="00AA675F" w:rsidP="00A61020">
            <w:pPr>
              <w:widowControl w:val="0"/>
              <w:jc w:val="both"/>
              <w:rPr>
                <w:b/>
                <w:i/>
                <w:lang w:val="en-US"/>
              </w:rPr>
            </w:pPr>
            <w:proofErr w:type="spellStart"/>
            <w:r w:rsidRPr="00FC6AC3">
              <w:rPr>
                <w:b/>
                <w:i/>
                <w:lang w:val="en-US"/>
              </w:rPr>
              <w:t>j.</w:t>
            </w:r>
            <w:r w:rsidRPr="00FC6AC3">
              <w:rPr>
                <w:lang w:val="en-US"/>
              </w:rPr>
              <w:t>purchased</w:t>
            </w:r>
            <w:proofErr w:type="spellEnd"/>
          </w:p>
        </w:tc>
        <w:tc>
          <w:tcPr>
            <w:tcW w:w="1543" w:type="dxa"/>
            <w:shd w:val="clear" w:color="auto" w:fill="auto"/>
          </w:tcPr>
          <w:p w14:paraId="34838150" w14:textId="77777777" w:rsidR="00AA675F" w:rsidRPr="00FC6AC3" w:rsidRDefault="00AA675F" w:rsidP="00A61020">
            <w:pPr>
              <w:widowControl w:val="0"/>
              <w:jc w:val="both"/>
              <w:rPr>
                <w:i/>
                <w:lang w:val="en-US"/>
              </w:rPr>
            </w:pPr>
            <w:r w:rsidRPr="00FC6AC3">
              <w:rPr>
                <w:b/>
                <w:i/>
                <w:lang w:val="en-US"/>
              </w:rPr>
              <w:t xml:space="preserve">k. </w:t>
            </w:r>
            <w:r w:rsidRPr="00FC6AC3">
              <w:rPr>
                <w:lang w:val="en-US"/>
              </w:rPr>
              <w:t>revenues</w:t>
            </w:r>
          </w:p>
        </w:tc>
        <w:tc>
          <w:tcPr>
            <w:tcW w:w="1808" w:type="dxa"/>
            <w:shd w:val="clear" w:color="auto" w:fill="auto"/>
          </w:tcPr>
          <w:p w14:paraId="3404B913" w14:textId="77777777" w:rsidR="00AA675F" w:rsidRPr="00FC6AC3" w:rsidRDefault="00AA675F" w:rsidP="00A61020">
            <w:pPr>
              <w:widowControl w:val="0"/>
              <w:jc w:val="both"/>
              <w:rPr>
                <w:b/>
                <w:i/>
                <w:lang w:val="en-US"/>
              </w:rPr>
            </w:pPr>
            <w:proofErr w:type="spellStart"/>
            <w:r w:rsidRPr="00FC6AC3">
              <w:rPr>
                <w:b/>
                <w:i/>
                <w:lang w:val="en-US"/>
              </w:rPr>
              <w:t>l.</w:t>
            </w:r>
            <w:r w:rsidRPr="00FC6AC3">
              <w:rPr>
                <w:lang w:val="en-US"/>
              </w:rPr>
              <w:t>corporate</w:t>
            </w:r>
            <w:proofErr w:type="spellEnd"/>
            <w:r w:rsidRPr="00FC6AC3">
              <w:rPr>
                <w:lang w:val="en-US"/>
              </w:rPr>
              <w:t xml:space="preserve"> cultures</w:t>
            </w:r>
          </w:p>
        </w:tc>
      </w:tr>
      <w:tr w:rsidR="00AA675F" w:rsidRPr="00FC6AC3" w14:paraId="3229807F" w14:textId="77777777" w:rsidTr="00A61020">
        <w:tc>
          <w:tcPr>
            <w:tcW w:w="1526" w:type="dxa"/>
            <w:tcBorders>
              <w:bottom w:val="single" w:sz="4" w:space="0" w:color="auto"/>
            </w:tcBorders>
            <w:shd w:val="clear" w:color="auto" w:fill="auto"/>
          </w:tcPr>
          <w:p w14:paraId="1BAAE2B4" w14:textId="77777777" w:rsidR="00AA675F" w:rsidRPr="00FC6AC3" w:rsidRDefault="00AA675F" w:rsidP="00A61020">
            <w:pPr>
              <w:widowControl w:val="0"/>
              <w:jc w:val="both"/>
              <w:rPr>
                <w:b/>
                <w:i/>
                <w:lang w:val="en-US"/>
              </w:rPr>
            </w:pPr>
            <w:r w:rsidRPr="00FC6AC3">
              <w:rPr>
                <w:b/>
                <w:i/>
                <w:lang w:val="en-US"/>
              </w:rPr>
              <w:t>m.</w:t>
            </w:r>
            <w:r w:rsidRPr="00FC6AC3">
              <w:rPr>
                <w:b/>
                <w:lang w:val="en-US"/>
              </w:rPr>
              <w:t xml:space="preserve"> </w:t>
            </w:r>
            <w:r w:rsidRPr="00FC6AC3">
              <w:rPr>
                <w:lang w:val="en-US"/>
              </w:rPr>
              <w:t>rising</w:t>
            </w:r>
          </w:p>
        </w:tc>
        <w:tc>
          <w:tcPr>
            <w:tcW w:w="1540" w:type="dxa"/>
            <w:tcBorders>
              <w:bottom w:val="single" w:sz="4" w:space="0" w:color="auto"/>
            </w:tcBorders>
            <w:shd w:val="clear" w:color="auto" w:fill="auto"/>
          </w:tcPr>
          <w:p w14:paraId="05C7D51B" w14:textId="77777777" w:rsidR="00AA675F" w:rsidRPr="00FC6AC3" w:rsidRDefault="00AA675F" w:rsidP="00A61020">
            <w:pPr>
              <w:widowControl w:val="0"/>
              <w:jc w:val="both"/>
              <w:rPr>
                <w:i/>
                <w:lang w:val="en-US"/>
              </w:rPr>
            </w:pPr>
          </w:p>
        </w:tc>
        <w:tc>
          <w:tcPr>
            <w:tcW w:w="1783" w:type="dxa"/>
            <w:tcBorders>
              <w:bottom w:val="single" w:sz="4" w:space="0" w:color="auto"/>
            </w:tcBorders>
            <w:shd w:val="clear" w:color="auto" w:fill="auto"/>
          </w:tcPr>
          <w:p w14:paraId="5E472BBF" w14:textId="77777777" w:rsidR="00AA675F" w:rsidRPr="00FC6AC3" w:rsidRDefault="00AA675F" w:rsidP="00A61020">
            <w:pPr>
              <w:widowControl w:val="0"/>
              <w:jc w:val="both"/>
              <w:rPr>
                <w:i/>
                <w:lang w:val="en-US"/>
              </w:rPr>
            </w:pPr>
          </w:p>
        </w:tc>
        <w:tc>
          <w:tcPr>
            <w:tcW w:w="1371" w:type="dxa"/>
            <w:tcBorders>
              <w:bottom w:val="single" w:sz="4" w:space="0" w:color="auto"/>
            </w:tcBorders>
            <w:shd w:val="clear" w:color="auto" w:fill="auto"/>
          </w:tcPr>
          <w:p w14:paraId="6B662E67" w14:textId="77777777" w:rsidR="00AA675F" w:rsidRPr="00FC6AC3" w:rsidRDefault="00AA675F" w:rsidP="00A61020">
            <w:pPr>
              <w:widowControl w:val="0"/>
              <w:jc w:val="both"/>
              <w:rPr>
                <w:i/>
                <w:lang w:val="en-US"/>
              </w:rPr>
            </w:pPr>
          </w:p>
        </w:tc>
        <w:tc>
          <w:tcPr>
            <w:tcW w:w="1543" w:type="dxa"/>
            <w:tcBorders>
              <w:bottom w:val="single" w:sz="4" w:space="0" w:color="auto"/>
            </w:tcBorders>
            <w:shd w:val="clear" w:color="auto" w:fill="auto"/>
          </w:tcPr>
          <w:p w14:paraId="4A0F1476" w14:textId="77777777" w:rsidR="00AA675F" w:rsidRPr="00FC6AC3" w:rsidRDefault="00AA675F" w:rsidP="00A61020">
            <w:pPr>
              <w:widowControl w:val="0"/>
              <w:jc w:val="both"/>
              <w:rPr>
                <w:i/>
                <w:lang w:val="en-US"/>
              </w:rPr>
            </w:pPr>
          </w:p>
        </w:tc>
        <w:tc>
          <w:tcPr>
            <w:tcW w:w="1808" w:type="dxa"/>
            <w:tcBorders>
              <w:bottom w:val="single" w:sz="4" w:space="0" w:color="auto"/>
            </w:tcBorders>
            <w:shd w:val="clear" w:color="auto" w:fill="auto"/>
          </w:tcPr>
          <w:p w14:paraId="3F90D433" w14:textId="77777777" w:rsidR="00AA675F" w:rsidRPr="00FC6AC3" w:rsidRDefault="00AA675F" w:rsidP="00A61020">
            <w:pPr>
              <w:widowControl w:val="0"/>
              <w:jc w:val="both"/>
              <w:rPr>
                <w:i/>
                <w:lang w:val="en-US"/>
              </w:rPr>
            </w:pPr>
          </w:p>
        </w:tc>
      </w:tr>
    </w:tbl>
    <w:p w14:paraId="7D33450D" w14:textId="77777777" w:rsidR="00AA675F" w:rsidRDefault="00AA675F" w:rsidP="00AA675F">
      <w:pPr>
        <w:widowControl w:val="0"/>
        <w:rPr>
          <w:b/>
          <w:lang w:val="en-US"/>
        </w:rPr>
      </w:pPr>
    </w:p>
    <w:p w14:paraId="32ECF76A" w14:textId="77777777" w:rsidR="00AA675F" w:rsidRPr="00894DAD" w:rsidRDefault="00AA675F" w:rsidP="00AA675F">
      <w:pPr>
        <w:widowControl w:val="0"/>
        <w:jc w:val="both"/>
        <w:rPr>
          <w:lang w:val="en-US"/>
        </w:rPr>
      </w:pPr>
      <w:r w:rsidRPr="00894DAD">
        <w:rPr>
          <w:lang w:val="en-US"/>
        </w:rPr>
        <w:t>It's no secret that plenty of mergers don't work. Those who advocate mergers will argue that the merger will cut costs or boost</w:t>
      </w:r>
      <w:r>
        <w:rPr>
          <w:lang w:val="en-US"/>
        </w:rPr>
        <w:t xml:space="preserve"> </w:t>
      </w:r>
      <w:r w:rsidRPr="005B6C2A">
        <w:rPr>
          <w:lang w:val="en-US"/>
        </w:rPr>
        <w:t>51)</w:t>
      </w:r>
      <w:r>
        <w:rPr>
          <w:lang w:val="en-US"/>
        </w:rPr>
        <w:t xml:space="preserve"> __________</w:t>
      </w:r>
      <w:r w:rsidRPr="00894DAD">
        <w:rPr>
          <w:lang w:val="en-US"/>
        </w:rPr>
        <w:t xml:space="preserve"> by more than enough to justify the price premium. It can sound so simple: just combine computer systems, merge a few</w:t>
      </w:r>
      <w:r>
        <w:rPr>
          <w:lang w:val="en-US"/>
        </w:rPr>
        <w:t xml:space="preserve"> 52</w:t>
      </w:r>
      <w:proofErr w:type="gramStart"/>
      <w:r>
        <w:rPr>
          <w:lang w:val="en-US"/>
        </w:rPr>
        <w:t>)_</w:t>
      </w:r>
      <w:proofErr w:type="gramEnd"/>
      <w:r>
        <w:rPr>
          <w:lang w:val="en-US"/>
        </w:rPr>
        <w:t>_________</w:t>
      </w:r>
      <w:r w:rsidRPr="00894DAD">
        <w:rPr>
          <w:lang w:val="en-US"/>
        </w:rPr>
        <w:t xml:space="preserve">, use sheer size to force down the price of supplies, and the merged </w:t>
      </w:r>
      <w:r>
        <w:rPr>
          <w:lang w:val="en-US"/>
        </w:rPr>
        <w:t xml:space="preserve">53) _________ </w:t>
      </w:r>
      <w:r w:rsidRPr="00894DAD">
        <w:rPr>
          <w:lang w:val="en-US"/>
        </w:rPr>
        <w:t xml:space="preserve">should be more profitable than its parts. In theory, 1+1 = 3 sounds great, but in </w:t>
      </w:r>
      <w:r>
        <w:rPr>
          <w:lang w:val="en-US"/>
        </w:rPr>
        <w:t>54) __________</w:t>
      </w:r>
      <w:r w:rsidRPr="00894DAD">
        <w:rPr>
          <w:lang w:val="en-US"/>
        </w:rPr>
        <w:t xml:space="preserve">, the situation can go awry. Different systems and processes, dilution of a company's brand, </w:t>
      </w:r>
      <w:r>
        <w:rPr>
          <w:lang w:val="en-US"/>
        </w:rPr>
        <w:t>55) __________</w:t>
      </w:r>
      <w:r w:rsidRPr="00894DAD">
        <w:rPr>
          <w:b/>
          <w:lang w:val="en-US"/>
        </w:rPr>
        <w:t xml:space="preserve"> </w:t>
      </w:r>
      <w:r w:rsidRPr="00894DAD">
        <w:rPr>
          <w:lang w:val="en-US"/>
        </w:rPr>
        <w:t xml:space="preserve">of synergies, and lack of understanding of the </w:t>
      </w:r>
      <w:r w:rsidRPr="005B6C2A">
        <w:rPr>
          <w:lang w:val="en-US"/>
        </w:rPr>
        <w:t>target</w:t>
      </w:r>
      <w:r w:rsidRPr="00894DAD">
        <w:rPr>
          <w:lang w:val="en-US"/>
        </w:rPr>
        <w:t xml:space="preserve"> firm's business can all occur, destroying shareholder value and </w:t>
      </w:r>
      <w:r>
        <w:rPr>
          <w:lang w:val="en-US"/>
        </w:rPr>
        <w:t>56) __________</w:t>
      </w:r>
      <w:r w:rsidRPr="00894DAD">
        <w:rPr>
          <w:lang w:val="en-US"/>
        </w:rPr>
        <w:t xml:space="preserve"> the company's stock price after the transaction.</w:t>
      </w:r>
    </w:p>
    <w:p w14:paraId="47DC625E" w14:textId="77777777" w:rsidR="00AA675F" w:rsidRDefault="00AA675F" w:rsidP="00AA675F">
      <w:pPr>
        <w:widowControl w:val="0"/>
        <w:jc w:val="both"/>
        <w:rPr>
          <w:lang w:val="en-US"/>
        </w:rPr>
      </w:pPr>
    </w:p>
    <w:p w14:paraId="6CB68736" w14:textId="77777777" w:rsidR="00AA675F" w:rsidRPr="00894DAD" w:rsidRDefault="00AA675F" w:rsidP="00AA675F">
      <w:pPr>
        <w:widowControl w:val="0"/>
        <w:jc w:val="both"/>
        <w:rPr>
          <w:lang w:val="en-US"/>
        </w:rPr>
      </w:pPr>
      <w:r w:rsidRPr="00894DAD">
        <w:rPr>
          <w:lang w:val="en-US"/>
        </w:rPr>
        <w:t xml:space="preserve">The chances for success are further hampered if the </w:t>
      </w:r>
      <w:r>
        <w:rPr>
          <w:lang w:val="en-US"/>
        </w:rPr>
        <w:t xml:space="preserve">57) __________ </w:t>
      </w:r>
      <w:r w:rsidRPr="00894DAD">
        <w:rPr>
          <w:lang w:val="en-US"/>
        </w:rPr>
        <w:t xml:space="preserve">of the companies are very different. When a company is acquired, the decision is typically based on product or market </w:t>
      </w:r>
      <w:r w:rsidRPr="005B6C2A">
        <w:rPr>
          <w:lang w:val="en-US"/>
        </w:rPr>
        <w:t>synergies</w:t>
      </w:r>
      <w:r w:rsidRPr="00894DAD">
        <w:rPr>
          <w:lang w:val="en-US"/>
        </w:rPr>
        <w:t xml:space="preserve">, but cultural differences are often </w:t>
      </w:r>
      <w:r>
        <w:rPr>
          <w:lang w:val="en-US"/>
        </w:rPr>
        <w:t>58) __________</w:t>
      </w:r>
      <w:r w:rsidRPr="00894DAD">
        <w:rPr>
          <w:lang w:val="en-US"/>
        </w:rPr>
        <w:t>. It's a mistake to assume that</w:t>
      </w:r>
      <w:r w:rsidRPr="00D94B4B">
        <w:rPr>
          <w:lang w:val="en-US"/>
        </w:rPr>
        <w:t xml:space="preserve"> 59) </w:t>
      </w:r>
      <w:r>
        <w:rPr>
          <w:b/>
          <w:lang w:val="en-US"/>
        </w:rPr>
        <w:t>_________</w:t>
      </w:r>
      <w:proofErr w:type="gramStart"/>
      <w:r>
        <w:rPr>
          <w:b/>
          <w:lang w:val="en-US"/>
        </w:rPr>
        <w:t xml:space="preserve">_ </w:t>
      </w:r>
      <w:r w:rsidRPr="005B6C2A">
        <w:rPr>
          <w:b/>
          <w:lang w:val="en-US"/>
        </w:rPr>
        <w:t xml:space="preserve"> </w:t>
      </w:r>
      <w:r w:rsidRPr="00894DAD">
        <w:rPr>
          <w:lang w:val="en-US"/>
        </w:rPr>
        <w:t>issues</w:t>
      </w:r>
      <w:proofErr w:type="gramEnd"/>
      <w:r w:rsidRPr="00894DAD">
        <w:rPr>
          <w:lang w:val="en-US"/>
        </w:rPr>
        <w:t xml:space="preserve"> are easily overcome. For example, employees at a target company might be accustomed to easy access to top management, flexible work schedules or even a relaxed dress code. These aspects of a working environment may not seem </w:t>
      </w:r>
      <w:r>
        <w:rPr>
          <w:lang w:val="en-US"/>
        </w:rPr>
        <w:t>60) __________</w:t>
      </w:r>
      <w:r w:rsidRPr="00894DAD">
        <w:rPr>
          <w:lang w:val="en-US"/>
        </w:rPr>
        <w:t>, but, if new management removes them, the result can be resentment and shrinking productivity.</w:t>
      </w:r>
    </w:p>
    <w:p w14:paraId="316E255E" w14:textId="77777777" w:rsidR="00AA675F" w:rsidRPr="00894DAD" w:rsidRDefault="00AA675F" w:rsidP="00AA675F">
      <w:pPr>
        <w:widowControl w:val="0"/>
        <w:rPr>
          <w:lang w:val="en-US"/>
        </w:rPr>
      </w:pPr>
    </w:p>
    <w:p w14:paraId="551DFDF1" w14:textId="77777777" w:rsidR="00C54D04" w:rsidRDefault="00694679" w:rsidP="00C54D04">
      <w:pPr>
        <w:spacing w:before="120" w:line="360" w:lineRule="auto"/>
        <w:rPr>
          <w:b/>
          <w:sz w:val="28"/>
          <w:szCs w:val="28"/>
        </w:rPr>
      </w:pPr>
      <w:r w:rsidRPr="00B51790">
        <w:rPr>
          <w:b/>
          <w:sz w:val="28"/>
          <w:szCs w:val="28"/>
        </w:rPr>
        <w:t>6.2.</w:t>
      </w:r>
      <w:r w:rsidR="00AA675F">
        <w:rPr>
          <w:b/>
          <w:sz w:val="28"/>
          <w:szCs w:val="28"/>
        </w:rPr>
        <w:t>5</w:t>
      </w:r>
      <w:r w:rsidRPr="00B51790">
        <w:rPr>
          <w:b/>
          <w:sz w:val="28"/>
          <w:szCs w:val="28"/>
        </w:rPr>
        <w:t>. Критерии балльной оценки различных форм текущего контроля успеваемости</w:t>
      </w:r>
    </w:p>
    <w:p w14:paraId="7AA3EDF3" w14:textId="77777777" w:rsidR="00694679" w:rsidRPr="00C54D04" w:rsidRDefault="00694679" w:rsidP="00C54D04">
      <w:pPr>
        <w:spacing w:before="120" w:line="360" w:lineRule="auto"/>
        <w:ind w:firstLine="709"/>
        <w:rPr>
          <w:b/>
          <w:sz w:val="28"/>
          <w:szCs w:val="28"/>
        </w:rPr>
      </w:pPr>
      <w:r w:rsidRPr="00B51790">
        <w:rPr>
          <w:rFonts w:eastAsia="Calibri"/>
          <w:sz w:val="28"/>
        </w:rPr>
        <w:lastRenderedPageBreak/>
        <w:t xml:space="preserve">Целью всех форм контроля является проверка (устная и письменная) уровня владения студентами изученным языковым материалом и степени </w:t>
      </w:r>
      <w:proofErr w:type="spellStart"/>
      <w:r w:rsidRPr="00B51790">
        <w:rPr>
          <w:rFonts w:eastAsia="Calibri"/>
          <w:sz w:val="28"/>
        </w:rPr>
        <w:t>сформированности</w:t>
      </w:r>
      <w:proofErr w:type="spellEnd"/>
      <w:r w:rsidRPr="00B51790">
        <w:rPr>
          <w:rFonts w:eastAsia="Calibri"/>
          <w:sz w:val="28"/>
        </w:rPr>
        <w:t xml:space="preserve"> знаний, умений и навыков в различных видах речевой деятельности. </w:t>
      </w:r>
    </w:p>
    <w:p w14:paraId="7DEC7697" w14:textId="77777777" w:rsidR="00E50BB0" w:rsidRDefault="00694679" w:rsidP="00FD789B">
      <w:pPr>
        <w:spacing w:line="360" w:lineRule="auto"/>
        <w:ind w:firstLine="709"/>
        <w:jc w:val="both"/>
        <w:rPr>
          <w:sz w:val="28"/>
          <w:szCs w:val="28"/>
        </w:rPr>
      </w:pPr>
      <w:r w:rsidRPr="00B51790">
        <w:rPr>
          <w:sz w:val="28"/>
          <w:szCs w:val="28"/>
        </w:rPr>
        <w:t xml:space="preserve">Критерии балльной оценки различных форм текущего контроля успеваемости содержатся в документах </w:t>
      </w:r>
      <w:r w:rsidR="00D81536" w:rsidRPr="00B51790">
        <w:rPr>
          <w:sz w:val="28"/>
          <w:szCs w:val="28"/>
        </w:rPr>
        <w:t>департамента</w:t>
      </w:r>
      <w:r w:rsidRPr="00B51790">
        <w:rPr>
          <w:sz w:val="28"/>
          <w:szCs w:val="28"/>
        </w:rPr>
        <w:t xml:space="preserve">. </w:t>
      </w:r>
    </w:p>
    <w:p w14:paraId="738E6DAC" w14:textId="77777777" w:rsidR="00FD789B" w:rsidRPr="00FD789B" w:rsidRDefault="00FD789B" w:rsidP="00FD789B">
      <w:pPr>
        <w:spacing w:line="360" w:lineRule="auto"/>
        <w:ind w:firstLine="709"/>
        <w:jc w:val="both"/>
        <w:rPr>
          <w:sz w:val="28"/>
          <w:szCs w:val="28"/>
        </w:rPr>
      </w:pPr>
    </w:p>
    <w:p w14:paraId="0418284B" w14:textId="707FF161" w:rsidR="00A35B5E" w:rsidRPr="00B51790" w:rsidRDefault="00694679" w:rsidP="00A25126">
      <w:pPr>
        <w:spacing w:line="336" w:lineRule="auto"/>
        <w:jc w:val="both"/>
        <w:rPr>
          <w:b/>
          <w:sz w:val="32"/>
          <w:szCs w:val="32"/>
        </w:rPr>
      </w:pPr>
      <w:r w:rsidRPr="00B51790">
        <w:rPr>
          <w:b/>
          <w:sz w:val="32"/>
          <w:szCs w:val="32"/>
        </w:rPr>
        <w:t xml:space="preserve">7.    </w:t>
      </w:r>
      <w:r w:rsidRPr="00A35B5E">
        <w:rPr>
          <w:b/>
          <w:sz w:val="28"/>
          <w:szCs w:val="28"/>
        </w:rPr>
        <w:t>Фонд оценочных средств для проведения промежуточной аттестации по дисциплине</w:t>
      </w:r>
      <w:r w:rsidRPr="00B51790">
        <w:rPr>
          <w:b/>
          <w:sz w:val="32"/>
          <w:szCs w:val="32"/>
        </w:rPr>
        <w:t xml:space="preserve"> </w:t>
      </w:r>
    </w:p>
    <w:p w14:paraId="0DF89F95" w14:textId="4EC2245F" w:rsidR="009573F9" w:rsidRPr="009573F9" w:rsidRDefault="00EA7CF1" w:rsidP="00ED300C">
      <w:pPr>
        <w:pStyle w:val="af7"/>
        <w:overflowPunct w:val="0"/>
        <w:autoSpaceDE w:val="0"/>
        <w:autoSpaceDN w:val="0"/>
        <w:adjustRightInd w:val="0"/>
        <w:spacing w:after="120" w:line="336" w:lineRule="auto"/>
        <w:ind w:left="0"/>
        <w:jc w:val="both"/>
        <w:textAlignment w:val="baseline"/>
        <w:rPr>
          <w:rFonts w:ascii="Times New Roman" w:hAnsi="Times New Roman"/>
          <w:b/>
          <w:sz w:val="28"/>
          <w:szCs w:val="28"/>
        </w:rPr>
      </w:pPr>
      <w:r w:rsidRPr="00B51790">
        <w:rPr>
          <w:rFonts w:ascii="Times New Roman" w:hAnsi="Times New Roman"/>
          <w:sz w:val="28"/>
          <w:szCs w:val="28"/>
        </w:rPr>
        <w:t xml:space="preserve">Перечень </w:t>
      </w:r>
      <w:r w:rsidR="00ED300C">
        <w:rPr>
          <w:rFonts w:ascii="Times New Roman" w:hAnsi="Times New Roman"/>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w:t>
      </w:r>
      <w:r w:rsidRPr="00B51790">
        <w:rPr>
          <w:rFonts w:ascii="Times New Roman" w:hAnsi="Times New Roman"/>
          <w:sz w:val="28"/>
          <w:szCs w:val="28"/>
        </w:rPr>
        <w:t>тся в разделе</w:t>
      </w:r>
      <w:r w:rsidR="00ED300C">
        <w:rPr>
          <w:rFonts w:ascii="Times New Roman" w:hAnsi="Times New Roman"/>
          <w:sz w:val="28"/>
          <w:szCs w:val="28"/>
        </w:rPr>
        <w:t xml:space="preserve"> </w:t>
      </w:r>
      <w:proofErr w:type="gramStart"/>
      <w:r w:rsidR="00ED300C">
        <w:rPr>
          <w:rFonts w:ascii="Times New Roman" w:hAnsi="Times New Roman"/>
          <w:sz w:val="28"/>
          <w:szCs w:val="28"/>
        </w:rPr>
        <w:t>«</w:t>
      </w:r>
      <w:r w:rsidRPr="00B51790">
        <w:rPr>
          <w:rFonts w:ascii="Times New Roman" w:hAnsi="Times New Roman"/>
          <w:sz w:val="28"/>
          <w:szCs w:val="28"/>
        </w:rPr>
        <w:t xml:space="preserve"> 2</w:t>
      </w:r>
      <w:proofErr w:type="gramEnd"/>
      <w:r w:rsidR="00ED300C">
        <w:rPr>
          <w:rFonts w:ascii="Times New Roman" w:hAnsi="Times New Roman"/>
          <w:sz w:val="28"/>
          <w:szCs w:val="28"/>
        </w:rPr>
        <w:t>.</w:t>
      </w:r>
      <w:r w:rsidRPr="00B51790">
        <w:rPr>
          <w:rFonts w:ascii="Times New Roman" w:hAnsi="Times New Roman"/>
          <w:sz w:val="28"/>
          <w:szCs w:val="28"/>
        </w:rPr>
        <w:t xml:space="preserve"> </w:t>
      </w:r>
      <w:r w:rsidR="00ED300C" w:rsidRPr="00ED300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D300C">
        <w:rPr>
          <w:rFonts w:ascii="Times New Roman" w:hAnsi="Times New Roman"/>
          <w:sz w:val="28"/>
          <w:szCs w:val="28"/>
        </w:rPr>
        <w:t>»</w:t>
      </w:r>
      <w:r w:rsidR="00ED300C" w:rsidRPr="00ED300C">
        <w:rPr>
          <w:rFonts w:ascii="Times New Roman" w:hAnsi="Times New Roman"/>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7411"/>
      </w:tblGrid>
      <w:tr w:rsidR="00C41EC9" w:rsidRPr="00937277" w14:paraId="7244A190" w14:textId="77777777" w:rsidTr="00B5554C">
        <w:tc>
          <w:tcPr>
            <w:tcW w:w="2217" w:type="dxa"/>
            <w:shd w:val="clear" w:color="auto" w:fill="auto"/>
          </w:tcPr>
          <w:p w14:paraId="5BCE60B3" w14:textId="401915F8" w:rsidR="00C41EC9" w:rsidRPr="00B5554C" w:rsidRDefault="00C41EC9" w:rsidP="006C2A28">
            <w:pPr>
              <w:pStyle w:val="af6"/>
              <w:jc w:val="center"/>
              <w:rPr>
                <w:b/>
                <w:color w:val="FF0000"/>
                <w:highlight w:val="yellow"/>
                <w:u w:val="single"/>
              </w:rPr>
            </w:pPr>
            <w:r w:rsidRPr="006379B7">
              <w:rPr>
                <w:b/>
                <w:color w:val="000000" w:themeColor="text1"/>
                <w:u w:val="single"/>
              </w:rPr>
              <w:t>компетенция</w:t>
            </w:r>
          </w:p>
        </w:tc>
        <w:tc>
          <w:tcPr>
            <w:tcW w:w="7411" w:type="dxa"/>
            <w:tcBorders>
              <w:bottom w:val="single" w:sz="4" w:space="0" w:color="auto"/>
            </w:tcBorders>
            <w:shd w:val="clear" w:color="auto" w:fill="auto"/>
          </w:tcPr>
          <w:p w14:paraId="1760A91E" w14:textId="77777777" w:rsidR="00C41EC9" w:rsidRPr="00937277" w:rsidRDefault="00C41EC9" w:rsidP="006C2A28">
            <w:pPr>
              <w:pStyle w:val="af6"/>
              <w:jc w:val="center"/>
              <w:rPr>
                <w:b/>
                <w:u w:val="single"/>
              </w:rPr>
            </w:pPr>
            <w:r w:rsidRPr="00937277">
              <w:rPr>
                <w:b/>
                <w:u w:val="single"/>
              </w:rPr>
              <w:t>типовые задания</w:t>
            </w:r>
          </w:p>
        </w:tc>
      </w:tr>
      <w:tr w:rsidR="00C41EC9" w:rsidRPr="00D8051E" w14:paraId="1AB7FD15" w14:textId="77777777" w:rsidTr="00B5554C">
        <w:tc>
          <w:tcPr>
            <w:tcW w:w="2217" w:type="dxa"/>
            <w:shd w:val="clear" w:color="auto" w:fill="auto"/>
          </w:tcPr>
          <w:p w14:paraId="06926C65" w14:textId="77777777" w:rsidR="006379B7" w:rsidRPr="006379B7" w:rsidRDefault="006379B7" w:rsidP="006379B7">
            <w:pPr>
              <w:jc w:val="both"/>
              <w:rPr>
                <w:color w:val="000000" w:themeColor="text1"/>
              </w:rPr>
            </w:pPr>
            <w:r w:rsidRPr="006379B7">
              <w:rPr>
                <w:color w:val="000000" w:themeColor="text1"/>
              </w:rPr>
              <w:t>УК-4</w:t>
            </w:r>
          </w:p>
          <w:p w14:paraId="17798888" w14:textId="3A550EA5" w:rsidR="00C41EC9" w:rsidRPr="00B5554C" w:rsidRDefault="006379B7" w:rsidP="006379B7">
            <w:pPr>
              <w:jc w:val="both"/>
              <w:rPr>
                <w:color w:val="FF0000"/>
                <w:highlight w:val="yellow"/>
              </w:rPr>
            </w:pPr>
            <w:r w:rsidRPr="006379B7">
              <w:rPr>
                <w:color w:val="000000" w:themeColor="text1"/>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6379B7">
              <w:rPr>
                <w:color w:val="000000" w:themeColor="text1"/>
              </w:rPr>
              <w:t>ых</w:t>
            </w:r>
            <w:proofErr w:type="spellEnd"/>
            <w:r w:rsidRPr="006379B7">
              <w:rPr>
                <w:color w:val="000000" w:themeColor="text1"/>
              </w:rPr>
              <w:t>) языке (ах)</w:t>
            </w:r>
          </w:p>
        </w:tc>
        <w:tc>
          <w:tcPr>
            <w:tcW w:w="7411" w:type="dxa"/>
            <w:tcBorders>
              <w:bottom w:val="single" w:sz="4" w:space="0" w:color="auto"/>
            </w:tcBorders>
            <w:shd w:val="clear" w:color="auto" w:fill="auto"/>
          </w:tcPr>
          <w:p w14:paraId="2C778BCB" w14:textId="6C20354D" w:rsidR="00C41EC9" w:rsidRDefault="00C41EC9" w:rsidP="006379B7">
            <w:pPr>
              <w:tabs>
                <w:tab w:val="left" w:pos="540"/>
              </w:tabs>
              <w:contextualSpacing/>
              <w:jc w:val="center"/>
              <w:rPr>
                <w:b/>
                <w:bCs/>
              </w:rPr>
            </w:pPr>
            <w:proofErr w:type="gramStart"/>
            <w:r w:rsidRPr="00937277">
              <w:rPr>
                <w:b/>
                <w:bCs/>
              </w:rPr>
              <w:t xml:space="preserve">1. </w:t>
            </w:r>
            <w:r w:rsidR="006379B7" w:rsidRPr="006379B7">
              <w:rPr>
                <w:b/>
                <w:bCs/>
              </w:rPr>
              <w:t>.Использует</w:t>
            </w:r>
            <w:proofErr w:type="gramEnd"/>
            <w:r w:rsidR="006379B7" w:rsidRPr="006379B7">
              <w:rPr>
                <w:b/>
                <w:bCs/>
              </w:rPr>
              <w:t xml:space="preserve">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4CA2892A" w14:textId="77777777" w:rsidR="006379B7" w:rsidRPr="00937277" w:rsidRDefault="006379B7" w:rsidP="006379B7">
            <w:pPr>
              <w:tabs>
                <w:tab w:val="left" w:pos="540"/>
              </w:tabs>
              <w:contextualSpacing/>
              <w:jc w:val="center"/>
              <w:rPr>
                <w:b/>
                <w:bCs/>
                <w:u w:val="single"/>
              </w:rPr>
            </w:pPr>
            <w:r w:rsidRPr="00937277">
              <w:rPr>
                <w:b/>
                <w:bCs/>
                <w:u w:val="single"/>
              </w:rPr>
              <w:t>Задание 1</w:t>
            </w:r>
          </w:p>
          <w:p w14:paraId="1274E7ED" w14:textId="77777777" w:rsidR="006379B7" w:rsidRPr="00937277" w:rsidRDefault="006379B7" w:rsidP="006379B7">
            <w:pPr>
              <w:tabs>
                <w:tab w:val="left" w:pos="540"/>
              </w:tabs>
              <w:contextualSpacing/>
              <w:jc w:val="both"/>
            </w:pPr>
            <w:r w:rsidRPr="00937277">
              <w:t>Проведите исследование различных методик принятия бизнес решений в крупных компаниях в России и за рубежом и представьте сводную таблицу полученных методик и техник; а обсудите полученные результаты в группе.</w:t>
            </w:r>
          </w:p>
          <w:p w14:paraId="29F23682" w14:textId="77777777" w:rsidR="006379B7" w:rsidRPr="00937277" w:rsidRDefault="006379B7" w:rsidP="006379B7">
            <w:pPr>
              <w:tabs>
                <w:tab w:val="left" w:pos="540"/>
              </w:tabs>
              <w:contextualSpacing/>
              <w:jc w:val="center"/>
              <w:rPr>
                <w:b/>
                <w:bCs/>
                <w:u w:val="single"/>
              </w:rPr>
            </w:pPr>
            <w:r w:rsidRPr="00937277">
              <w:rPr>
                <w:b/>
                <w:bCs/>
                <w:u w:val="single"/>
              </w:rPr>
              <w:t>Задание 2</w:t>
            </w:r>
          </w:p>
          <w:p w14:paraId="4C21D0AC" w14:textId="77777777" w:rsidR="006379B7" w:rsidRPr="00937277" w:rsidRDefault="006379B7" w:rsidP="006379B7">
            <w:pPr>
              <w:tabs>
                <w:tab w:val="left" w:pos="540"/>
              </w:tabs>
              <w:contextualSpacing/>
              <w:jc w:val="both"/>
            </w:pPr>
            <w:r w:rsidRPr="00937277">
              <w:t>Какие советы можно дать человеку, старающемуся наладить деловые контакты? Каковы основные принципы успешной деловой коммуникации? Обсудите свои предположения в группе.</w:t>
            </w:r>
          </w:p>
          <w:p w14:paraId="2AA9BC1E" w14:textId="77777777" w:rsidR="006379B7" w:rsidRPr="00937277" w:rsidRDefault="006379B7" w:rsidP="006379B7">
            <w:pPr>
              <w:tabs>
                <w:tab w:val="left" w:pos="540"/>
              </w:tabs>
              <w:contextualSpacing/>
              <w:jc w:val="center"/>
              <w:rPr>
                <w:b/>
                <w:bCs/>
              </w:rPr>
            </w:pPr>
          </w:p>
          <w:p w14:paraId="55DCFCFE" w14:textId="1939D1AA" w:rsidR="00C41EC9" w:rsidRDefault="00C41EC9" w:rsidP="006379B7">
            <w:pPr>
              <w:tabs>
                <w:tab w:val="left" w:pos="540"/>
              </w:tabs>
              <w:contextualSpacing/>
              <w:jc w:val="center"/>
              <w:rPr>
                <w:b/>
                <w:bCs/>
              </w:rPr>
            </w:pPr>
            <w:r w:rsidRPr="00937277">
              <w:rPr>
                <w:b/>
                <w:bCs/>
              </w:rPr>
              <w:t xml:space="preserve">2. </w:t>
            </w:r>
            <w:r w:rsidR="006379B7" w:rsidRPr="006379B7">
              <w:rPr>
                <w:b/>
                <w:bCs/>
              </w:rPr>
              <w:t>Ведет деловую переписку, учитывая   особенности официально- делового стиля и речевого этикета.</w:t>
            </w:r>
          </w:p>
          <w:p w14:paraId="70F14939" w14:textId="77777777" w:rsidR="006379B7" w:rsidRPr="00937277" w:rsidRDefault="006379B7" w:rsidP="006379B7">
            <w:pPr>
              <w:tabs>
                <w:tab w:val="left" w:pos="540"/>
              </w:tabs>
              <w:contextualSpacing/>
              <w:jc w:val="center"/>
              <w:rPr>
                <w:b/>
                <w:bCs/>
                <w:u w:val="single"/>
              </w:rPr>
            </w:pPr>
            <w:r w:rsidRPr="00937277">
              <w:rPr>
                <w:b/>
                <w:bCs/>
                <w:u w:val="single"/>
              </w:rPr>
              <w:t>Задание 1</w:t>
            </w:r>
          </w:p>
          <w:p w14:paraId="73930558" w14:textId="77777777" w:rsidR="006379B7" w:rsidRDefault="006379B7" w:rsidP="006379B7">
            <w:pPr>
              <w:tabs>
                <w:tab w:val="left" w:pos="540"/>
              </w:tabs>
              <w:contextualSpacing/>
              <w:jc w:val="both"/>
            </w:pPr>
            <w:r w:rsidRPr="00937277">
              <w:t>Прочитайте</w:t>
            </w:r>
            <w:r w:rsidRPr="006C2A28">
              <w:t xml:space="preserve"> </w:t>
            </w:r>
            <w:r w:rsidRPr="00937277">
              <w:t>статью</w:t>
            </w:r>
            <w:r w:rsidRPr="006C2A28">
              <w:t xml:space="preserve"> “ </w:t>
            </w:r>
            <w:r>
              <w:rPr>
                <w:lang w:val="en-US"/>
              </w:rPr>
              <w:t>Communication</w:t>
            </w:r>
            <w:r w:rsidRPr="006C2A28">
              <w:t xml:space="preserve"> </w:t>
            </w:r>
            <w:r>
              <w:rPr>
                <w:lang w:val="en-US"/>
              </w:rPr>
              <w:t>is</w:t>
            </w:r>
            <w:r w:rsidRPr="006C2A28">
              <w:t xml:space="preserve"> </w:t>
            </w:r>
            <w:r>
              <w:rPr>
                <w:lang w:val="en-US"/>
              </w:rPr>
              <w:t>key</w:t>
            </w:r>
            <w:r w:rsidRPr="006C2A28">
              <w:t xml:space="preserve">”. </w:t>
            </w:r>
            <w:r w:rsidRPr="00937277">
              <w:t xml:space="preserve">Напишите краткое изложение статьи и представьте свое мнение по изложенной проблеме. Приведите аргументы в поддержку Вашей точки зрения. Возможно использование Интернет-ресурсов. </w:t>
            </w:r>
          </w:p>
          <w:p w14:paraId="6A40ED17" w14:textId="77777777" w:rsidR="006379B7" w:rsidRPr="00937277" w:rsidRDefault="006379B7" w:rsidP="006379B7">
            <w:pPr>
              <w:tabs>
                <w:tab w:val="left" w:pos="540"/>
              </w:tabs>
              <w:contextualSpacing/>
              <w:jc w:val="both"/>
            </w:pPr>
          </w:p>
          <w:p w14:paraId="73319C4A" w14:textId="77777777" w:rsidR="006379B7" w:rsidRPr="00937277" w:rsidRDefault="006379B7" w:rsidP="006379B7">
            <w:pPr>
              <w:tabs>
                <w:tab w:val="left" w:pos="540"/>
              </w:tabs>
              <w:contextualSpacing/>
              <w:jc w:val="center"/>
              <w:rPr>
                <w:b/>
                <w:bCs/>
                <w:u w:val="single"/>
              </w:rPr>
            </w:pPr>
            <w:r w:rsidRPr="00937277">
              <w:rPr>
                <w:b/>
                <w:bCs/>
                <w:u w:val="single"/>
              </w:rPr>
              <w:t>Задание 2</w:t>
            </w:r>
          </w:p>
          <w:p w14:paraId="5145BF57" w14:textId="77777777" w:rsidR="006379B7" w:rsidRPr="00C41EC9" w:rsidRDefault="006379B7" w:rsidP="006379B7">
            <w:pPr>
              <w:tabs>
                <w:tab w:val="left" w:pos="540"/>
              </w:tabs>
              <w:contextualSpacing/>
              <w:jc w:val="both"/>
            </w:pPr>
            <w:r w:rsidRPr="00937277">
              <w:lastRenderedPageBreak/>
              <w:t xml:space="preserve">Изучите предложенный график и </w:t>
            </w:r>
            <w:r>
              <w:t xml:space="preserve">опишите ключевые тренды, представленные на нем. </w:t>
            </w:r>
          </w:p>
          <w:p w14:paraId="7BCA3B34" w14:textId="77777777" w:rsidR="006379B7" w:rsidRDefault="006379B7" w:rsidP="006379B7">
            <w:pPr>
              <w:tabs>
                <w:tab w:val="left" w:pos="540"/>
              </w:tabs>
              <w:contextualSpacing/>
              <w:jc w:val="center"/>
              <w:rPr>
                <w:b/>
                <w:bCs/>
                <w:u w:val="single"/>
              </w:rPr>
            </w:pPr>
            <w:r w:rsidRPr="006D4E72">
              <w:rPr>
                <w:b/>
                <w:noProof/>
              </w:rPr>
              <w:drawing>
                <wp:inline distT="0" distB="0" distL="0" distR="0" wp14:anchorId="0973FAC9" wp14:editId="4168AD69">
                  <wp:extent cx="3572156" cy="2020186"/>
                  <wp:effectExtent l="0" t="0" r="0" b="0"/>
                  <wp:docPr id="1"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0447" cy="2041841"/>
                          </a:xfrm>
                          <a:prstGeom prst="rect">
                            <a:avLst/>
                          </a:prstGeom>
                          <a:noFill/>
                          <a:ln>
                            <a:noFill/>
                          </a:ln>
                        </pic:spPr>
                      </pic:pic>
                    </a:graphicData>
                  </a:graphic>
                </wp:inline>
              </w:drawing>
            </w:r>
          </w:p>
          <w:p w14:paraId="018BF2E1" w14:textId="77777777" w:rsidR="006379B7" w:rsidRPr="006379B7" w:rsidRDefault="006379B7" w:rsidP="006379B7">
            <w:pPr>
              <w:tabs>
                <w:tab w:val="left" w:pos="540"/>
              </w:tabs>
              <w:contextualSpacing/>
              <w:rPr>
                <w:b/>
                <w:bCs/>
                <w:lang w:val="en-US"/>
              </w:rPr>
            </w:pPr>
          </w:p>
          <w:p w14:paraId="726275BA" w14:textId="2298A855" w:rsidR="00C41EC9" w:rsidRDefault="006379B7" w:rsidP="006379B7">
            <w:pPr>
              <w:tabs>
                <w:tab w:val="left" w:pos="540"/>
              </w:tabs>
              <w:contextualSpacing/>
              <w:jc w:val="center"/>
              <w:rPr>
                <w:b/>
                <w:bCs/>
              </w:rPr>
            </w:pPr>
            <w:r w:rsidRPr="006379B7">
              <w:rPr>
                <w:b/>
                <w:bCs/>
              </w:rPr>
              <w:t>3.Ведет деловые переговоры на государственном языке Российской Федерации.</w:t>
            </w:r>
          </w:p>
          <w:p w14:paraId="474A2D41" w14:textId="77777777" w:rsidR="006379B7" w:rsidRPr="00937277" w:rsidRDefault="006379B7" w:rsidP="006379B7">
            <w:pPr>
              <w:tabs>
                <w:tab w:val="left" w:pos="540"/>
              </w:tabs>
              <w:contextualSpacing/>
              <w:jc w:val="center"/>
              <w:rPr>
                <w:b/>
                <w:bCs/>
                <w:u w:val="single"/>
              </w:rPr>
            </w:pPr>
            <w:r w:rsidRPr="00937277">
              <w:rPr>
                <w:b/>
                <w:bCs/>
                <w:u w:val="single"/>
              </w:rPr>
              <w:t>Задание 1</w:t>
            </w:r>
          </w:p>
          <w:p w14:paraId="03B6F9F9" w14:textId="77777777" w:rsidR="006379B7" w:rsidRPr="00937277" w:rsidRDefault="006379B7" w:rsidP="006379B7">
            <w:pPr>
              <w:tabs>
                <w:tab w:val="left" w:pos="540"/>
              </w:tabs>
              <w:contextualSpacing/>
              <w:jc w:val="both"/>
              <w:rPr>
                <w:lang w:val="en-US"/>
              </w:rPr>
            </w:pPr>
            <w:r w:rsidRPr="00937277">
              <w:t>Прочитайте статью “</w:t>
            </w:r>
            <w:r>
              <w:rPr>
                <w:lang w:val="en-US"/>
              </w:rPr>
              <w:t>Innovation</w:t>
            </w:r>
            <w:r w:rsidRPr="004B3213">
              <w:t xml:space="preserve"> </w:t>
            </w:r>
            <w:r>
              <w:rPr>
                <w:lang w:val="en-US"/>
              </w:rPr>
              <w:t>is</w:t>
            </w:r>
            <w:r w:rsidRPr="004B3213">
              <w:t xml:space="preserve"> </w:t>
            </w:r>
            <w:r>
              <w:rPr>
                <w:lang w:val="en-US"/>
              </w:rPr>
              <w:t>future</w:t>
            </w:r>
            <w:r w:rsidRPr="00937277">
              <w:t xml:space="preserve">” и совместно с партнером обсудите следующие </w:t>
            </w:r>
            <w:r>
              <w:t xml:space="preserve">представленные </w:t>
            </w:r>
            <w:r w:rsidRPr="00937277">
              <w:t>вопросы. Аргументируйте</w:t>
            </w:r>
            <w:r w:rsidRPr="00937277">
              <w:rPr>
                <w:lang w:val="en-US"/>
              </w:rPr>
              <w:t xml:space="preserve"> </w:t>
            </w:r>
            <w:r w:rsidRPr="00937277">
              <w:t>свое</w:t>
            </w:r>
            <w:r w:rsidRPr="00937277">
              <w:rPr>
                <w:lang w:val="en-US"/>
              </w:rPr>
              <w:t xml:space="preserve"> </w:t>
            </w:r>
            <w:r w:rsidRPr="00937277">
              <w:t>мнение</w:t>
            </w:r>
            <w:r w:rsidRPr="00937277">
              <w:rPr>
                <w:lang w:val="en-US"/>
              </w:rPr>
              <w:t xml:space="preserve"> </w:t>
            </w:r>
            <w:r w:rsidRPr="00937277">
              <w:t>по</w:t>
            </w:r>
            <w:r w:rsidRPr="00937277">
              <w:rPr>
                <w:lang w:val="en-US"/>
              </w:rPr>
              <w:t xml:space="preserve"> </w:t>
            </w:r>
            <w:r w:rsidRPr="00937277">
              <w:t>каждой</w:t>
            </w:r>
            <w:r w:rsidRPr="00937277">
              <w:rPr>
                <w:lang w:val="en-US"/>
              </w:rPr>
              <w:t xml:space="preserve"> </w:t>
            </w:r>
            <w:r w:rsidRPr="00937277">
              <w:t>из</w:t>
            </w:r>
            <w:r w:rsidRPr="00937277">
              <w:rPr>
                <w:lang w:val="en-US"/>
              </w:rPr>
              <w:t xml:space="preserve"> </w:t>
            </w:r>
            <w:r w:rsidRPr="00937277">
              <w:t>проблем</w:t>
            </w:r>
            <w:r w:rsidRPr="00937277">
              <w:rPr>
                <w:lang w:val="en-US"/>
              </w:rPr>
              <w:t>.</w:t>
            </w:r>
          </w:p>
          <w:p w14:paraId="1DA07364" w14:textId="77777777" w:rsidR="006379B7" w:rsidRPr="00937277" w:rsidRDefault="006379B7" w:rsidP="006379B7">
            <w:pPr>
              <w:tabs>
                <w:tab w:val="left" w:pos="540"/>
              </w:tabs>
              <w:contextualSpacing/>
              <w:jc w:val="both"/>
              <w:rPr>
                <w:lang w:val="en-US"/>
              </w:rPr>
            </w:pPr>
            <w:r w:rsidRPr="00937277">
              <w:rPr>
                <w:lang w:val="en-US"/>
              </w:rPr>
              <w:t xml:space="preserve">1. What </w:t>
            </w:r>
            <w:r>
              <w:rPr>
                <w:lang w:val="en-US"/>
              </w:rPr>
              <w:t>do people usually think about innovation?</w:t>
            </w:r>
          </w:p>
          <w:p w14:paraId="2F778411" w14:textId="77777777" w:rsidR="006379B7" w:rsidRPr="00937277" w:rsidRDefault="006379B7" w:rsidP="006379B7">
            <w:pPr>
              <w:tabs>
                <w:tab w:val="left" w:pos="540"/>
              </w:tabs>
              <w:contextualSpacing/>
              <w:jc w:val="both"/>
              <w:rPr>
                <w:lang w:val="en-US"/>
              </w:rPr>
            </w:pPr>
            <w:r w:rsidRPr="00937277">
              <w:rPr>
                <w:lang w:val="en-US"/>
              </w:rPr>
              <w:t xml:space="preserve">2. </w:t>
            </w:r>
            <w:r>
              <w:rPr>
                <w:lang w:val="en-US"/>
              </w:rPr>
              <w:t>What are the most efficient ways of introducing new methods in the company?</w:t>
            </w:r>
          </w:p>
          <w:p w14:paraId="1712579F" w14:textId="77777777" w:rsidR="006379B7" w:rsidRDefault="006379B7" w:rsidP="006379B7">
            <w:pPr>
              <w:tabs>
                <w:tab w:val="left" w:pos="540"/>
              </w:tabs>
              <w:contextualSpacing/>
              <w:jc w:val="both"/>
              <w:rPr>
                <w:lang w:val="en-US"/>
              </w:rPr>
            </w:pPr>
            <w:r>
              <w:rPr>
                <w:lang w:val="en-US"/>
              </w:rPr>
              <w:t>3. How to persuade colleagues to accept new methods and techniques?</w:t>
            </w:r>
          </w:p>
          <w:p w14:paraId="3CDDA4D6" w14:textId="77777777" w:rsidR="004B3213" w:rsidRPr="00A35B5E" w:rsidRDefault="004B3213" w:rsidP="006379B7">
            <w:pPr>
              <w:tabs>
                <w:tab w:val="left" w:pos="540"/>
              </w:tabs>
              <w:contextualSpacing/>
              <w:rPr>
                <w:lang w:val="en-US"/>
              </w:rPr>
            </w:pPr>
          </w:p>
          <w:p w14:paraId="2139196B" w14:textId="6A6828C0" w:rsidR="006379B7" w:rsidRPr="006379B7" w:rsidRDefault="00C41EC9" w:rsidP="006379B7">
            <w:pPr>
              <w:tabs>
                <w:tab w:val="left" w:pos="540"/>
              </w:tabs>
              <w:contextualSpacing/>
              <w:jc w:val="center"/>
              <w:rPr>
                <w:b/>
                <w:bCs/>
              </w:rPr>
            </w:pPr>
            <w:r w:rsidRPr="00937277">
              <w:rPr>
                <w:b/>
                <w:bCs/>
              </w:rPr>
              <w:t xml:space="preserve">4. </w:t>
            </w:r>
            <w:r w:rsidR="006379B7" w:rsidRPr="006379B7">
              <w:rPr>
                <w:b/>
                <w:bCs/>
              </w:rPr>
              <w:t xml:space="preserve">Использует </w:t>
            </w:r>
            <w:proofErr w:type="spellStart"/>
            <w:r w:rsidR="006379B7" w:rsidRPr="006379B7">
              <w:rPr>
                <w:b/>
                <w:bCs/>
              </w:rPr>
              <w:t>лексико</w:t>
            </w:r>
            <w:proofErr w:type="spellEnd"/>
            <w:r w:rsidR="006379B7" w:rsidRPr="006379B7">
              <w:rPr>
                <w:b/>
                <w:bCs/>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2690E248" w14:textId="77777777" w:rsidR="006379B7" w:rsidRPr="00937277" w:rsidRDefault="006379B7" w:rsidP="006379B7">
            <w:pPr>
              <w:tabs>
                <w:tab w:val="left" w:pos="540"/>
              </w:tabs>
              <w:contextualSpacing/>
              <w:jc w:val="center"/>
              <w:rPr>
                <w:b/>
                <w:bCs/>
                <w:u w:val="single"/>
              </w:rPr>
            </w:pPr>
            <w:r w:rsidRPr="00937277">
              <w:rPr>
                <w:b/>
                <w:bCs/>
                <w:u w:val="single"/>
              </w:rPr>
              <w:t>Задание 1</w:t>
            </w:r>
          </w:p>
          <w:p w14:paraId="1F45B7C7" w14:textId="77777777" w:rsidR="006379B7" w:rsidRPr="00937277" w:rsidRDefault="006379B7" w:rsidP="006379B7">
            <w:pPr>
              <w:tabs>
                <w:tab w:val="left" w:pos="540"/>
              </w:tabs>
              <w:contextualSpacing/>
              <w:jc w:val="both"/>
            </w:pPr>
            <w:r w:rsidRPr="00937277">
              <w:t>Изучите несколько предложенных точек зрения на планирование</w:t>
            </w:r>
            <w:r w:rsidRPr="004B3213">
              <w:t xml:space="preserve"> </w:t>
            </w:r>
            <w:r>
              <w:t>разрешения конфликтных ситуаций на работе.</w:t>
            </w:r>
            <w:r w:rsidRPr="00937277">
              <w:t xml:space="preserve"> Какая из них наиболее близка Вам и почему? Совместно с партнером обсудите каждое положение и представьте перед группой ваше общее мнение по рассматриваемой проблеме.</w:t>
            </w:r>
          </w:p>
          <w:p w14:paraId="50A81C0B" w14:textId="77777777" w:rsidR="006379B7" w:rsidRPr="00937277" w:rsidRDefault="006379B7" w:rsidP="006379B7">
            <w:pPr>
              <w:tabs>
                <w:tab w:val="left" w:pos="540"/>
              </w:tabs>
              <w:contextualSpacing/>
              <w:jc w:val="center"/>
              <w:rPr>
                <w:b/>
                <w:bCs/>
                <w:u w:val="single"/>
              </w:rPr>
            </w:pPr>
            <w:r w:rsidRPr="00937277">
              <w:rPr>
                <w:b/>
                <w:bCs/>
                <w:u w:val="single"/>
              </w:rPr>
              <w:t>Задание 2</w:t>
            </w:r>
          </w:p>
          <w:p w14:paraId="5C48A82A" w14:textId="77777777" w:rsidR="006379B7" w:rsidRDefault="006379B7" w:rsidP="006379B7">
            <w:pPr>
              <w:tabs>
                <w:tab w:val="left" w:pos="540"/>
              </w:tabs>
              <w:contextualSpacing/>
              <w:jc w:val="both"/>
            </w:pPr>
            <w:r w:rsidRPr="00937277">
              <w:t xml:space="preserve">С помощью электронных ресурсов найдите информацию о </w:t>
            </w:r>
            <w:r>
              <w:t>методиках управления проектами в России и в мировой практике.</w:t>
            </w:r>
            <w:r w:rsidRPr="00937277">
              <w:t xml:space="preserve"> Проанализируйте данную информацию и представьте обобщенные рекомендации по эффективному поиску решений ключевых проблем, с которыми сталкивается бизнес.</w:t>
            </w:r>
          </w:p>
          <w:p w14:paraId="1AF24DB4" w14:textId="77777777" w:rsidR="004B3213" w:rsidRPr="00937277" w:rsidRDefault="004B3213" w:rsidP="006C2A28">
            <w:pPr>
              <w:tabs>
                <w:tab w:val="left" w:pos="540"/>
              </w:tabs>
              <w:contextualSpacing/>
              <w:jc w:val="both"/>
            </w:pPr>
          </w:p>
          <w:p w14:paraId="74BF0D0E" w14:textId="3145EA3B" w:rsidR="00C41EC9" w:rsidRPr="00937277" w:rsidRDefault="00C41EC9" w:rsidP="006C2A28">
            <w:pPr>
              <w:tabs>
                <w:tab w:val="left" w:pos="540"/>
              </w:tabs>
              <w:contextualSpacing/>
              <w:jc w:val="center"/>
              <w:rPr>
                <w:b/>
                <w:bCs/>
              </w:rPr>
            </w:pPr>
            <w:r w:rsidRPr="00937277">
              <w:rPr>
                <w:b/>
                <w:bCs/>
              </w:rPr>
              <w:t xml:space="preserve">5. </w:t>
            </w:r>
            <w:r w:rsidR="006379B7" w:rsidRPr="006379B7">
              <w:rPr>
                <w:b/>
                <w:bCs/>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064D86E" w14:textId="77777777" w:rsidR="00C41EC9" w:rsidRPr="00937277" w:rsidRDefault="00C41EC9" w:rsidP="006C2A28">
            <w:pPr>
              <w:tabs>
                <w:tab w:val="left" w:pos="540"/>
              </w:tabs>
              <w:contextualSpacing/>
              <w:jc w:val="center"/>
              <w:rPr>
                <w:b/>
                <w:bCs/>
                <w:u w:val="single"/>
              </w:rPr>
            </w:pPr>
            <w:r w:rsidRPr="00937277">
              <w:rPr>
                <w:b/>
                <w:bCs/>
                <w:u w:val="single"/>
              </w:rPr>
              <w:t>Задание 1</w:t>
            </w:r>
          </w:p>
          <w:p w14:paraId="17CFE807" w14:textId="77777777" w:rsidR="00C41EC9" w:rsidRPr="00937277" w:rsidRDefault="00C41EC9" w:rsidP="006C2A28">
            <w:pPr>
              <w:tabs>
                <w:tab w:val="left" w:pos="540"/>
              </w:tabs>
              <w:contextualSpacing/>
              <w:jc w:val="both"/>
            </w:pPr>
            <w:r w:rsidRPr="00937277">
              <w:t>Проведите исследование различных методик принятия бизнес решений в крупных компаниях в России и за рубежом и представьте сводную таблицу полученных методик и техник; а обсудите полученные результаты в группе.</w:t>
            </w:r>
          </w:p>
          <w:p w14:paraId="1E0515E2" w14:textId="77777777" w:rsidR="00C41EC9" w:rsidRPr="00937277" w:rsidRDefault="00C41EC9" w:rsidP="006C2A28">
            <w:pPr>
              <w:tabs>
                <w:tab w:val="left" w:pos="540"/>
              </w:tabs>
              <w:contextualSpacing/>
              <w:jc w:val="center"/>
              <w:rPr>
                <w:b/>
                <w:bCs/>
                <w:u w:val="single"/>
              </w:rPr>
            </w:pPr>
            <w:r w:rsidRPr="00937277">
              <w:rPr>
                <w:b/>
                <w:bCs/>
                <w:u w:val="single"/>
              </w:rPr>
              <w:lastRenderedPageBreak/>
              <w:t>Задание 2</w:t>
            </w:r>
          </w:p>
          <w:p w14:paraId="44254190" w14:textId="77777777" w:rsidR="00C41EC9" w:rsidRPr="00937277" w:rsidRDefault="00C41EC9" w:rsidP="006C2A28">
            <w:pPr>
              <w:tabs>
                <w:tab w:val="left" w:pos="540"/>
              </w:tabs>
              <w:contextualSpacing/>
              <w:jc w:val="both"/>
            </w:pPr>
            <w:r w:rsidRPr="00937277">
              <w:t>Какие советы можно дать человеку, старающемуся наладить деловые контакты? Каковы основные принципы успешной деловой коммуникации? Обсудите свои предположения в группе.</w:t>
            </w:r>
          </w:p>
          <w:p w14:paraId="66EA3928" w14:textId="77777777" w:rsidR="006379B7" w:rsidRDefault="00C41EC9" w:rsidP="006379B7">
            <w:pPr>
              <w:pStyle w:val="af6"/>
              <w:contextualSpacing/>
              <w:jc w:val="center"/>
              <w:rPr>
                <w:b/>
                <w:bCs/>
              </w:rPr>
            </w:pPr>
            <w:r w:rsidRPr="00937277">
              <w:rPr>
                <w:b/>
                <w:bCs/>
              </w:rPr>
              <w:t xml:space="preserve">6. </w:t>
            </w:r>
            <w:r w:rsidR="006379B7" w:rsidRPr="006379B7">
              <w:rPr>
                <w:b/>
                <w:bCs/>
              </w:rPr>
              <w:t xml:space="preserve">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43C89DBD" w14:textId="1FDFC737" w:rsidR="006379B7" w:rsidRPr="006379B7" w:rsidRDefault="006379B7" w:rsidP="006379B7">
            <w:pPr>
              <w:pStyle w:val="af6"/>
              <w:contextualSpacing/>
              <w:jc w:val="center"/>
              <w:rPr>
                <w:b/>
                <w:bCs/>
              </w:rPr>
            </w:pPr>
            <w:r w:rsidRPr="00937277">
              <w:rPr>
                <w:b/>
                <w:bCs/>
                <w:u w:val="single"/>
              </w:rPr>
              <w:t>Задание 1</w:t>
            </w:r>
          </w:p>
          <w:p w14:paraId="02583820" w14:textId="77777777" w:rsidR="006379B7" w:rsidRPr="00937277" w:rsidRDefault="006379B7" w:rsidP="006379B7">
            <w:pPr>
              <w:tabs>
                <w:tab w:val="left" w:pos="540"/>
              </w:tabs>
              <w:contextualSpacing/>
              <w:jc w:val="both"/>
            </w:pPr>
            <w:r w:rsidRPr="00937277">
              <w:t>Прослушайте интервью</w:t>
            </w:r>
            <w:r>
              <w:t xml:space="preserve"> </w:t>
            </w:r>
            <w:r w:rsidRPr="00937277">
              <w:t xml:space="preserve">ведущего менеджера </w:t>
            </w:r>
            <w:proofErr w:type="gramStart"/>
            <w:r w:rsidRPr="00937277">
              <w:t>компании  </w:t>
            </w:r>
            <w:r>
              <w:rPr>
                <w:lang w:val="en-US"/>
              </w:rPr>
              <w:t>PWC</w:t>
            </w:r>
            <w:proofErr w:type="gramEnd"/>
            <w:r w:rsidRPr="00937277">
              <w:t>, касательно методов и способов разрешения проблемных ситуаций на работе. Какие советы вы считаете наиболее действенными? Что бы вы могли предложить в дополнение к рассматриваемым методам?</w:t>
            </w:r>
          </w:p>
          <w:p w14:paraId="0D6DDCA6" w14:textId="77777777" w:rsidR="006379B7" w:rsidRPr="00937277" w:rsidRDefault="006379B7" w:rsidP="006379B7">
            <w:pPr>
              <w:tabs>
                <w:tab w:val="left" w:pos="540"/>
              </w:tabs>
              <w:contextualSpacing/>
              <w:jc w:val="both"/>
            </w:pPr>
            <w:r w:rsidRPr="00937277">
              <w:t>Обсудите в парах/ группах и представьте в письменном виде основное содержание интервью и ваши предложения.</w:t>
            </w:r>
          </w:p>
          <w:p w14:paraId="4AB6888D" w14:textId="77777777" w:rsidR="006379B7" w:rsidRPr="00937277" w:rsidRDefault="006379B7" w:rsidP="006379B7">
            <w:pPr>
              <w:tabs>
                <w:tab w:val="left" w:pos="540"/>
              </w:tabs>
              <w:contextualSpacing/>
              <w:jc w:val="center"/>
              <w:rPr>
                <w:b/>
                <w:bCs/>
                <w:u w:val="single"/>
              </w:rPr>
            </w:pPr>
            <w:r w:rsidRPr="00937277">
              <w:rPr>
                <w:b/>
                <w:bCs/>
                <w:u w:val="single"/>
              </w:rPr>
              <w:t>Задание 2</w:t>
            </w:r>
          </w:p>
          <w:p w14:paraId="57A15533" w14:textId="77777777" w:rsidR="006379B7" w:rsidRDefault="006379B7" w:rsidP="006379B7">
            <w:pPr>
              <w:tabs>
                <w:tab w:val="left" w:pos="540"/>
              </w:tabs>
              <w:contextualSpacing/>
              <w:jc w:val="both"/>
            </w:pPr>
            <w:r w:rsidRPr="00937277">
              <w:t xml:space="preserve">Работа в паре или мини-группе. Разбейтесь на пары/ группы и проведите исследование о </w:t>
            </w:r>
            <w:r>
              <w:t>культурных стереотипах разных народов мира</w:t>
            </w:r>
            <w:r w:rsidRPr="00937277">
              <w:t xml:space="preserve">. </w:t>
            </w:r>
            <w:r>
              <w:t xml:space="preserve">Обсудите в группах как стереотипы влияют на ведение бизнеса. Могут ли быть полезны </w:t>
            </w:r>
            <w:proofErr w:type="spellStart"/>
            <w:r>
              <w:t>кульутрные</w:t>
            </w:r>
            <w:proofErr w:type="spellEnd"/>
            <w:r>
              <w:t xml:space="preserve"> </w:t>
            </w:r>
            <w:proofErr w:type="spellStart"/>
            <w:r>
              <w:t>стеретипы</w:t>
            </w:r>
            <w:proofErr w:type="spellEnd"/>
            <w:r>
              <w:t xml:space="preserve"> в работе?</w:t>
            </w:r>
          </w:p>
          <w:p w14:paraId="6C41CA56" w14:textId="7A2168BF" w:rsidR="006379B7" w:rsidRPr="006C2A28" w:rsidRDefault="006379B7" w:rsidP="006379B7">
            <w:pPr>
              <w:tabs>
                <w:tab w:val="left" w:pos="540"/>
              </w:tabs>
              <w:contextualSpacing/>
            </w:pPr>
            <w:r w:rsidRPr="006C2A28">
              <w:t xml:space="preserve"> </w:t>
            </w:r>
          </w:p>
          <w:p w14:paraId="0291328D" w14:textId="77777777" w:rsidR="006379B7" w:rsidRPr="006379B7" w:rsidRDefault="006379B7" w:rsidP="006379B7">
            <w:pPr>
              <w:contextualSpacing/>
              <w:jc w:val="center"/>
              <w:rPr>
                <w:b/>
                <w:bCs/>
              </w:rPr>
            </w:pPr>
            <w:r w:rsidRPr="006379B7">
              <w:rPr>
                <w:rFonts w:eastAsia="Calibri"/>
                <w:b/>
                <w:bCs/>
              </w:rPr>
              <w:t>7. Использует приемы</w:t>
            </w:r>
            <w:r w:rsidRPr="006379B7">
              <w:rPr>
                <w:b/>
                <w:bCs/>
              </w:rPr>
              <w:t xml:space="preserve"> публичной речи и делового и профессионального дискурса на иностранном языке.</w:t>
            </w:r>
          </w:p>
          <w:p w14:paraId="630E8D51" w14:textId="3356A212" w:rsidR="006379B7" w:rsidRPr="00937277" w:rsidRDefault="006379B7" w:rsidP="006379B7">
            <w:pPr>
              <w:tabs>
                <w:tab w:val="left" w:pos="540"/>
              </w:tabs>
              <w:contextualSpacing/>
              <w:jc w:val="center"/>
              <w:rPr>
                <w:b/>
                <w:bCs/>
                <w:u w:val="single"/>
              </w:rPr>
            </w:pPr>
            <w:r w:rsidRPr="00937277">
              <w:rPr>
                <w:b/>
                <w:bCs/>
                <w:u w:val="single"/>
              </w:rPr>
              <w:t xml:space="preserve">Задание </w:t>
            </w:r>
            <w:r>
              <w:rPr>
                <w:b/>
                <w:bCs/>
                <w:u w:val="single"/>
              </w:rPr>
              <w:t>1</w:t>
            </w:r>
          </w:p>
          <w:p w14:paraId="40503F50" w14:textId="77777777" w:rsidR="006379B7" w:rsidRDefault="006379B7" w:rsidP="006379B7">
            <w:pPr>
              <w:tabs>
                <w:tab w:val="left" w:pos="540"/>
              </w:tabs>
              <w:contextualSpacing/>
              <w:jc w:val="both"/>
            </w:pPr>
            <w:r w:rsidRPr="00937277">
              <w:t>Работа в парах: проведите переговоры со своим партнером и обсудите следующие предложенные ситуации. Используйте од</w:t>
            </w:r>
            <w:r>
              <w:t>ин</w:t>
            </w:r>
            <w:r w:rsidRPr="00937277">
              <w:t xml:space="preserve"> из предложенных </w:t>
            </w:r>
            <w:r>
              <w:t>методов разрешения спорных ситуаций на работе,</w:t>
            </w:r>
            <w:r w:rsidRPr="00937277">
              <w:t xml:space="preserve"> а также подготовьте план ведения переговоров и ключевые вопросы и положения, которые вы хотели бы обсудить. По завершении, обсудите результаты в группе, насколько успеш</w:t>
            </w:r>
            <w:r>
              <w:t>ны предложенные решения и их возможность применения в ситуациях реального общения</w:t>
            </w:r>
            <w:r w:rsidRPr="00937277">
              <w:t xml:space="preserve">. Возникли ли какие-либо проблемы? </w:t>
            </w:r>
          </w:p>
          <w:p w14:paraId="5BDB4756" w14:textId="77777777" w:rsidR="006379B7" w:rsidRDefault="006379B7" w:rsidP="006379B7">
            <w:pPr>
              <w:contextualSpacing/>
              <w:jc w:val="center"/>
              <w:rPr>
                <w:rFonts w:eastAsia="Calibri"/>
                <w:b/>
                <w:bCs/>
              </w:rPr>
            </w:pPr>
          </w:p>
          <w:p w14:paraId="6136C843" w14:textId="31711FBC" w:rsidR="006379B7" w:rsidRPr="006379B7" w:rsidRDefault="006379B7" w:rsidP="006379B7">
            <w:pPr>
              <w:contextualSpacing/>
              <w:jc w:val="center"/>
              <w:rPr>
                <w:b/>
                <w:bCs/>
              </w:rPr>
            </w:pPr>
            <w:r w:rsidRPr="006379B7">
              <w:rPr>
                <w:rFonts w:eastAsia="Calibri"/>
                <w:b/>
                <w:bCs/>
              </w:rPr>
              <w:t>8.Демонстрирует владения</w:t>
            </w:r>
            <w:r w:rsidRPr="006379B7">
              <w:rPr>
                <w:b/>
                <w:bCs/>
              </w:rPr>
              <w:t xml:space="preserve"> основами академической коммуникации и речевого этикета изучаемого иностранного языка.</w:t>
            </w:r>
          </w:p>
          <w:p w14:paraId="0D20A0D8" w14:textId="4CAB1FEE" w:rsidR="006379B7" w:rsidRPr="00937277" w:rsidRDefault="006379B7" w:rsidP="006379B7">
            <w:pPr>
              <w:tabs>
                <w:tab w:val="left" w:pos="540"/>
              </w:tabs>
              <w:contextualSpacing/>
              <w:jc w:val="center"/>
              <w:rPr>
                <w:b/>
                <w:bCs/>
                <w:u w:val="single"/>
              </w:rPr>
            </w:pPr>
            <w:r w:rsidRPr="00937277">
              <w:rPr>
                <w:b/>
                <w:bCs/>
                <w:u w:val="single"/>
              </w:rPr>
              <w:t xml:space="preserve">Задание </w:t>
            </w:r>
            <w:r>
              <w:rPr>
                <w:b/>
                <w:bCs/>
                <w:u w:val="single"/>
              </w:rPr>
              <w:t>1</w:t>
            </w:r>
          </w:p>
          <w:p w14:paraId="37C730E5" w14:textId="77777777" w:rsidR="006379B7" w:rsidRDefault="006379B7" w:rsidP="006379B7">
            <w:pPr>
              <w:tabs>
                <w:tab w:val="left" w:pos="540"/>
              </w:tabs>
              <w:contextualSpacing/>
              <w:jc w:val="both"/>
            </w:pPr>
            <w:r w:rsidRPr="00937277">
              <w:t xml:space="preserve">Прочитайте рассматриваемую бизнес ситуацию и напишите деловое письмо, </w:t>
            </w:r>
            <w:r>
              <w:t>согласно предложенному исходному сообщению:</w:t>
            </w:r>
          </w:p>
          <w:p w14:paraId="6FABA465" w14:textId="77777777" w:rsidR="006379B7" w:rsidRPr="00937277" w:rsidRDefault="006379B7" w:rsidP="006379B7">
            <w:pPr>
              <w:tabs>
                <w:tab w:val="left" w:pos="540"/>
              </w:tabs>
              <w:contextualSpacing/>
              <w:jc w:val="both"/>
              <w:rPr>
                <w:b/>
                <w:bCs/>
                <w:u w:val="single"/>
              </w:rPr>
            </w:pPr>
          </w:p>
          <w:p w14:paraId="26CEA36A" w14:textId="77777777" w:rsidR="006379B7" w:rsidRPr="00D004A9" w:rsidRDefault="006379B7" w:rsidP="006379B7">
            <w:pPr>
              <w:spacing w:line="300" w:lineRule="atLeast"/>
              <w:jc w:val="both"/>
              <w:rPr>
                <w:color w:val="000000" w:themeColor="text1"/>
                <w:lang w:val="en-US"/>
              </w:rPr>
            </w:pPr>
            <w:r w:rsidRPr="00D004A9">
              <w:rPr>
                <w:color w:val="000000" w:themeColor="text1"/>
                <w:lang w:val="en-US"/>
              </w:rPr>
              <w:t xml:space="preserve">You are a manager of a firm and you received a complaint from the customer about inability to use the delivery service, provided by your company. Write him an email with all the necessary instructions based on the following </w:t>
            </w:r>
            <w:r w:rsidRPr="00D91D06">
              <w:rPr>
                <w:color w:val="000000" w:themeColor="text1"/>
                <w:lang w:val="en-US"/>
              </w:rPr>
              <w:t>letter</w:t>
            </w:r>
            <w:r w:rsidRPr="00D004A9">
              <w:rPr>
                <w:color w:val="000000" w:themeColor="text1"/>
                <w:lang w:val="en-US"/>
              </w:rPr>
              <w:t>:</w:t>
            </w:r>
          </w:p>
          <w:p w14:paraId="605FE290" w14:textId="77777777" w:rsidR="006379B7" w:rsidRPr="00D004A9" w:rsidRDefault="006379B7" w:rsidP="006379B7">
            <w:pPr>
              <w:spacing w:line="300" w:lineRule="atLeast"/>
              <w:jc w:val="both"/>
              <w:rPr>
                <w:color w:val="000000" w:themeColor="text1"/>
                <w:lang w:val="en-US"/>
              </w:rPr>
            </w:pPr>
          </w:p>
          <w:p w14:paraId="59838BF9" w14:textId="77777777" w:rsidR="006379B7" w:rsidRPr="00D004A9" w:rsidRDefault="006379B7" w:rsidP="006379B7">
            <w:pPr>
              <w:spacing w:line="300" w:lineRule="atLeast"/>
              <w:jc w:val="both"/>
              <w:rPr>
                <w:i/>
                <w:color w:val="000000" w:themeColor="text1"/>
                <w:lang w:val="en-US"/>
              </w:rPr>
            </w:pPr>
            <w:r w:rsidRPr="00D004A9">
              <w:rPr>
                <w:i/>
                <w:color w:val="000000" w:themeColor="text1"/>
                <w:lang w:val="en-US"/>
              </w:rPr>
              <w:t>Dear Sir or Madam,</w:t>
            </w:r>
          </w:p>
          <w:p w14:paraId="269DAB3F" w14:textId="77777777" w:rsidR="006379B7" w:rsidRPr="00D004A9" w:rsidRDefault="006379B7" w:rsidP="006379B7">
            <w:pPr>
              <w:spacing w:line="300" w:lineRule="atLeast"/>
              <w:jc w:val="both"/>
              <w:rPr>
                <w:i/>
                <w:color w:val="000000" w:themeColor="text1"/>
                <w:lang w:val="en-US"/>
              </w:rPr>
            </w:pPr>
          </w:p>
          <w:p w14:paraId="09BF56EC" w14:textId="77777777" w:rsidR="006379B7" w:rsidRPr="00D004A9" w:rsidRDefault="006379B7" w:rsidP="006379B7">
            <w:pPr>
              <w:spacing w:line="300" w:lineRule="atLeast"/>
              <w:jc w:val="both"/>
              <w:rPr>
                <w:i/>
                <w:color w:val="000000" w:themeColor="text1"/>
                <w:lang w:val="en-US"/>
              </w:rPr>
            </w:pPr>
            <w:r w:rsidRPr="00D004A9">
              <w:rPr>
                <w:i/>
                <w:color w:val="000000" w:themeColor="text1"/>
                <w:lang w:val="en-US"/>
              </w:rPr>
              <w:t>I've been your customer for almost 3 year</w:t>
            </w:r>
            <w:r w:rsidRPr="00D91D06">
              <w:rPr>
                <w:i/>
                <w:color w:val="000000" w:themeColor="text1"/>
                <w:lang w:val="en-US"/>
              </w:rPr>
              <w:t>s</w:t>
            </w:r>
            <w:r w:rsidRPr="00D004A9">
              <w:rPr>
                <w:i/>
                <w:color w:val="000000" w:themeColor="text1"/>
                <w:lang w:val="en-US"/>
              </w:rPr>
              <w:t xml:space="preserve"> and I was extremely disappointed to know that your delivery service currently does not work, as it is </w:t>
            </w:r>
            <w:r w:rsidRPr="00D004A9">
              <w:rPr>
                <w:i/>
                <w:color w:val="000000" w:themeColor="text1"/>
                <w:lang w:val="en-US"/>
              </w:rPr>
              <w:lastRenderedPageBreak/>
              <w:t>certainly great inconvenience for your customers. I would like to know what options I have to get my order and what I shall do now. Look forward to your answer.</w:t>
            </w:r>
          </w:p>
          <w:p w14:paraId="0C7656B5" w14:textId="77777777" w:rsidR="006379B7" w:rsidRPr="00D004A9" w:rsidRDefault="006379B7" w:rsidP="006379B7">
            <w:pPr>
              <w:spacing w:line="300" w:lineRule="atLeast"/>
              <w:jc w:val="both"/>
              <w:rPr>
                <w:i/>
                <w:color w:val="000000" w:themeColor="text1"/>
                <w:lang w:val="en-US"/>
              </w:rPr>
            </w:pPr>
          </w:p>
          <w:p w14:paraId="32E90F5C" w14:textId="77777777" w:rsidR="006379B7" w:rsidRPr="00D004A9" w:rsidRDefault="006379B7" w:rsidP="006379B7">
            <w:pPr>
              <w:spacing w:line="300" w:lineRule="atLeast"/>
              <w:jc w:val="both"/>
              <w:rPr>
                <w:i/>
                <w:color w:val="000000" w:themeColor="text1"/>
                <w:lang w:val="en-US"/>
              </w:rPr>
            </w:pPr>
            <w:r w:rsidRPr="00D004A9">
              <w:rPr>
                <w:i/>
                <w:color w:val="000000" w:themeColor="text1"/>
                <w:lang w:val="en-US"/>
              </w:rPr>
              <w:t>Best regards,</w:t>
            </w:r>
          </w:p>
          <w:p w14:paraId="31FEF957" w14:textId="77777777" w:rsidR="006379B7" w:rsidRPr="00D004A9" w:rsidRDefault="006379B7" w:rsidP="006379B7">
            <w:pPr>
              <w:spacing w:line="300" w:lineRule="atLeast"/>
              <w:jc w:val="both"/>
              <w:rPr>
                <w:i/>
                <w:color w:val="000000" w:themeColor="text1"/>
                <w:lang w:val="en-US"/>
              </w:rPr>
            </w:pPr>
            <w:r w:rsidRPr="00D004A9">
              <w:rPr>
                <w:i/>
                <w:color w:val="000000" w:themeColor="text1"/>
                <w:lang w:val="en-US"/>
              </w:rPr>
              <w:t xml:space="preserve">Adam </w:t>
            </w:r>
            <w:proofErr w:type="spellStart"/>
            <w:r w:rsidRPr="00D004A9">
              <w:rPr>
                <w:i/>
                <w:color w:val="000000" w:themeColor="text1"/>
                <w:lang w:val="en-US"/>
              </w:rPr>
              <w:t>Tompson</w:t>
            </w:r>
            <w:proofErr w:type="spellEnd"/>
          </w:p>
          <w:p w14:paraId="1DB04BEF" w14:textId="77777777" w:rsidR="006379B7" w:rsidRPr="00802392" w:rsidRDefault="006379B7" w:rsidP="006379B7">
            <w:pPr>
              <w:pStyle w:val="af9"/>
              <w:widowControl w:val="0"/>
              <w:rPr>
                <w:rFonts w:ascii="Times New Roman" w:hAnsi="Times New Roman"/>
                <w:b/>
                <w:sz w:val="24"/>
                <w:szCs w:val="24"/>
                <w:lang w:val="en-US"/>
              </w:rPr>
            </w:pPr>
          </w:p>
          <w:p w14:paraId="0F5DD4B0" w14:textId="5BF4CB58" w:rsidR="006379B7" w:rsidRDefault="006379B7" w:rsidP="006379B7">
            <w:pPr>
              <w:pStyle w:val="af9"/>
              <w:widowControl w:val="0"/>
              <w:rPr>
                <w:rFonts w:ascii="Times New Roman" w:hAnsi="Times New Roman"/>
                <w:b/>
                <w:sz w:val="24"/>
                <w:szCs w:val="24"/>
                <w:lang w:val="en-US"/>
              </w:rPr>
            </w:pPr>
            <w:r w:rsidRPr="00D004A9">
              <w:rPr>
                <w:rFonts w:ascii="Times New Roman" w:hAnsi="Times New Roman"/>
                <w:b/>
                <w:sz w:val="24"/>
                <w:szCs w:val="24"/>
                <w:lang w:val="en-US"/>
              </w:rPr>
              <w:t>Write 100-150 words.</w:t>
            </w:r>
          </w:p>
          <w:p w14:paraId="733E7177" w14:textId="77777777" w:rsidR="006379B7" w:rsidRPr="00A35B5E" w:rsidRDefault="006379B7" w:rsidP="006379B7">
            <w:pPr>
              <w:contextualSpacing/>
              <w:jc w:val="center"/>
              <w:rPr>
                <w:rFonts w:eastAsia="Calibri"/>
                <w:b/>
                <w:bCs/>
                <w:lang w:val="en-US"/>
              </w:rPr>
            </w:pPr>
          </w:p>
          <w:p w14:paraId="5929DFA9" w14:textId="0F89A126" w:rsidR="006379B7" w:rsidRPr="006379B7" w:rsidRDefault="006379B7" w:rsidP="006379B7">
            <w:pPr>
              <w:contextualSpacing/>
              <w:jc w:val="center"/>
              <w:rPr>
                <w:b/>
                <w:bCs/>
              </w:rPr>
            </w:pPr>
            <w:r>
              <w:rPr>
                <w:rFonts w:eastAsia="Calibri"/>
                <w:b/>
                <w:bCs/>
              </w:rPr>
              <w:t xml:space="preserve">9. </w:t>
            </w:r>
            <w:r w:rsidR="007169C4" w:rsidRPr="007169C4">
              <w:rPr>
                <w:rFonts w:eastAsia="Calibri"/>
                <w:b/>
                <w:bCs/>
              </w:rPr>
              <w:t>Грамотно и эффективно пользуется иноязычными источниками информации</w:t>
            </w:r>
          </w:p>
          <w:p w14:paraId="5D686D7C" w14:textId="4C0ADB7F" w:rsidR="006379B7" w:rsidRPr="00937277" w:rsidRDefault="006379B7" w:rsidP="006379B7">
            <w:pPr>
              <w:tabs>
                <w:tab w:val="left" w:pos="540"/>
              </w:tabs>
              <w:contextualSpacing/>
              <w:jc w:val="center"/>
              <w:rPr>
                <w:b/>
                <w:bCs/>
                <w:u w:val="single"/>
              </w:rPr>
            </w:pPr>
            <w:r w:rsidRPr="00937277">
              <w:rPr>
                <w:b/>
                <w:bCs/>
                <w:u w:val="single"/>
              </w:rPr>
              <w:t xml:space="preserve">Задание </w:t>
            </w:r>
            <w:r>
              <w:rPr>
                <w:b/>
                <w:bCs/>
                <w:u w:val="single"/>
              </w:rPr>
              <w:t>1</w:t>
            </w:r>
          </w:p>
          <w:p w14:paraId="0A3D2051" w14:textId="77777777" w:rsidR="006379B7" w:rsidRPr="00FD64DF" w:rsidRDefault="006379B7" w:rsidP="006379B7">
            <w:pPr>
              <w:tabs>
                <w:tab w:val="left" w:pos="540"/>
              </w:tabs>
              <w:contextualSpacing/>
              <w:jc w:val="both"/>
            </w:pPr>
            <w:r w:rsidRPr="00937277">
              <w:t>Прокомментируйте одну из следующих предложенных цитат и приведите примеры и аргументы, доказывающие Вашу точку зрения. Возможно</w:t>
            </w:r>
            <w:r w:rsidRPr="00FD64DF">
              <w:t xml:space="preserve"> </w:t>
            </w:r>
            <w:r w:rsidRPr="00937277">
              <w:t>использование</w:t>
            </w:r>
            <w:r w:rsidRPr="00FD64DF">
              <w:t xml:space="preserve"> </w:t>
            </w:r>
            <w:proofErr w:type="spellStart"/>
            <w:r w:rsidRPr="00937277">
              <w:t>интернет</w:t>
            </w:r>
            <w:r w:rsidRPr="00FD64DF">
              <w:t>-</w:t>
            </w:r>
            <w:r w:rsidRPr="00937277">
              <w:t>ресурсов</w:t>
            </w:r>
            <w:proofErr w:type="spellEnd"/>
            <w:r w:rsidRPr="00FD64DF">
              <w:t xml:space="preserve">. </w:t>
            </w:r>
            <w:r w:rsidRPr="00937277">
              <w:t>Объем</w:t>
            </w:r>
            <w:r w:rsidRPr="00FD64DF">
              <w:t xml:space="preserve"> </w:t>
            </w:r>
            <w:r w:rsidRPr="00937277">
              <w:t>выполненной</w:t>
            </w:r>
            <w:r w:rsidRPr="00FD64DF">
              <w:t xml:space="preserve"> </w:t>
            </w:r>
            <w:r w:rsidRPr="00937277">
              <w:t>работы</w:t>
            </w:r>
            <w:r w:rsidRPr="00FD64DF">
              <w:t xml:space="preserve"> -200-250 </w:t>
            </w:r>
            <w:r w:rsidRPr="00937277">
              <w:t>слов</w:t>
            </w:r>
            <w:r w:rsidRPr="00FD64DF">
              <w:t>.</w:t>
            </w:r>
          </w:p>
          <w:p w14:paraId="660D76F9" w14:textId="77777777" w:rsidR="006379B7" w:rsidRPr="00FD64DF" w:rsidRDefault="006379B7" w:rsidP="006379B7">
            <w:pPr>
              <w:tabs>
                <w:tab w:val="left" w:pos="540"/>
              </w:tabs>
              <w:contextualSpacing/>
              <w:jc w:val="both"/>
              <w:rPr>
                <w:i/>
                <w:iCs/>
              </w:rPr>
            </w:pPr>
          </w:p>
          <w:p w14:paraId="2D9A2D76" w14:textId="77777777" w:rsidR="006379B7" w:rsidRPr="00D8051E" w:rsidRDefault="006379B7" w:rsidP="006379B7">
            <w:pPr>
              <w:tabs>
                <w:tab w:val="left" w:pos="540"/>
              </w:tabs>
              <w:contextualSpacing/>
              <w:jc w:val="both"/>
              <w:rPr>
                <w:i/>
                <w:iCs/>
                <w:lang w:val="en-US"/>
              </w:rPr>
            </w:pPr>
            <w:r w:rsidRPr="00D8051E">
              <w:rPr>
                <w:i/>
                <w:iCs/>
                <w:lang w:val="en-US"/>
              </w:rPr>
              <w:t xml:space="preserve">1. </w:t>
            </w:r>
            <w:r w:rsidRPr="004B3213">
              <w:rPr>
                <w:i/>
                <w:iCs/>
                <w:lang w:val="en-US"/>
              </w:rPr>
              <w:t>Too</w:t>
            </w:r>
            <w:r w:rsidRPr="00D8051E">
              <w:rPr>
                <w:i/>
                <w:iCs/>
                <w:lang w:val="en-US"/>
              </w:rPr>
              <w:t xml:space="preserve"> </w:t>
            </w:r>
            <w:r w:rsidRPr="004B3213">
              <w:rPr>
                <w:i/>
                <w:iCs/>
                <w:lang w:val="en-US"/>
              </w:rPr>
              <w:t>many</w:t>
            </w:r>
            <w:r w:rsidRPr="00D8051E">
              <w:rPr>
                <w:i/>
                <w:iCs/>
                <w:lang w:val="en-US"/>
              </w:rPr>
              <w:t xml:space="preserve"> </w:t>
            </w:r>
            <w:r w:rsidRPr="004B3213">
              <w:rPr>
                <w:i/>
                <w:iCs/>
                <w:lang w:val="en-US"/>
              </w:rPr>
              <w:t>people</w:t>
            </w:r>
            <w:r w:rsidRPr="00D8051E">
              <w:rPr>
                <w:i/>
                <w:iCs/>
                <w:lang w:val="en-US"/>
              </w:rPr>
              <w:t xml:space="preserve"> </w:t>
            </w:r>
            <w:r w:rsidRPr="004B3213">
              <w:rPr>
                <w:i/>
                <w:iCs/>
                <w:lang w:val="en-US"/>
              </w:rPr>
              <w:t>spend</w:t>
            </w:r>
            <w:r w:rsidRPr="00D8051E">
              <w:rPr>
                <w:i/>
                <w:iCs/>
                <w:lang w:val="en-US"/>
              </w:rPr>
              <w:t xml:space="preserve"> </w:t>
            </w:r>
            <w:r w:rsidRPr="004B3213">
              <w:rPr>
                <w:i/>
                <w:iCs/>
                <w:lang w:val="en-US"/>
              </w:rPr>
              <w:t>money</w:t>
            </w:r>
            <w:r w:rsidRPr="00D8051E">
              <w:rPr>
                <w:i/>
                <w:iCs/>
                <w:lang w:val="en-US"/>
              </w:rPr>
              <w:t xml:space="preserve"> </w:t>
            </w:r>
            <w:r w:rsidRPr="004B3213">
              <w:rPr>
                <w:i/>
                <w:iCs/>
                <w:lang w:val="en-US"/>
              </w:rPr>
              <w:t>they</w:t>
            </w:r>
            <w:r w:rsidRPr="00D8051E">
              <w:rPr>
                <w:i/>
                <w:iCs/>
                <w:lang w:val="en-US"/>
              </w:rPr>
              <w:t xml:space="preserve"> </w:t>
            </w:r>
            <w:proofErr w:type="spellStart"/>
            <w:r w:rsidRPr="004B3213">
              <w:rPr>
                <w:i/>
                <w:iCs/>
                <w:lang w:val="en-US"/>
              </w:rPr>
              <w:t>earned</w:t>
            </w:r>
            <w:proofErr w:type="gramStart"/>
            <w:r w:rsidRPr="00D8051E">
              <w:rPr>
                <w:i/>
                <w:iCs/>
                <w:lang w:val="en-US"/>
              </w:rPr>
              <w:t>..</w:t>
            </w:r>
            <w:r w:rsidRPr="004B3213">
              <w:rPr>
                <w:i/>
                <w:iCs/>
                <w:lang w:val="en-US"/>
              </w:rPr>
              <w:t>to</w:t>
            </w:r>
            <w:proofErr w:type="spellEnd"/>
            <w:proofErr w:type="gramEnd"/>
            <w:r w:rsidRPr="00D8051E">
              <w:rPr>
                <w:i/>
                <w:iCs/>
                <w:lang w:val="en-US"/>
              </w:rPr>
              <w:t xml:space="preserve"> </w:t>
            </w:r>
            <w:r w:rsidRPr="004B3213">
              <w:rPr>
                <w:i/>
                <w:iCs/>
                <w:lang w:val="en-US"/>
              </w:rPr>
              <w:t>buy</w:t>
            </w:r>
            <w:r w:rsidRPr="00D8051E">
              <w:rPr>
                <w:i/>
                <w:iCs/>
                <w:lang w:val="en-US"/>
              </w:rPr>
              <w:t xml:space="preserve"> </w:t>
            </w:r>
            <w:r w:rsidRPr="004B3213">
              <w:rPr>
                <w:i/>
                <w:iCs/>
                <w:lang w:val="en-US"/>
              </w:rPr>
              <w:t>things</w:t>
            </w:r>
            <w:r w:rsidRPr="00D8051E">
              <w:rPr>
                <w:i/>
                <w:iCs/>
                <w:lang w:val="en-US"/>
              </w:rPr>
              <w:t xml:space="preserve"> </w:t>
            </w:r>
            <w:r w:rsidRPr="004B3213">
              <w:rPr>
                <w:i/>
                <w:iCs/>
                <w:lang w:val="en-US"/>
              </w:rPr>
              <w:t>they</w:t>
            </w:r>
            <w:r w:rsidRPr="00D8051E">
              <w:rPr>
                <w:i/>
                <w:iCs/>
                <w:lang w:val="en-US"/>
              </w:rPr>
              <w:t xml:space="preserve"> </w:t>
            </w:r>
            <w:r w:rsidRPr="004B3213">
              <w:rPr>
                <w:i/>
                <w:iCs/>
                <w:lang w:val="en-US"/>
              </w:rPr>
              <w:t>don</w:t>
            </w:r>
            <w:r w:rsidRPr="00D8051E">
              <w:rPr>
                <w:i/>
                <w:iCs/>
                <w:lang w:val="en-US"/>
              </w:rPr>
              <w:t>'</w:t>
            </w:r>
            <w:r w:rsidRPr="004B3213">
              <w:rPr>
                <w:i/>
                <w:iCs/>
                <w:lang w:val="en-US"/>
              </w:rPr>
              <w:t>t</w:t>
            </w:r>
            <w:r w:rsidRPr="00D8051E">
              <w:rPr>
                <w:i/>
                <w:iCs/>
                <w:lang w:val="en-US"/>
              </w:rPr>
              <w:t xml:space="preserve"> </w:t>
            </w:r>
            <w:proofErr w:type="spellStart"/>
            <w:r w:rsidRPr="004B3213">
              <w:rPr>
                <w:i/>
                <w:iCs/>
                <w:lang w:val="en-US"/>
              </w:rPr>
              <w:t>want</w:t>
            </w:r>
            <w:r w:rsidRPr="00D8051E">
              <w:rPr>
                <w:i/>
                <w:iCs/>
                <w:lang w:val="en-US"/>
              </w:rPr>
              <w:t>..</w:t>
            </w:r>
            <w:proofErr w:type="gramStart"/>
            <w:r w:rsidRPr="004B3213">
              <w:rPr>
                <w:i/>
                <w:iCs/>
                <w:lang w:val="en-US"/>
              </w:rPr>
              <w:t>to</w:t>
            </w:r>
            <w:proofErr w:type="spellEnd"/>
            <w:proofErr w:type="gramEnd"/>
            <w:r w:rsidRPr="00D8051E">
              <w:rPr>
                <w:i/>
                <w:iCs/>
                <w:lang w:val="en-US"/>
              </w:rPr>
              <w:t xml:space="preserve"> </w:t>
            </w:r>
            <w:r w:rsidRPr="004B3213">
              <w:rPr>
                <w:i/>
                <w:iCs/>
                <w:lang w:val="en-US"/>
              </w:rPr>
              <w:t>impress</w:t>
            </w:r>
            <w:r w:rsidRPr="00D8051E">
              <w:rPr>
                <w:i/>
                <w:iCs/>
                <w:lang w:val="en-US"/>
              </w:rPr>
              <w:t xml:space="preserve"> </w:t>
            </w:r>
            <w:r w:rsidRPr="004B3213">
              <w:rPr>
                <w:i/>
                <w:iCs/>
                <w:lang w:val="en-US"/>
              </w:rPr>
              <w:t>people</w:t>
            </w:r>
            <w:r w:rsidRPr="00D8051E">
              <w:rPr>
                <w:i/>
                <w:iCs/>
                <w:lang w:val="en-US"/>
              </w:rPr>
              <w:t xml:space="preserve"> </w:t>
            </w:r>
            <w:r w:rsidRPr="004B3213">
              <w:rPr>
                <w:i/>
                <w:iCs/>
                <w:lang w:val="en-US"/>
              </w:rPr>
              <w:t>that</w:t>
            </w:r>
            <w:r w:rsidRPr="00D8051E">
              <w:rPr>
                <w:i/>
                <w:iCs/>
                <w:lang w:val="en-US"/>
              </w:rPr>
              <w:t xml:space="preserve"> </w:t>
            </w:r>
            <w:r w:rsidRPr="004B3213">
              <w:rPr>
                <w:i/>
                <w:iCs/>
                <w:lang w:val="en-US"/>
              </w:rPr>
              <w:t>they</w:t>
            </w:r>
            <w:r w:rsidRPr="00D8051E">
              <w:rPr>
                <w:i/>
                <w:iCs/>
                <w:lang w:val="en-US"/>
              </w:rPr>
              <w:t xml:space="preserve"> </w:t>
            </w:r>
            <w:r w:rsidRPr="004B3213">
              <w:rPr>
                <w:i/>
                <w:iCs/>
                <w:lang w:val="en-US"/>
              </w:rPr>
              <w:t>don</w:t>
            </w:r>
            <w:r w:rsidRPr="00D8051E">
              <w:rPr>
                <w:i/>
                <w:iCs/>
                <w:lang w:val="en-US"/>
              </w:rPr>
              <w:t>'</w:t>
            </w:r>
            <w:r w:rsidRPr="004B3213">
              <w:rPr>
                <w:i/>
                <w:iCs/>
                <w:lang w:val="en-US"/>
              </w:rPr>
              <w:t>t</w:t>
            </w:r>
            <w:r w:rsidRPr="00D8051E">
              <w:rPr>
                <w:i/>
                <w:iCs/>
                <w:lang w:val="en-US"/>
              </w:rPr>
              <w:t xml:space="preserve"> </w:t>
            </w:r>
            <w:r w:rsidRPr="004B3213">
              <w:rPr>
                <w:i/>
                <w:iCs/>
                <w:lang w:val="en-US"/>
              </w:rPr>
              <w:t>like</w:t>
            </w:r>
            <w:r w:rsidRPr="00D8051E">
              <w:rPr>
                <w:i/>
                <w:iCs/>
                <w:lang w:val="en-US"/>
              </w:rPr>
              <w:t xml:space="preserve">. </w:t>
            </w:r>
          </w:p>
          <w:p w14:paraId="0ECEDD24" w14:textId="77777777" w:rsidR="006379B7" w:rsidRPr="004B3213" w:rsidRDefault="006379B7" w:rsidP="006379B7">
            <w:pPr>
              <w:tabs>
                <w:tab w:val="left" w:pos="540"/>
              </w:tabs>
              <w:contextualSpacing/>
              <w:jc w:val="right"/>
              <w:rPr>
                <w:lang w:val="en-US"/>
              </w:rPr>
            </w:pPr>
            <w:r w:rsidRPr="004B3213">
              <w:rPr>
                <w:lang w:val="en-US"/>
              </w:rPr>
              <w:t>Will Rogers</w:t>
            </w:r>
          </w:p>
          <w:p w14:paraId="31065651" w14:textId="77777777" w:rsidR="006379B7" w:rsidRDefault="006379B7" w:rsidP="006379B7">
            <w:pPr>
              <w:tabs>
                <w:tab w:val="left" w:pos="540"/>
              </w:tabs>
              <w:contextualSpacing/>
              <w:jc w:val="both"/>
              <w:rPr>
                <w:lang w:val="en-US"/>
              </w:rPr>
            </w:pPr>
            <w:r>
              <w:rPr>
                <w:lang w:val="en-US"/>
              </w:rPr>
              <w:t xml:space="preserve">2. </w:t>
            </w:r>
            <w:r w:rsidRPr="004B3213">
              <w:rPr>
                <w:i/>
                <w:iCs/>
                <w:lang w:val="en-US"/>
              </w:rPr>
              <w:t>A wise person should have money in their head, but not in their heart.</w:t>
            </w:r>
            <w:r w:rsidRPr="004B3213">
              <w:rPr>
                <w:lang w:val="en-US"/>
              </w:rPr>
              <w:t xml:space="preserve"> </w:t>
            </w:r>
          </w:p>
          <w:p w14:paraId="5B2A29A8" w14:textId="77777777" w:rsidR="006379B7" w:rsidRPr="004B3213" w:rsidRDefault="006379B7" w:rsidP="006379B7">
            <w:pPr>
              <w:tabs>
                <w:tab w:val="left" w:pos="540"/>
              </w:tabs>
              <w:contextualSpacing/>
              <w:jc w:val="right"/>
              <w:rPr>
                <w:lang w:val="en-US"/>
              </w:rPr>
            </w:pPr>
            <w:r w:rsidRPr="004B3213">
              <w:rPr>
                <w:lang w:val="en-US"/>
              </w:rPr>
              <w:t>Jonathan Swift</w:t>
            </w:r>
          </w:p>
          <w:p w14:paraId="7B8CEFC3" w14:textId="77777777" w:rsidR="006379B7" w:rsidRDefault="006379B7" w:rsidP="006379B7">
            <w:pPr>
              <w:tabs>
                <w:tab w:val="left" w:pos="540"/>
              </w:tabs>
              <w:contextualSpacing/>
              <w:jc w:val="both"/>
              <w:rPr>
                <w:i/>
                <w:iCs/>
                <w:lang w:val="en-US"/>
              </w:rPr>
            </w:pPr>
            <w:r>
              <w:rPr>
                <w:lang w:val="en-US"/>
              </w:rPr>
              <w:t xml:space="preserve">3. </w:t>
            </w:r>
            <w:r w:rsidRPr="004B3213">
              <w:rPr>
                <w:i/>
                <w:iCs/>
                <w:lang w:val="en-US"/>
              </w:rPr>
              <w:t>Wealth consists not in having great possessions, but in having few wants.</w:t>
            </w:r>
          </w:p>
          <w:p w14:paraId="7039330D" w14:textId="68D714F5" w:rsidR="006379B7" w:rsidRPr="006379B7" w:rsidRDefault="006379B7" w:rsidP="006379B7">
            <w:pPr>
              <w:pStyle w:val="af9"/>
              <w:widowControl w:val="0"/>
              <w:rPr>
                <w:rFonts w:ascii="Times New Roman" w:hAnsi="Times New Roman"/>
                <w:b/>
                <w:sz w:val="24"/>
                <w:szCs w:val="24"/>
              </w:rPr>
            </w:pPr>
            <w:r>
              <w:rPr>
                <w:i/>
                <w:iCs/>
                <w:lang w:val="en-US"/>
              </w:rPr>
              <w:t xml:space="preserve"> </w:t>
            </w:r>
            <w:proofErr w:type="spellStart"/>
            <w:r w:rsidRPr="006379B7">
              <w:rPr>
                <w:rFonts w:ascii="Times New Roman" w:hAnsi="Times New Roman"/>
                <w:lang w:val="en-US"/>
              </w:rPr>
              <w:t>Epicteus</w:t>
            </w:r>
            <w:proofErr w:type="spellEnd"/>
            <w:r w:rsidRPr="006379B7">
              <w:rPr>
                <w:rFonts w:ascii="Times New Roman" w:hAnsi="Times New Roman"/>
              </w:rPr>
              <w:t xml:space="preserve">      </w:t>
            </w:r>
          </w:p>
          <w:p w14:paraId="12AFBACE" w14:textId="77777777" w:rsidR="006379B7" w:rsidRDefault="006379B7" w:rsidP="006379B7">
            <w:pPr>
              <w:pStyle w:val="af6"/>
              <w:contextualSpacing/>
              <w:jc w:val="center"/>
              <w:rPr>
                <w:b/>
                <w:bCs/>
              </w:rPr>
            </w:pPr>
            <w:r w:rsidRPr="006379B7">
              <w:rPr>
                <w:rFonts w:eastAsia="Calibri"/>
                <w:b/>
                <w:bCs/>
              </w:rPr>
              <w:t>10. Продуцирует</w:t>
            </w:r>
            <w:r w:rsidRPr="006379B7">
              <w:rPr>
                <w:b/>
                <w:bCs/>
              </w:rPr>
              <w:t xml:space="preserve"> на иностранном языке письменные речевые произведения в соответствии с коммуникативной задачей.</w:t>
            </w:r>
          </w:p>
          <w:p w14:paraId="7A9E1F4A" w14:textId="3BAE2753" w:rsidR="006379B7" w:rsidRPr="00937277" w:rsidRDefault="006379B7" w:rsidP="006379B7">
            <w:pPr>
              <w:tabs>
                <w:tab w:val="left" w:pos="540"/>
              </w:tabs>
              <w:contextualSpacing/>
              <w:jc w:val="center"/>
              <w:rPr>
                <w:b/>
                <w:bCs/>
                <w:u w:val="single"/>
              </w:rPr>
            </w:pPr>
            <w:r w:rsidRPr="00937277">
              <w:rPr>
                <w:b/>
                <w:bCs/>
                <w:u w:val="single"/>
              </w:rPr>
              <w:t xml:space="preserve">Задание </w:t>
            </w:r>
            <w:r w:rsidR="00232985">
              <w:rPr>
                <w:b/>
                <w:bCs/>
                <w:u w:val="single"/>
              </w:rPr>
              <w:t>1</w:t>
            </w:r>
          </w:p>
          <w:p w14:paraId="1F234B67" w14:textId="77777777" w:rsidR="006379B7" w:rsidRPr="00937277" w:rsidRDefault="006379B7" w:rsidP="006379B7">
            <w:pPr>
              <w:tabs>
                <w:tab w:val="left" w:pos="540"/>
              </w:tabs>
              <w:contextualSpacing/>
              <w:jc w:val="both"/>
            </w:pPr>
            <w:r w:rsidRPr="00937277">
              <w:t xml:space="preserve">Прочитайте статью и решите, какие из данных утверждений являются истинными. </w:t>
            </w:r>
          </w:p>
          <w:p w14:paraId="28106917" w14:textId="77777777" w:rsidR="006379B7" w:rsidRPr="00937277" w:rsidRDefault="006379B7" w:rsidP="006379B7">
            <w:pPr>
              <w:tabs>
                <w:tab w:val="left" w:pos="540"/>
              </w:tabs>
              <w:contextualSpacing/>
              <w:jc w:val="both"/>
              <w:rPr>
                <w:lang w:val="en-US"/>
              </w:rPr>
            </w:pPr>
            <w:proofErr w:type="gramStart"/>
            <w:r w:rsidRPr="00937277">
              <w:rPr>
                <w:lang w:val="en-US"/>
              </w:rPr>
              <w:t>1.According</w:t>
            </w:r>
            <w:proofErr w:type="gramEnd"/>
            <w:r w:rsidRPr="00937277">
              <w:rPr>
                <w:lang w:val="en-US"/>
              </w:rPr>
              <w:t xml:space="preserve"> to Rita Clifton, the product is more important than the brand.</w:t>
            </w:r>
          </w:p>
          <w:p w14:paraId="189C5373" w14:textId="77777777" w:rsidR="006379B7" w:rsidRPr="00937277" w:rsidRDefault="006379B7" w:rsidP="006379B7">
            <w:pPr>
              <w:jc w:val="both"/>
              <w:rPr>
                <w:lang w:val="en-US"/>
              </w:rPr>
            </w:pPr>
            <w:proofErr w:type="gramStart"/>
            <w:r w:rsidRPr="00937277">
              <w:rPr>
                <w:lang w:val="en-US"/>
              </w:rPr>
              <w:t>2.Clifton</w:t>
            </w:r>
            <w:proofErr w:type="gramEnd"/>
            <w:r w:rsidRPr="00937277">
              <w:rPr>
                <w:lang w:val="en-US"/>
              </w:rPr>
              <w:t xml:space="preserve"> says a product won’t have long-term success if it isn’t unique.</w:t>
            </w:r>
          </w:p>
          <w:p w14:paraId="403A302E" w14:textId="77777777" w:rsidR="006379B7" w:rsidRPr="00937277" w:rsidRDefault="006379B7" w:rsidP="006379B7">
            <w:pPr>
              <w:jc w:val="both"/>
              <w:rPr>
                <w:lang w:val="en-US"/>
              </w:rPr>
            </w:pPr>
            <w:proofErr w:type="gramStart"/>
            <w:r w:rsidRPr="00937277">
              <w:rPr>
                <w:lang w:val="en-US"/>
              </w:rPr>
              <w:t>3.Kodak</w:t>
            </w:r>
            <w:proofErr w:type="gramEnd"/>
            <w:r w:rsidRPr="00937277">
              <w:rPr>
                <w:lang w:val="en-US"/>
              </w:rPr>
              <w:t xml:space="preserve"> was successful because it looked to the future.</w:t>
            </w:r>
          </w:p>
          <w:p w14:paraId="1357208B" w14:textId="77777777" w:rsidR="006379B7" w:rsidRPr="00937277" w:rsidRDefault="006379B7" w:rsidP="006379B7">
            <w:pPr>
              <w:jc w:val="both"/>
              <w:rPr>
                <w:lang w:val="en-US"/>
              </w:rPr>
            </w:pPr>
            <w:proofErr w:type="gramStart"/>
            <w:r w:rsidRPr="00937277">
              <w:rPr>
                <w:lang w:val="en-US"/>
              </w:rPr>
              <w:t>4.Innocent</w:t>
            </w:r>
            <w:proofErr w:type="gramEnd"/>
            <w:r w:rsidRPr="00937277">
              <w:rPr>
                <w:lang w:val="en-US"/>
              </w:rPr>
              <w:t xml:space="preserve"> has succeeded because it hasn’t stood still.</w:t>
            </w:r>
          </w:p>
          <w:p w14:paraId="10882115" w14:textId="77777777" w:rsidR="006379B7" w:rsidRPr="00937277" w:rsidRDefault="006379B7" w:rsidP="006379B7">
            <w:pPr>
              <w:jc w:val="both"/>
              <w:rPr>
                <w:lang w:val="en-US"/>
              </w:rPr>
            </w:pPr>
            <w:proofErr w:type="gramStart"/>
            <w:r w:rsidRPr="00937277">
              <w:rPr>
                <w:lang w:val="en-US"/>
              </w:rPr>
              <w:t>5.David</w:t>
            </w:r>
            <w:proofErr w:type="gramEnd"/>
            <w:r w:rsidRPr="00937277">
              <w:rPr>
                <w:lang w:val="en-US"/>
              </w:rPr>
              <w:t xml:space="preserve"> </w:t>
            </w:r>
            <w:proofErr w:type="spellStart"/>
            <w:r w:rsidRPr="00937277">
              <w:rPr>
                <w:lang w:val="en-US"/>
              </w:rPr>
              <w:t>Molian</w:t>
            </w:r>
            <w:proofErr w:type="spellEnd"/>
            <w:r w:rsidRPr="00937277">
              <w:rPr>
                <w:lang w:val="en-US"/>
              </w:rPr>
              <w:t xml:space="preserve"> says that successful businesses must understand what they are good at.</w:t>
            </w:r>
          </w:p>
          <w:p w14:paraId="5169D907" w14:textId="77777777" w:rsidR="006379B7" w:rsidRPr="00937277" w:rsidRDefault="006379B7" w:rsidP="006379B7">
            <w:pPr>
              <w:jc w:val="both"/>
              <w:rPr>
                <w:lang w:val="en-US"/>
              </w:rPr>
            </w:pPr>
            <w:proofErr w:type="gramStart"/>
            <w:r w:rsidRPr="00937277">
              <w:rPr>
                <w:lang w:val="en-US"/>
              </w:rPr>
              <w:t>6.Molian</w:t>
            </w:r>
            <w:proofErr w:type="gramEnd"/>
            <w:r w:rsidRPr="00937277">
              <w:rPr>
                <w:lang w:val="en-US"/>
              </w:rPr>
              <w:t xml:space="preserve"> believes that great businesses are good at only one thing.</w:t>
            </w:r>
          </w:p>
          <w:p w14:paraId="64B7B66F" w14:textId="77777777" w:rsidR="006379B7" w:rsidRPr="00937277" w:rsidRDefault="006379B7" w:rsidP="006379B7">
            <w:pPr>
              <w:jc w:val="both"/>
              <w:rPr>
                <w:lang w:val="en-US"/>
              </w:rPr>
            </w:pPr>
            <w:proofErr w:type="gramStart"/>
            <w:r w:rsidRPr="00937277">
              <w:rPr>
                <w:lang w:val="en-US"/>
              </w:rPr>
              <w:t>7.Most</w:t>
            </w:r>
            <w:proofErr w:type="gramEnd"/>
            <w:r w:rsidRPr="00937277">
              <w:rPr>
                <w:lang w:val="en-US"/>
              </w:rPr>
              <w:t xml:space="preserve"> entrepreneurs succeed when they go beyond their core competence.</w:t>
            </w:r>
          </w:p>
          <w:p w14:paraId="7A188BCC" w14:textId="0841C736" w:rsidR="006379B7" w:rsidRPr="006379B7" w:rsidRDefault="006379B7" w:rsidP="006379B7">
            <w:pPr>
              <w:jc w:val="both"/>
              <w:rPr>
                <w:lang w:val="en-US"/>
              </w:rPr>
            </w:pPr>
            <w:proofErr w:type="gramStart"/>
            <w:r w:rsidRPr="00937277">
              <w:rPr>
                <w:lang w:val="en-US"/>
              </w:rPr>
              <w:t>8.Richard</w:t>
            </w:r>
            <w:proofErr w:type="gramEnd"/>
            <w:r w:rsidRPr="00937277">
              <w:rPr>
                <w:lang w:val="en-US"/>
              </w:rPr>
              <w:t xml:space="preserve"> Branson succeeded because he managed his brand well.</w:t>
            </w:r>
          </w:p>
        </w:tc>
      </w:tr>
    </w:tbl>
    <w:p w14:paraId="7F0D7986" w14:textId="3F32040C" w:rsidR="00B5554C" w:rsidRDefault="00B5554C" w:rsidP="004B3213">
      <w:pPr>
        <w:spacing w:line="360" w:lineRule="auto"/>
        <w:rPr>
          <w:b/>
          <w:sz w:val="32"/>
          <w:szCs w:val="32"/>
          <w:lang w:val="en-US"/>
        </w:rPr>
      </w:pPr>
    </w:p>
    <w:p w14:paraId="7CD210E7" w14:textId="77777777" w:rsidR="00423D9B" w:rsidRPr="006379B7" w:rsidRDefault="00423D9B" w:rsidP="004B3213">
      <w:pPr>
        <w:spacing w:line="360" w:lineRule="auto"/>
        <w:rPr>
          <w:b/>
          <w:sz w:val="32"/>
          <w:szCs w:val="32"/>
          <w:lang w:val="en-US"/>
        </w:rPr>
      </w:pPr>
    </w:p>
    <w:p w14:paraId="0224F44C" w14:textId="77777777" w:rsidR="004B3213" w:rsidRPr="00423D9B" w:rsidRDefault="004B3213" w:rsidP="00EA7CF1">
      <w:pPr>
        <w:spacing w:line="360" w:lineRule="auto"/>
        <w:ind w:left="624" w:hanging="624"/>
        <w:jc w:val="center"/>
        <w:rPr>
          <w:rFonts w:eastAsia="Calibri"/>
          <w:b/>
          <w:sz w:val="28"/>
          <w:szCs w:val="28"/>
          <w:lang w:val="en-US"/>
        </w:rPr>
      </w:pPr>
    </w:p>
    <w:p w14:paraId="0A87BA08" w14:textId="6706923C" w:rsidR="00765A21" w:rsidRDefault="00765A21" w:rsidP="00EA7CF1">
      <w:pPr>
        <w:spacing w:line="360" w:lineRule="auto"/>
        <w:ind w:left="624" w:hanging="624"/>
        <w:jc w:val="center"/>
        <w:rPr>
          <w:rFonts w:eastAsia="Calibri"/>
          <w:b/>
          <w:sz w:val="28"/>
          <w:szCs w:val="28"/>
        </w:rPr>
      </w:pPr>
      <w:r w:rsidRPr="00B51790">
        <w:rPr>
          <w:rFonts w:eastAsia="Calibri"/>
          <w:b/>
          <w:sz w:val="28"/>
          <w:szCs w:val="28"/>
        </w:rPr>
        <w:t>Форма промежуточной аттестации:</w:t>
      </w:r>
    </w:p>
    <w:p w14:paraId="7C847072" w14:textId="56BE0BCD" w:rsidR="00765A21" w:rsidRPr="00B51790" w:rsidRDefault="00A61020" w:rsidP="00A61020">
      <w:pPr>
        <w:widowControl w:val="0"/>
        <w:spacing w:before="120" w:after="120" w:line="312" w:lineRule="auto"/>
        <w:ind w:left="360"/>
        <w:jc w:val="center"/>
        <w:rPr>
          <w:rFonts w:eastAsia="Calibri"/>
          <w:b/>
          <w:sz w:val="28"/>
          <w:szCs w:val="28"/>
        </w:rPr>
      </w:pPr>
      <w:r>
        <w:rPr>
          <w:rFonts w:eastAsia="Calibri"/>
          <w:b/>
          <w:sz w:val="28"/>
          <w:szCs w:val="28"/>
        </w:rPr>
        <w:t xml:space="preserve"> </w:t>
      </w:r>
      <w:r w:rsidR="006E233F">
        <w:rPr>
          <w:rFonts w:eastAsia="Calibri"/>
          <w:b/>
          <w:sz w:val="28"/>
          <w:szCs w:val="28"/>
        </w:rPr>
        <w:t>Зачет</w:t>
      </w:r>
      <w:r w:rsidR="00765A21" w:rsidRPr="00B51790">
        <w:rPr>
          <w:rFonts w:eastAsia="Calibri"/>
          <w:b/>
          <w:sz w:val="28"/>
          <w:szCs w:val="28"/>
        </w:rPr>
        <w:t xml:space="preserve"> (</w:t>
      </w:r>
      <w:r>
        <w:rPr>
          <w:rFonts w:eastAsia="Calibri"/>
          <w:b/>
          <w:sz w:val="28"/>
          <w:szCs w:val="28"/>
        </w:rPr>
        <w:t>1</w:t>
      </w:r>
      <w:r w:rsidR="00765A21" w:rsidRPr="00B51790">
        <w:rPr>
          <w:rFonts w:eastAsia="Calibri"/>
          <w:b/>
          <w:sz w:val="28"/>
          <w:szCs w:val="28"/>
        </w:rPr>
        <w:t>,</w:t>
      </w:r>
      <w:r w:rsidR="006E233F">
        <w:rPr>
          <w:rFonts w:eastAsia="Calibri"/>
          <w:b/>
          <w:sz w:val="28"/>
          <w:szCs w:val="28"/>
        </w:rPr>
        <w:t xml:space="preserve"> </w:t>
      </w:r>
      <w:r>
        <w:rPr>
          <w:rFonts w:eastAsia="Calibri"/>
          <w:b/>
          <w:sz w:val="28"/>
          <w:szCs w:val="28"/>
        </w:rPr>
        <w:t>2, 3</w:t>
      </w:r>
      <w:r w:rsidR="00765A21" w:rsidRPr="00B51790">
        <w:rPr>
          <w:rFonts w:eastAsia="Calibri"/>
          <w:b/>
          <w:sz w:val="28"/>
          <w:szCs w:val="28"/>
        </w:rPr>
        <w:t xml:space="preserve"> семестры</w:t>
      </w:r>
      <w:r w:rsidR="00D3523A">
        <w:rPr>
          <w:rFonts w:eastAsia="Calibri"/>
          <w:b/>
          <w:sz w:val="28"/>
          <w:szCs w:val="28"/>
        </w:rPr>
        <w:t>)</w:t>
      </w:r>
    </w:p>
    <w:p w14:paraId="7FDABA99" w14:textId="77777777" w:rsidR="000B5927" w:rsidRPr="00B51790" w:rsidRDefault="000B5927" w:rsidP="000B5927">
      <w:pPr>
        <w:widowControl w:val="0"/>
        <w:spacing w:before="120" w:after="120" w:line="360" w:lineRule="auto"/>
        <w:jc w:val="center"/>
        <w:rPr>
          <w:rFonts w:eastAsia="Calibri"/>
          <w:b/>
          <w:sz w:val="28"/>
          <w:szCs w:val="28"/>
        </w:rPr>
      </w:pPr>
      <w:r w:rsidRPr="00B51790">
        <w:rPr>
          <w:rFonts w:eastAsia="Calibri"/>
          <w:b/>
          <w:sz w:val="28"/>
          <w:szCs w:val="28"/>
        </w:rPr>
        <w:lastRenderedPageBreak/>
        <w:t xml:space="preserve">Процедуры оценивания </w:t>
      </w:r>
    </w:p>
    <w:p w14:paraId="244159C1" w14:textId="3E1B8D9C" w:rsidR="00A978E2" w:rsidRPr="00B51790" w:rsidRDefault="00A978E2" w:rsidP="00F861F3">
      <w:pPr>
        <w:spacing w:line="360" w:lineRule="auto"/>
        <w:ind w:left="709" w:hanging="709"/>
        <w:jc w:val="both"/>
        <w:rPr>
          <w:b/>
          <w:sz w:val="28"/>
          <w:szCs w:val="28"/>
        </w:rPr>
      </w:pPr>
    </w:p>
    <w:p w14:paraId="7A1CF57C" w14:textId="77777777" w:rsidR="00F73F23" w:rsidRPr="00B51790" w:rsidRDefault="00F73F23" w:rsidP="00F73F23">
      <w:pPr>
        <w:pStyle w:val="af6"/>
        <w:widowControl w:val="0"/>
        <w:spacing w:before="0" w:beforeAutospacing="0" w:after="0" w:afterAutospacing="0" w:line="360" w:lineRule="auto"/>
      </w:pPr>
      <w:r w:rsidRPr="00B51790">
        <w:rPr>
          <w:rStyle w:val="afd"/>
          <w:bCs w:val="0"/>
          <w:color w:val="000000"/>
          <w:sz w:val="28"/>
          <w:szCs w:val="28"/>
          <w:u w:val="single"/>
        </w:rPr>
        <w:t>Зачет</w:t>
      </w:r>
    </w:p>
    <w:p w14:paraId="440294FA" w14:textId="77777777" w:rsidR="00FE4B09" w:rsidRDefault="00A61020" w:rsidP="00F73F23">
      <w:pPr>
        <w:pStyle w:val="af6"/>
        <w:spacing w:before="0" w:beforeAutospacing="0" w:after="0" w:afterAutospacing="0" w:line="360" w:lineRule="auto"/>
        <w:rPr>
          <w:rStyle w:val="afd"/>
          <w:bCs w:val="0"/>
          <w:sz w:val="28"/>
          <w:szCs w:val="28"/>
        </w:rPr>
      </w:pPr>
      <w:r>
        <w:rPr>
          <w:rStyle w:val="afd"/>
          <w:bCs w:val="0"/>
          <w:sz w:val="28"/>
          <w:szCs w:val="28"/>
        </w:rPr>
        <w:t xml:space="preserve">1 </w:t>
      </w:r>
      <w:r w:rsidR="00D3523A">
        <w:rPr>
          <w:rStyle w:val="afd"/>
          <w:bCs w:val="0"/>
          <w:sz w:val="28"/>
          <w:szCs w:val="28"/>
        </w:rPr>
        <w:t>семестр</w:t>
      </w:r>
    </w:p>
    <w:p w14:paraId="321A0945" w14:textId="77777777" w:rsidR="00A61020" w:rsidRPr="00B51790" w:rsidRDefault="00A61020" w:rsidP="00A61020">
      <w:pPr>
        <w:pStyle w:val="af6"/>
        <w:spacing w:before="0" w:beforeAutospacing="0" w:after="0" w:afterAutospacing="0" w:line="360" w:lineRule="auto"/>
      </w:pPr>
      <w:r w:rsidRPr="00B51790">
        <w:rPr>
          <w:rStyle w:val="afd"/>
          <w:sz w:val="28"/>
          <w:szCs w:val="28"/>
        </w:rPr>
        <w:t xml:space="preserve">Письменная часть </w:t>
      </w:r>
      <w:r w:rsidRPr="00B51790">
        <w:rPr>
          <w:sz w:val="28"/>
          <w:szCs w:val="28"/>
        </w:rPr>
        <w:t>(30 баллов)</w:t>
      </w:r>
    </w:p>
    <w:p w14:paraId="2BE27CBA" w14:textId="77777777" w:rsidR="00A61020" w:rsidRPr="00B51790" w:rsidRDefault="00A61020" w:rsidP="00A61020">
      <w:pPr>
        <w:pStyle w:val="af6"/>
        <w:spacing w:before="0" w:beforeAutospacing="0" w:after="0" w:afterAutospacing="0" w:line="360" w:lineRule="auto"/>
      </w:pPr>
      <w:r w:rsidRPr="00B51790">
        <w:rPr>
          <w:sz w:val="28"/>
          <w:szCs w:val="28"/>
        </w:rPr>
        <w:t>1.  Лексико- грамматический тест (</w:t>
      </w:r>
      <w:r>
        <w:rPr>
          <w:rStyle w:val="ac"/>
          <w:iCs w:val="0"/>
          <w:sz w:val="28"/>
          <w:szCs w:val="28"/>
        </w:rPr>
        <w:t>6</w:t>
      </w:r>
      <w:r w:rsidRPr="00B51790">
        <w:rPr>
          <w:rStyle w:val="ac"/>
          <w:iCs w:val="0"/>
          <w:sz w:val="28"/>
          <w:szCs w:val="28"/>
        </w:rPr>
        <w:t>0 заданий</w:t>
      </w:r>
      <w:r w:rsidRPr="00B51790">
        <w:rPr>
          <w:sz w:val="28"/>
          <w:szCs w:val="28"/>
        </w:rPr>
        <w:t>) - 25 баллов</w:t>
      </w:r>
    </w:p>
    <w:p w14:paraId="2AD7AB30" w14:textId="77777777" w:rsidR="00A61020" w:rsidRPr="00B51790" w:rsidRDefault="00A61020" w:rsidP="00A61020">
      <w:pPr>
        <w:pStyle w:val="af6"/>
        <w:spacing w:before="0" w:beforeAutospacing="0" w:after="0" w:afterAutospacing="0" w:line="360" w:lineRule="auto"/>
      </w:pPr>
      <w:r w:rsidRPr="00B51790">
        <w:rPr>
          <w:sz w:val="28"/>
          <w:szCs w:val="28"/>
        </w:rPr>
        <w:t>2.   </w:t>
      </w:r>
      <w:r>
        <w:rPr>
          <w:sz w:val="28"/>
          <w:szCs w:val="28"/>
        </w:rPr>
        <w:t>Практическое письменное задание</w:t>
      </w:r>
      <w:r w:rsidRPr="00B51790">
        <w:rPr>
          <w:sz w:val="28"/>
          <w:szCs w:val="28"/>
        </w:rPr>
        <w:t xml:space="preserve"> (объем – 1</w:t>
      </w:r>
      <w:r>
        <w:rPr>
          <w:sz w:val="28"/>
          <w:szCs w:val="28"/>
        </w:rPr>
        <w:t>20-150</w:t>
      </w:r>
      <w:r w:rsidRPr="00B51790">
        <w:rPr>
          <w:sz w:val="28"/>
          <w:szCs w:val="28"/>
        </w:rPr>
        <w:t xml:space="preserve"> слов)</w:t>
      </w:r>
      <w:r w:rsidRPr="00B51790">
        <w:rPr>
          <w:iCs/>
          <w:sz w:val="28"/>
          <w:szCs w:val="28"/>
        </w:rPr>
        <w:t xml:space="preserve"> - 5 баллов</w:t>
      </w:r>
    </w:p>
    <w:p w14:paraId="2ECF0C15" w14:textId="77777777" w:rsidR="00A61020" w:rsidRPr="00B51790" w:rsidRDefault="00A61020" w:rsidP="00A61020">
      <w:pPr>
        <w:pStyle w:val="af6"/>
        <w:spacing w:before="0" w:beforeAutospacing="0" w:after="0" w:afterAutospacing="0" w:line="360" w:lineRule="auto"/>
      </w:pPr>
      <w:r w:rsidRPr="00B51790">
        <w:rPr>
          <w:rStyle w:val="afd"/>
          <w:sz w:val="28"/>
          <w:szCs w:val="28"/>
        </w:rPr>
        <w:t xml:space="preserve">Устная часть </w:t>
      </w:r>
      <w:r w:rsidRPr="00B51790">
        <w:rPr>
          <w:sz w:val="28"/>
          <w:szCs w:val="28"/>
        </w:rPr>
        <w:t>(30 баллов)</w:t>
      </w:r>
    </w:p>
    <w:p w14:paraId="580F4B95" w14:textId="77777777" w:rsidR="00A61020" w:rsidRPr="00B51790" w:rsidRDefault="00A61020" w:rsidP="00A61020">
      <w:pPr>
        <w:pStyle w:val="af6"/>
        <w:spacing w:before="0" w:beforeAutospacing="0" w:after="0" w:afterAutospacing="0" w:line="360" w:lineRule="auto"/>
        <w:jc w:val="both"/>
      </w:pPr>
      <w:r w:rsidRPr="00B51790">
        <w:rPr>
          <w:bCs/>
          <w:sz w:val="28"/>
          <w:szCs w:val="28"/>
          <w:shd w:val="clear" w:color="auto" w:fill="FFFFFF"/>
        </w:rPr>
        <w:t xml:space="preserve">1. Мини-презентация </w:t>
      </w:r>
      <w:r w:rsidRPr="00B51790">
        <w:rPr>
          <w:sz w:val="28"/>
          <w:szCs w:val="28"/>
        </w:rPr>
        <w:t xml:space="preserve">(по </w:t>
      </w:r>
      <w:r>
        <w:rPr>
          <w:sz w:val="28"/>
          <w:szCs w:val="28"/>
        </w:rPr>
        <w:t>представленным вопросам в рамках изученных тем</w:t>
      </w:r>
      <w:r w:rsidRPr="00B51790">
        <w:rPr>
          <w:sz w:val="28"/>
          <w:szCs w:val="28"/>
        </w:rPr>
        <w:t>) - 2</w:t>
      </w:r>
      <w:r>
        <w:rPr>
          <w:sz w:val="28"/>
          <w:szCs w:val="28"/>
        </w:rPr>
        <w:t>5</w:t>
      </w:r>
      <w:r w:rsidRPr="00B51790">
        <w:rPr>
          <w:sz w:val="28"/>
          <w:szCs w:val="28"/>
        </w:rPr>
        <w:t xml:space="preserve"> баллов</w:t>
      </w:r>
    </w:p>
    <w:p w14:paraId="5DD377AE" w14:textId="77777777" w:rsidR="00D3523A" w:rsidRDefault="00606EE5" w:rsidP="00D3523A">
      <w:pPr>
        <w:spacing w:line="360" w:lineRule="auto"/>
        <w:jc w:val="both"/>
        <w:rPr>
          <w:sz w:val="28"/>
          <w:szCs w:val="28"/>
        </w:rPr>
      </w:pPr>
      <w:r>
        <w:rPr>
          <w:sz w:val="28"/>
          <w:szCs w:val="28"/>
        </w:rPr>
        <w:t>2</w:t>
      </w:r>
      <w:r w:rsidR="00D3523A">
        <w:rPr>
          <w:sz w:val="28"/>
          <w:szCs w:val="28"/>
        </w:rPr>
        <w:t xml:space="preserve">. </w:t>
      </w:r>
      <w:r w:rsidR="00A61020">
        <w:rPr>
          <w:sz w:val="28"/>
          <w:szCs w:val="28"/>
        </w:rPr>
        <w:t>Беседа с преподавателем по содержанию презентации – 5 баллов</w:t>
      </w:r>
    </w:p>
    <w:p w14:paraId="14A34546" w14:textId="77777777" w:rsidR="005748DC" w:rsidRPr="00B51790" w:rsidRDefault="005748DC" w:rsidP="005748DC">
      <w:pPr>
        <w:spacing w:line="360" w:lineRule="auto"/>
        <w:ind w:left="357"/>
        <w:rPr>
          <w:sz w:val="28"/>
          <w:szCs w:val="28"/>
        </w:rPr>
      </w:pPr>
      <w:r w:rsidRPr="00B51790">
        <w:rPr>
          <w:sz w:val="28"/>
          <w:szCs w:val="28"/>
        </w:rPr>
        <w:t xml:space="preserve">Схема оценивания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50"/>
        <w:gridCol w:w="2956"/>
        <w:gridCol w:w="2835"/>
        <w:gridCol w:w="1106"/>
      </w:tblGrid>
      <w:tr w:rsidR="005748DC" w:rsidRPr="00B51790" w14:paraId="1B71828E" w14:textId="77777777" w:rsidTr="00B56B9A">
        <w:tc>
          <w:tcPr>
            <w:tcW w:w="1560" w:type="dxa"/>
            <w:vMerge w:val="restart"/>
            <w:tcBorders>
              <w:top w:val="single" w:sz="4" w:space="0" w:color="auto"/>
              <w:left w:val="single" w:sz="4" w:space="0" w:color="auto"/>
              <w:right w:val="single" w:sz="4" w:space="0" w:color="auto"/>
            </w:tcBorders>
            <w:hideMark/>
          </w:tcPr>
          <w:p w14:paraId="56A559F5" w14:textId="77777777" w:rsidR="005748DC" w:rsidRPr="00B51790" w:rsidRDefault="005748DC" w:rsidP="00AA6047">
            <w:pPr>
              <w:jc w:val="center"/>
              <w:rPr>
                <w:b/>
                <w:sz w:val="26"/>
                <w:szCs w:val="26"/>
              </w:rPr>
            </w:pPr>
            <w:r w:rsidRPr="00B51790">
              <w:rPr>
                <w:b/>
                <w:sz w:val="26"/>
                <w:szCs w:val="26"/>
              </w:rPr>
              <w:t>Аттестация</w:t>
            </w:r>
          </w:p>
        </w:tc>
        <w:tc>
          <w:tcPr>
            <w:tcW w:w="1750" w:type="dxa"/>
            <w:vMerge w:val="restart"/>
            <w:tcBorders>
              <w:top w:val="single" w:sz="4" w:space="0" w:color="auto"/>
              <w:left w:val="single" w:sz="4" w:space="0" w:color="auto"/>
              <w:right w:val="single" w:sz="4" w:space="0" w:color="auto"/>
            </w:tcBorders>
            <w:hideMark/>
          </w:tcPr>
          <w:p w14:paraId="2078E971" w14:textId="77777777" w:rsidR="005748DC" w:rsidRPr="00B51790" w:rsidRDefault="005748DC" w:rsidP="00642ABE">
            <w:pPr>
              <w:jc w:val="center"/>
              <w:rPr>
                <w:b/>
                <w:sz w:val="26"/>
                <w:szCs w:val="26"/>
              </w:rPr>
            </w:pPr>
            <w:r w:rsidRPr="00B51790">
              <w:rPr>
                <w:b/>
                <w:sz w:val="26"/>
                <w:szCs w:val="26"/>
              </w:rPr>
              <w:t xml:space="preserve">Работа </w:t>
            </w:r>
            <w:r w:rsidR="00AA6047">
              <w:rPr>
                <w:b/>
                <w:sz w:val="26"/>
                <w:szCs w:val="26"/>
              </w:rPr>
              <w:t>в семестре</w:t>
            </w:r>
          </w:p>
        </w:tc>
        <w:tc>
          <w:tcPr>
            <w:tcW w:w="5791" w:type="dxa"/>
            <w:gridSpan w:val="2"/>
            <w:tcBorders>
              <w:top w:val="single" w:sz="4" w:space="0" w:color="auto"/>
              <w:left w:val="single" w:sz="4" w:space="0" w:color="auto"/>
              <w:bottom w:val="single" w:sz="4" w:space="0" w:color="auto"/>
              <w:right w:val="single" w:sz="4" w:space="0" w:color="auto"/>
            </w:tcBorders>
            <w:hideMark/>
          </w:tcPr>
          <w:p w14:paraId="59A05AEF" w14:textId="77777777" w:rsidR="005748DC" w:rsidRPr="00B51790" w:rsidRDefault="005748DC" w:rsidP="00642ABE">
            <w:pPr>
              <w:jc w:val="center"/>
              <w:rPr>
                <w:b/>
                <w:sz w:val="26"/>
                <w:szCs w:val="26"/>
              </w:rPr>
            </w:pPr>
            <w:r>
              <w:rPr>
                <w:b/>
                <w:sz w:val="26"/>
                <w:szCs w:val="26"/>
              </w:rPr>
              <w:t>Зачет</w:t>
            </w:r>
          </w:p>
        </w:tc>
        <w:tc>
          <w:tcPr>
            <w:tcW w:w="1106" w:type="dxa"/>
            <w:vMerge w:val="restart"/>
            <w:tcBorders>
              <w:top w:val="single" w:sz="4" w:space="0" w:color="auto"/>
              <w:left w:val="single" w:sz="4" w:space="0" w:color="auto"/>
              <w:right w:val="single" w:sz="4" w:space="0" w:color="auto"/>
            </w:tcBorders>
            <w:hideMark/>
          </w:tcPr>
          <w:p w14:paraId="77CD5637" w14:textId="77777777" w:rsidR="005748DC" w:rsidRPr="00B51790" w:rsidRDefault="005748DC" w:rsidP="00642ABE">
            <w:pPr>
              <w:jc w:val="center"/>
              <w:rPr>
                <w:b/>
                <w:sz w:val="26"/>
                <w:szCs w:val="26"/>
              </w:rPr>
            </w:pPr>
            <w:r w:rsidRPr="00B51790">
              <w:rPr>
                <w:b/>
                <w:sz w:val="26"/>
                <w:szCs w:val="26"/>
              </w:rPr>
              <w:t>Итого</w:t>
            </w:r>
          </w:p>
        </w:tc>
      </w:tr>
      <w:tr w:rsidR="005748DC" w:rsidRPr="00B51790" w14:paraId="5A117B58" w14:textId="77777777" w:rsidTr="00B56B9A">
        <w:tc>
          <w:tcPr>
            <w:tcW w:w="1560" w:type="dxa"/>
            <w:vMerge/>
            <w:tcBorders>
              <w:left w:val="single" w:sz="4" w:space="0" w:color="auto"/>
              <w:right w:val="single" w:sz="4" w:space="0" w:color="auto"/>
            </w:tcBorders>
            <w:hideMark/>
          </w:tcPr>
          <w:p w14:paraId="6CAA3DC0" w14:textId="77777777" w:rsidR="005748DC" w:rsidRPr="00B51790" w:rsidRDefault="005748DC" w:rsidP="00642ABE">
            <w:pPr>
              <w:jc w:val="center"/>
              <w:rPr>
                <w:b/>
                <w:sz w:val="26"/>
                <w:szCs w:val="26"/>
              </w:rPr>
            </w:pPr>
          </w:p>
        </w:tc>
        <w:tc>
          <w:tcPr>
            <w:tcW w:w="1750" w:type="dxa"/>
            <w:vMerge/>
            <w:tcBorders>
              <w:left w:val="single" w:sz="4" w:space="0" w:color="auto"/>
              <w:right w:val="single" w:sz="4" w:space="0" w:color="auto"/>
            </w:tcBorders>
            <w:hideMark/>
          </w:tcPr>
          <w:p w14:paraId="5A0FE97B" w14:textId="77777777" w:rsidR="005748DC" w:rsidRPr="00B51790" w:rsidRDefault="005748DC" w:rsidP="00642ABE">
            <w:pPr>
              <w:jc w:val="center"/>
              <w:rPr>
                <w:b/>
                <w:sz w:val="26"/>
                <w:szCs w:val="26"/>
              </w:rPr>
            </w:pPr>
          </w:p>
        </w:tc>
        <w:tc>
          <w:tcPr>
            <w:tcW w:w="5791" w:type="dxa"/>
            <w:gridSpan w:val="2"/>
            <w:tcBorders>
              <w:top w:val="single" w:sz="4" w:space="0" w:color="auto"/>
              <w:left w:val="single" w:sz="4" w:space="0" w:color="auto"/>
              <w:bottom w:val="single" w:sz="4" w:space="0" w:color="auto"/>
              <w:right w:val="single" w:sz="4" w:space="0" w:color="auto"/>
            </w:tcBorders>
            <w:hideMark/>
          </w:tcPr>
          <w:p w14:paraId="2F7D01E8" w14:textId="77777777" w:rsidR="005748DC" w:rsidRPr="00B51790" w:rsidRDefault="005748DC" w:rsidP="00642ABE">
            <w:pPr>
              <w:jc w:val="center"/>
              <w:rPr>
                <w:b/>
                <w:sz w:val="26"/>
                <w:szCs w:val="26"/>
              </w:rPr>
            </w:pPr>
            <w:r w:rsidRPr="00B51790">
              <w:rPr>
                <w:b/>
                <w:sz w:val="26"/>
                <w:szCs w:val="26"/>
              </w:rPr>
              <w:t>60</w:t>
            </w:r>
          </w:p>
        </w:tc>
        <w:tc>
          <w:tcPr>
            <w:tcW w:w="1106" w:type="dxa"/>
            <w:vMerge/>
            <w:tcBorders>
              <w:left w:val="single" w:sz="4" w:space="0" w:color="auto"/>
              <w:right w:val="single" w:sz="4" w:space="0" w:color="auto"/>
            </w:tcBorders>
            <w:hideMark/>
          </w:tcPr>
          <w:p w14:paraId="69BEDC2C" w14:textId="77777777" w:rsidR="005748DC" w:rsidRPr="00B51790" w:rsidRDefault="005748DC" w:rsidP="00642ABE">
            <w:pPr>
              <w:jc w:val="center"/>
              <w:rPr>
                <w:b/>
                <w:sz w:val="26"/>
                <w:szCs w:val="26"/>
              </w:rPr>
            </w:pPr>
          </w:p>
        </w:tc>
      </w:tr>
      <w:tr w:rsidR="00606EE5" w:rsidRPr="00B51790" w14:paraId="67A16EA6" w14:textId="77777777" w:rsidTr="00606EE5">
        <w:tc>
          <w:tcPr>
            <w:tcW w:w="1560" w:type="dxa"/>
            <w:vMerge/>
            <w:tcBorders>
              <w:left w:val="single" w:sz="4" w:space="0" w:color="auto"/>
              <w:bottom w:val="single" w:sz="4" w:space="0" w:color="auto"/>
              <w:right w:val="single" w:sz="4" w:space="0" w:color="auto"/>
            </w:tcBorders>
          </w:tcPr>
          <w:p w14:paraId="6BB5C65E" w14:textId="77777777" w:rsidR="00606EE5" w:rsidRPr="00B51790" w:rsidRDefault="00606EE5" w:rsidP="00642ABE">
            <w:pPr>
              <w:rPr>
                <w:b/>
                <w:sz w:val="26"/>
                <w:szCs w:val="26"/>
              </w:rPr>
            </w:pPr>
          </w:p>
        </w:tc>
        <w:tc>
          <w:tcPr>
            <w:tcW w:w="1750" w:type="dxa"/>
            <w:vMerge/>
            <w:tcBorders>
              <w:left w:val="single" w:sz="4" w:space="0" w:color="auto"/>
              <w:bottom w:val="single" w:sz="4" w:space="0" w:color="auto"/>
              <w:right w:val="single" w:sz="4" w:space="0" w:color="auto"/>
            </w:tcBorders>
          </w:tcPr>
          <w:p w14:paraId="3787F777" w14:textId="77777777" w:rsidR="00606EE5" w:rsidRPr="00B51790" w:rsidRDefault="00606EE5" w:rsidP="00642ABE">
            <w:pPr>
              <w:rPr>
                <w:b/>
                <w:sz w:val="26"/>
                <w:szCs w:val="26"/>
              </w:rPr>
            </w:pPr>
          </w:p>
        </w:tc>
        <w:tc>
          <w:tcPr>
            <w:tcW w:w="2956" w:type="dxa"/>
            <w:tcBorders>
              <w:top w:val="single" w:sz="4" w:space="0" w:color="auto"/>
              <w:left w:val="single" w:sz="4" w:space="0" w:color="auto"/>
              <w:bottom w:val="single" w:sz="4" w:space="0" w:color="auto"/>
              <w:right w:val="single" w:sz="4" w:space="0" w:color="auto"/>
            </w:tcBorders>
          </w:tcPr>
          <w:p w14:paraId="762D58AF" w14:textId="77777777" w:rsidR="00606EE5" w:rsidRPr="00B51790" w:rsidRDefault="00A61020" w:rsidP="00642ABE">
            <w:pPr>
              <w:jc w:val="center"/>
              <w:rPr>
                <w:b/>
                <w:sz w:val="26"/>
                <w:szCs w:val="26"/>
              </w:rPr>
            </w:pPr>
            <w:r>
              <w:rPr>
                <w:b/>
                <w:sz w:val="26"/>
                <w:szCs w:val="26"/>
              </w:rPr>
              <w:t>Письменная часть</w:t>
            </w:r>
          </w:p>
        </w:tc>
        <w:tc>
          <w:tcPr>
            <w:tcW w:w="2835" w:type="dxa"/>
            <w:tcBorders>
              <w:top w:val="single" w:sz="4" w:space="0" w:color="auto"/>
              <w:left w:val="single" w:sz="4" w:space="0" w:color="auto"/>
              <w:bottom w:val="single" w:sz="4" w:space="0" w:color="auto"/>
              <w:right w:val="single" w:sz="4" w:space="0" w:color="auto"/>
            </w:tcBorders>
          </w:tcPr>
          <w:p w14:paraId="44B02437" w14:textId="77777777" w:rsidR="00606EE5" w:rsidRPr="00B51790" w:rsidRDefault="00A61020" w:rsidP="00642ABE">
            <w:pPr>
              <w:jc w:val="center"/>
              <w:rPr>
                <w:b/>
                <w:sz w:val="26"/>
                <w:szCs w:val="26"/>
              </w:rPr>
            </w:pPr>
            <w:r>
              <w:rPr>
                <w:b/>
                <w:sz w:val="26"/>
                <w:szCs w:val="26"/>
              </w:rPr>
              <w:t>Устная часть</w:t>
            </w:r>
          </w:p>
        </w:tc>
        <w:tc>
          <w:tcPr>
            <w:tcW w:w="1106" w:type="dxa"/>
            <w:vMerge/>
            <w:tcBorders>
              <w:left w:val="single" w:sz="4" w:space="0" w:color="auto"/>
              <w:bottom w:val="single" w:sz="4" w:space="0" w:color="auto"/>
              <w:right w:val="single" w:sz="4" w:space="0" w:color="auto"/>
            </w:tcBorders>
          </w:tcPr>
          <w:p w14:paraId="346A2886" w14:textId="77777777" w:rsidR="00606EE5" w:rsidRPr="00B51790" w:rsidRDefault="00606EE5" w:rsidP="00642ABE">
            <w:pPr>
              <w:rPr>
                <w:b/>
                <w:sz w:val="26"/>
                <w:szCs w:val="26"/>
              </w:rPr>
            </w:pPr>
          </w:p>
        </w:tc>
      </w:tr>
      <w:tr w:rsidR="00606EE5" w:rsidRPr="00B51790" w14:paraId="0E79DB05" w14:textId="77777777" w:rsidTr="00606EE5">
        <w:tc>
          <w:tcPr>
            <w:tcW w:w="1560" w:type="dxa"/>
            <w:tcBorders>
              <w:top w:val="single" w:sz="4" w:space="0" w:color="auto"/>
              <w:left w:val="single" w:sz="4" w:space="0" w:color="auto"/>
              <w:bottom w:val="single" w:sz="4" w:space="0" w:color="auto"/>
              <w:right w:val="single" w:sz="4" w:space="0" w:color="auto"/>
            </w:tcBorders>
          </w:tcPr>
          <w:p w14:paraId="371ECB91" w14:textId="77777777" w:rsidR="00606EE5" w:rsidRPr="00B51790" w:rsidRDefault="00606EE5" w:rsidP="00B56B9A">
            <w:pPr>
              <w:jc w:val="center"/>
              <w:rPr>
                <w:b/>
                <w:sz w:val="26"/>
                <w:szCs w:val="26"/>
              </w:rPr>
            </w:pPr>
            <w:r w:rsidRPr="00B51790">
              <w:rPr>
                <w:b/>
                <w:sz w:val="26"/>
                <w:szCs w:val="26"/>
              </w:rPr>
              <w:t>20</w:t>
            </w:r>
          </w:p>
        </w:tc>
        <w:tc>
          <w:tcPr>
            <w:tcW w:w="1750" w:type="dxa"/>
            <w:tcBorders>
              <w:top w:val="single" w:sz="4" w:space="0" w:color="auto"/>
              <w:left w:val="single" w:sz="4" w:space="0" w:color="auto"/>
              <w:bottom w:val="single" w:sz="4" w:space="0" w:color="auto"/>
              <w:right w:val="single" w:sz="4" w:space="0" w:color="auto"/>
            </w:tcBorders>
          </w:tcPr>
          <w:p w14:paraId="33745DC8" w14:textId="77777777" w:rsidR="00606EE5" w:rsidRPr="00B51790" w:rsidRDefault="00606EE5" w:rsidP="00B56B9A">
            <w:pPr>
              <w:jc w:val="center"/>
              <w:rPr>
                <w:b/>
                <w:sz w:val="26"/>
                <w:szCs w:val="26"/>
              </w:rPr>
            </w:pPr>
            <w:r w:rsidRPr="00B51790">
              <w:rPr>
                <w:b/>
                <w:sz w:val="26"/>
                <w:szCs w:val="26"/>
              </w:rPr>
              <w:t>20</w:t>
            </w:r>
          </w:p>
        </w:tc>
        <w:tc>
          <w:tcPr>
            <w:tcW w:w="2956" w:type="dxa"/>
            <w:tcBorders>
              <w:top w:val="single" w:sz="4" w:space="0" w:color="auto"/>
              <w:left w:val="single" w:sz="4" w:space="0" w:color="auto"/>
              <w:bottom w:val="single" w:sz="4" w:space="0" w:color="auto"/>
              <w:right w:val="single" w:sz="4" w:space="0" w:color="auto"/>
            </w:tcBorders>
          </w:tcPr>
          <w:p w14:paraId="123E8EE9" w14:textId="77777777" w:rsidR="00606EE5" w:rsidRPr="00B51790" w:rsidRDefault="00A61020" w:rsidP="00B56B9A">
            <w:pPr>
              <w:jc w:val="center"/>
              <w:rPr>
                <w:b/>
                <w:sz w:val="26"/>
                <w:szCs w:val="26"/>
              </w:rPr>
            </w:pPr>
            <w:r>
              <w:rPr>
                <w:b/>
                <w:sz w:val="26"/>
                <w:szCs w:val="26"/>
              </w:rPr>
              <w:t>3</w:t>
            </w:r>
            <w:r w:rsidR="00606EE5">
              <w:rPr>
                <w:b/>
                <w:sz w:val="26"/>
                <w:szCs w:val="26"/>
              </w:rPr>
              <w:t>0</w:t>
            </w:r>
          </w:p>
        </w:tc>
        <w:tc>
          <w:tcPr>
            <w:tcW w:w="2835" w:type="dxa"/>
            <w:tcBorders>
              <w:top w:val="single" w:sz="4" w:space="0" w:color="auto"/>
              <w:left w:val="single" w:sz="4" w:space="0" w:color="auto"/>
              <w:bottom w:val="single" w:sz="4" w:space="0" w:color="auto"/>
              <w:right w:val="single" w:sz="4" w:space="0" w:color="auto"/>
            </w:tcBorders>
          </w:tcPr>
          <w:p w14:paraId="04FD3E8A" w14:textId="77777777" w:rsidR="00606EE5" w:rsidRPr="00B51790" w:rsidRDefault="00A61020" w:rsidP="00B56B9A">
            <w:pPr>
              <w:jc w:val="center"/>
              <w:rPr>
                <w:b/>
                <w:sz w:val="26"/>
                <w:szCs w:val="26"/>
              </w:rPr>
            </w:pPr>
            <w:r>
              <w:rPr>
                <w:b/>
                <w:sz w:val="26"/>
                <w:szCs w:val="26"/>
              </w:rPr>
              <w:t>3</w:t>
            </w:r>
            <w:r w:rsidR="00606EE5">
              <w:rPr>
                <w:b/>
                <w:sz w:val="26"/>
                <w:szCs w:val="26"/>
              </w:rPr>
              <w:t>0</w:t>
            </w:r>
          </w:p>
        </w:tc>
        <w:tc>
          <w:tcPr>
            <w:tcW w:w="1106" w:type="dxa"/>
            <w:tcBorders>
              <w:top w:val="single" w:sz="4" w:space="0" w:color="auto"/>
              <w:left w:val="single" w:sz="4" w:space="0" w:color="auto"/>
              <w:bottom w:val="single" w:sz="4" w:space="0" w:color="auto"/>
              <w:right w:val="single" w:sz="4" w:space="0" w:color="auto"/>
            </w:tcBorders>
          </w:tcPr>
          <w:p w14:paraId="0254E8F6" w14:textId="77777777" w:rsidR="00606EE5" w:rsidRPr="00B51790" w:rsidRDefault="00606EE5" w:rsidP="00B56B9A">
            <w:pPr>
              <w:jc w:val="center"/>
              <w:rPr>
                <w:b/>
                <w:sz w:val="26"/>
                <w:szCs w:val="26"/>
              </w:rPr>
            </w:pPr>
            <w:r w:rsidRPr="00B51790">
              <w:rPr>
                <w:b/>
                <w:sz w:val="26"/>
                <w:szCs w:val="26"/>
              </w:rPr>
              <w:t>100</w:t>
            </w:r>
          </w:p>
        </w:tc>
      </w:tr>
    </w:tbl>
    <w:p w14:paraId="73D40464" w14:textId="77777777" w:rsidR="005748DC" w:rsidRDefault="005748DC" w:rsidP="00D3523A">
      <w:pPr>
        <w:spacing w:line="360" w:lineRule="auto"/>
        <w:jc w:val="both"/>
        <w:rPr>
          <w:sz w:val="28"/>
          <w:szCs w:val="28"/>
        </w:rPr>
      </w:pPr>
    </w:p>
    <w:p w14:paraId="09790BA3" w14:textId="77777777" w:rsidR="004B3213" w:rsidRDefault="004B3213" w:rsidP="00D3523A">
      <w:pPr>
        <w:spacing w:line="360" w:lineRule="auto"/>
        <w:jc w:val="both"/>
        <w:rPr>
          <w:b/>
          <w:bCs/>
          <w:sz w:val="28"/>
          <w:szCs w:val="28"/>
        </w:rPr>
      </w:pPr>
    </w:p>
    <w:p w14:paraId="27B95C4D" w14:textId="5EBCBBAF" w:rsidR="00B56B9A" w:rsidRDefault="00A61020" w:rsidP="00D3523A">
      <w:pPr>
        <w:spacing w:line="360" w:lineRule="auto"/>
        <w:jc w:val="both"/>
        <w:rPr>
          <w:b/>
          <w:bCs/>
          <w:sz w:val="28"/>
          <w:szCs w:val="28"/>
        </w:rPr>
      </w:pPr>
      <w:r>
        <w:rPr>
          <w:b/>
          <w:bCs/>
          <w:sz w:val="28"/>
          <w:szCs w:val="28"/>
        </w:rPr>
        <w:t>2</w:t>
      </w:r>
      <w:r w:rsidR="00B56B9A" w:rsidRPr="00B56B9A">
        <w:rPr>
          <w:b/>
          <w:bCs/>
          <w:sz w:val="28"/>
          <w:szCs w:val="28"/>
        </w:rPr>
        <w:t xml:space="preserve"> семестр</w:t>
      </w:r>
    </w:p>
    <w:p w14:paraId="0D16C613" w14:textId="77777777" w:rsidR="00A61020" w:rsidRPr="00B51790" w:rsidRDefault="00A61020" w:rsidP="00A61020">
      <w:pPr>
        <w:pStyle w:val="af6"/>
        <w:spacing w:before="0" w:beforeAutospacing="0" w:after="0" w:afterAutospacing="0" w:line="360" w:lineRule="auto"/>
      </w:pPr>
      <w:r w:rsidRPr="00B51790">
        <w:rPr>
          <w:rStyle w:val="afd"/>
          <w:sz w:val="28"/>
          <w:szCs w:val="28"/>
        </w:rPr>
        <w:t xml:space="preserve">Письменная часть </w:t>
      </w:r>
      <w:r w:rsidRPr="00B51790">
        <w:rPr>
          <w:sz w:val="28"/>
          <w:szCs w:val="28"/>
        </w:rPr>
        <w:t>(30 баллов)</w:t>
      </w:r>
    </w:p>
    <w:p w14:paraId="3DB9810C" w14:textId="77777777" w:rsidR="00A61020" w:rsidRPr="00B51790" w:rsidRDefault="00A61020" w:rsidP="00A61020">
      <w:pPr>
        <w:pStyle w:val="af6"/>
        <w:spacing w:before="0" w:beforeAutospacing="0" w:after="0" w:afterAutospacing="0" w:line="360" w:lineRule="auto"/>
      </w:pPr>
      <w:r w:rsidRPr="00B51790">
        <w:rPr>
          <w:sz w:val="28"/>
          <w:szCs w:val="28"/>
        </w:rPr>
        <w:t>1.  Лексико- грамматический тест (</w:t>
      </w:r>
      <w:r>
        <w:rPr>
          <w:rStyle w:val="ac"/>
          <w:iCs w:val="0"/>
          <w:sz w:val="28"/>
          <w:szCs w:val="28"/>
        </w:rPr>
        <w:t>6</w:t>
      </w:r>
      <w:r w:rsidRPr="00B51790">
        <w:rPr>
          <w:rStyle w:val="ac"/>
          <w:iCs w:val="0"/>
          <w:sz w:val="28"/>
          <w:szCs w:val="28"/>
        </w:rPr>
        <w:t>0 заданий</w:t>
      </w:r>
      <w:r w:rsidRPr="00B51790">
        <w:rPr>
          <w:sz w:val="28"/>
          <w:szCs w:val="28"/>
        </w:rPr>
        <w:t>) - 25 баллов</w:t>
      </w:r>
    </w:p>
    <w:p w14:paraId="10988167" w14:textId="77777777" w:rsidR="00A61020" w:rsidRPr="00B51790" w:rsidRDefault="00A61020" w:rsidP="00A61020">
      <w:pPr>
        <w:pStyle w:val="af6"/>
        <w:spacing w:before="0" w:beforeAutospacing="0" w:after="0" w:afterAutospacing="0" w:line="360" w:lineRule="auto"/>
      </w:pPr>
      <w:r w:rsidRPr="00B51790">
        <w:rPr>
          <w:sz w:val="28"/>
          <w:szCs w:val="28"/>
        </w:rPr>
        <w:t>2.   </w:t>
      </w:r>
      <w:r>
        <w:rPr>
          <w:sz w:val="28"/>
          <w:szCs w:val="28"/>
        </w:rPr>
        <w:t>Практическое письменное задание</w:t>
      </w:r>
      <w:r w:rsidRPr="00B51790">
        <w:rPr>
          <w:sz w:val="28"/>
          <w:szCs w:val="28"/>
        </w:rPr>
        <w:t xml:space="preserve"> (объем – 1</w:t>
      </w:r>
      <w:r>
        <w:rPr>
          <w:sz w:val="28"/>
          <w:szCs w:val="28"/>
        </w:rPr>
        <w:t>20-150</w:t>
      </w:r>
      <w:r w:rsidRPr="00B51790">
        <w:rPr>
          <w:sz w:val="28"/>
          <w:szCs w:val="28"/>
        </w:rPr>
        <w:t xml:space="preserve"> слов)</w:t>
      </w:r>
      <w:r w:rsidRPr="00B51790">
        <w:rPr>
          <w:iCs/>
          <w:sz w:val="28"/>
          <w:szCs w:val="28"/>
        </w:rPr>
        <w:t xml:space="preserve"> - 5 баллов</w:t>
      </w:r>
    </w:p>
    <w:p w14:paraId="45A9104E" w14:textId="77777777" w:rsidR="00A61020" w:rsidRPr="00B51790" w:rsidRDefault="00A61020" w:rsidP="00A61020">
      <w:pPr>
        <w:pStyle w:val="af6"/>
        <w:spacing w:before="0" w:beforeAutospacing="0" w:after="0" w:afterAutospacing="0" w:line="360" w:lineRule="auto"/>
      </w:pPr>
      <w:r w:rsidRPr="00B51790">
        <w:rPr>
          <w:rStyle w:val="afd"/>
          <w:sz w:val="28"/>
          <w:szCs w:val="28"/>
        </w:rPr>
        <w:t xml:space="preserve">Устная часть </w:t>
      </w:r>
      <w:r w:rsidRPr="00B51790">
        <w:rPr>
          <w:sz w:val="28"/>
          <w:szCs w:val="28"/>
        </w:rPr>
        <w:t>(30 баллов)</w:t>
      </w:r>
    </w:p>
    <w:p w14:paraId="01E3498C" w14:textId="289488C9" w:rsidR="00A61020" w:rsidRPr="00B51790" w:rsidRDefault="006E233F" w:rsidP="00A61020">
      <w:pPr>
        <w:pStyle w:val="af6"/>
        <w:spacing w:before="0" w:beforeAutospacing="0" w:after="0" w:afterAutospacing="0" w:line="360" w:lineRule="auto"/>
        <w:jc w:val="both"/>
      </w:pPr>
      <w:r>
        <w:rPr>
          <w:bCs/>
          <w:sz w:val="28"/>
          <w:szCs w:val="28"/>
          <w:shd w:val="clear" w:color="auto" w:fill="FFFFFF"/>
        </w:rPr>
        <w:t>1. П</w:t>
      </w:r>
      <w:r w:rsidR="00A61020" w:rsidRPr="00B51790">
        <w:rPr>
          <w:bCs/>
          <w:sz w:val="28"/>
          <w:szCs w:val="28"/>
          <w:shd w:val="clear" w:color="auto" w:fill="FFFFFF"/>
        </w:rPr>
        <w:t xml:space="preserve">резентация </w:t>
      </w:r>
      <w:r w:rsidR="00A61020" w:rsidRPr="00B51790">
        <w:rPr>
          <w:sz w:val="28"/>
          <w:szCs w:val="28"/>
        </w:rPr>
        <w:t xml:space="preserve">(по </w:t>
      </w:r>
      <w:r w:rsidR="00A61020">
        <w:rPr>
          <w:sz w:val="28"/>
          <w:szCs w:val="28"/>
        </w:rPr>
        <w:t>представленным вопросам в рамках изученных тем</w:t>
      </w:r>
      <w:r w:rsidR="00A61020" w:rsidRPr="00B51790">
        <w:rPr>
          <w:sz w:val="28"/>
          <w:szCs w:val="28"/>
        </w:rPr>
        <w:t>) - 2</w:t>
      </w:r>
      <w:r w:rsidR="00A61020">
        <w:rPr>
          <w:sz w:val="28"/>
          <w:szCs w:val="28"/>
        </w:rPr>
        <w:t>5</w:t>
      </w:r>
      <w:r w:rsidR="00A61020" w:rsidRPr="00B51790">
        <w:rPr>
          <w:sz w:val="28"/>
          <w:szCs w:val="28"/>
        </w:rPr>
        <w:t xml:space="preserve"> баллов</w:t>
      </w:r>
    </w:p>
    <w:p w14:paraId="07891EBC" w14:textId="77777777" w:rsidR="00A61020" w:rsidRDefault="00A61020" w:rsidP="00A61020">
      <w:pPr>
        <w:spacing w:line="360" w:lineRule="auto"/>
        <w:jc w:val="both"/>
        <w:rPr>
          <w:sz w:val="28"/>
          <w:szCs w:val="28"/>
        </w:rPr>
      </w:pPr>
      <w:r>
        <w:rPr>
          <w:sz w:val="28"/>
          <w:szCs w:val="28"/>
        </w:rPr>
        <w:t>2. Беседа с преподавателем по содержанию презентации – 5 баллов</w:t>
      </w:r>
    </w:p>
    <w:p w14:paraId="326CBF7B" w14:textId="77777777" w:rsidR="00A61020" w:rsidRPr="00B51790" w:rsidRDefault="00A61020" w:rsidP="00A61020">
      <w:pPr>
        <w:spacing w:line="360" w:lineRule="auto"/>
        <w:ind w:left="357"/>
        <w:rPr>
          <w:sz w:val="28"/>
          <w:szCs w:val="28"/>
        </w:rPr>
      </w:pPr>
      <w:r w:rsidRPr="00B51790">
        <w:rPr>
          <w:sz w:val="28"/>
          <w:szCs w:val="28"/>
        </w:rPr>
        <w:t xml:space="preserve">Схема оценивания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50"/>
        <w:gridCol w:w="2956"/>
        <w:gridCol w:w="2835"/>
        <w:gridCol w:w="1106"/>
      </w:tblGrid>
      <w:tr w:rsidR="00A61020" w:rsidRPr="00B51790" w14:paraId="40CBA67D" w14:textId="77777777" w:rsidTr="00A61020">
        <w:tc>
          <w:tcPr>
            <w:tcW w:w="1560" w:type="dxa"/>
            <w:vMerge w:val="restart"/>
            <w:tcBorders>
              <w:top w:val="single" w:sz="4" w:space="0" w:color="auto"/>
              <w:left w:val="single" w:sz="4" w:space="0" w:color="auto"/>
              <w:right w:val="single" w:sz="4" w:space="0" w:color="auto"/>
            </w:tcBorders>
            <w:hideMark/>
          </w:tcPr>
          <w:p w14:paraId="10FAB076" w14:textId="77777777" w:rsidR="00A61020" w:rsidRPr="00B51790" w:rsidRDefault="00A61020" w:rsidP="00A61020">
            <w:pPr>
              <w:jc w:val="center"/>
              <w:rPr>
                <w:b/>
                <w:sz w:val="26"/>
                <w:szCs w:val="26"/>
              </w:rPr>
            </w:pPr>
            <w:r w:rsidRPr="00B51790">
              <w:rPr>
                <w:b/>
                <w:sz w:val="26"/>
                <w:szCs w:val="26"/>
              </w:rPr>
              <w:t>Аттестация</w:t>
            </w:r>
          </w:p>
        </w:tc>
        <w:tc>
          <w:tcPr>
            <w:tcW w:w="1750" w:type="dxa"/>
            <w:vMerge w:val="restart"/>
            <w:tcBorders>
              <w:top w:val="single" w:sz="4" w:space="0" w:color="auto"/>
              <w:left w:val="single" w:sz="4" w:space="0" w:color="auto"/>
              <w:right w:val="single" w:sz="4" w:space="0" w:color="auto"/>
            </w:tcBorders>
            <w:hideMark/>
          </w:tcPr>
          <w:p w14:paraId="7C5060D7" w14:textId="77777777" w:rsidR="00A61020" w:rsidRPr="00B51790" w:rsidRDefault="00A61020" w:rsidP="00A61020">
            <w:pPr>
              <w:jc w:val="center"/>
              <w:rPr>
                <w:b/>
                <w:sz w:val="26"/>
                <w:szCs w:val="26"/>
              </w:rPr>
            </w:pPr>
            <w:r w:rsidRPr="00B51790">
              <w:rPr>
                <w:b/>
                <w:sz w:val="26"/>
                <w:szCs w:val="26"/>
              </w:rPr>
              <w:t xml:space="preserve">Работа </w:t>
            </w:r>
            <w:r>
              <w:rPr>
                <w:b/>
                <w:sz w:val="26"/>
                <w:szCs w:val="26"/>
              </w:rPr>
              <w:t>в семестре</w:t>
            </w:r>
          </w:p>
        </w:tc>
        <w:tc>
          <w:tcPr>
            <w:tcW w:w="5791" w:type="dxa"/>
            <w:gridSpan w:val="2"/>
            <w:tcBorders>
              <w:top w:val="single" w:sz="4" w:space="0" w:color="auto"/>
              <w:left w:val="single" w:sz="4" w:space="0" w:color="auto"/>
              <w:bottom w:val="single" w:sz="4" w:space="0" w:color="auto"/>
              <w:right w:val="single" w:sz="4" w:space="0" w:color="auto"/>
            </w:tcBorders>
            <w:hideMark/>
          </w:tcPr>
          <w:p w14:paraId="32A0029E" w14:textId="77777777" w:rsidR="00A61020" w:rsidRPr="00B51790" w:rsidRDefault="00A61020" w:rsidP="00A61020">
            <w:pPr>
              <w:jc w:val="center"/>
              <w:rPr>
                <w:b/>
                <w:sz w:val="26"/>
                <w:szCs w:val="26"/>
              </w:rPr>
            </w:pPr>
            <w:r>
              <w:rPr>
                <w:b/>
                <w:sz w:val="26"/>
                <w:szCs w:val="26"/>
              </w:rPr>
              <w:t>Зачет</w:t>
            </w:r>
          </w:p>
        </w:tc>
        <w:tc>
          <w:tcPr>
            <w:tcW w:w="1106" w:type="dxa"/>
            <w:vMerge w:val="restart"/>
            <w:tcBorders>
              <w:top w:val="single" w:sz="4" w:space="0" w:color="auto"/>
              <w:left w:val="single" w:sz="4" w:space="0" w:color="auto"/>
              <w:right w:val="single" w:sz="4" w:space="0" w:color="auto"/>
            </w:tcBorders>
            <w:hideMark/>
          </w:tcPr>
          <w:p w14:paraId="3F9135D9" w14:textId="77777777" w:rsidR="00A61020" w:rsidRPr="00B51790" w:rsidRDefault="00A61020" w:rsidP="00A61020">
            <w:pPr>
              <w:jc w:val="center"/>
              <w:rPr>
                <w:b/>
                <w:sz w:val="26"/>
                <w:szCs w:val="26"/>
              </w:rPr>
            </w:pPr>
            <w:r w:rsidRPr="00B51790">
              <w:rPr>
                <w:b/>
                <w:sz w:val="26"/>
                <w:szCs w:val="26"/>
              </w:rPr>
              <w:t>Итого</w:t>
            </w:r>
          </w:p>
        </w:tc>
      </w:tr>
      <w:tr w:rsidR="00A61020" w:rsidRPr="00B51790" w14:paraId="5262DFB9" w14:textId="77777777" w:rsidTr="00A61020">
        <w:tc>
          <w:tcPr>
            <w:tcW w:w="1560" w:type="dxa"/>
            <w:vMerge/>
            <w:tcBorders>
              <w:left w:val="single" w:sz="4" w:space="0" w:color="auto"/>
              <w:right w:val="single" w:sz="4" w:space="0" w:color="auto"/>
            </w:tcBorders>
            <w:hideMark/>
          </w:tcPr>
          <w:p w14:paraId="5FBEEF63" w14:textId="77777777" w:rsidR="00A61020" w:rsidRPr="00B51790" w:rsidRDefault="00A61020" w:rsidP="00A61020">
            <w:pPr>
              <w:jc w:val="center"/>
              <w:rPr>
                <w:b/>
                <w:sz w:val="26"/>
                <w:szCs w:val="26"/>
              </w:rPr>
            </w:pPr>
          </w:p>
        </w:tc>
        <w:tc>
          <w:tcPr>
            <w:tcW w:w="1750" w:type="dxa"/>
            <w:vMerge/>
            <w:tcBorders>
              <w:left w:val="single" w:sz="4" w:space="0" w:color="auto"/>
              <w:right w:val="single" w:sz="4" w:space="0" w:color="auto"/>
            </w:tcBorders>
            <w:hideMark/>
          </w:tcPr>
          <w:p w14:paraId="3AF28AF9" w14:textId="77777777" w:rsidR="00A61020" w:rsidRPr="00B51790" w:rsidRDefault="00A61020" w:rsidP="00A61020">
            <w:pPr>
              <w:jc w:val="center"/>
              <w:rPr>
                <w:b/>
                <w:sz w:val="26"/>
                <w:szCs w:val="26"/>
              </w:rPr>
            </w:pPr>
          </w:p>
        </w:tc>
        <w:tc>
          <w:tcPr>
            <w:tcW w:w="5791" w:type="dxa"/>
            <w:gridSpan w:val="2"/>
            <w:tcBorders>
              <w:top w:val="single" w:sz="4" w:space="0" w:color="auto"/>
              <w:left w:val="single" w:sz="4" w:space="0" w:color="auto"/>
              <w:bottom w:val="single" w:sz="4" w:space="0" w:color="auto"/>
              <w:right w:val="single" w:sz="4" w:space="0" w:color="auto"/>
            </w:tcBorders>
            <w:hideMark/>
          </w:tcPr>
          <w:p w14:paraId="05CA3C6A" w14:textId="77777777" w:rsidR="00A61020" w:rsidRPr="00B51790" w:rsidRDefault="00A61020" w:rsidP="00A61020">
            <w:pPr>
              <w:jc w:val="center"/>
              <w:rPr>
                <w:b/>
                <w:sz w:val="26"/>
                <w:szCs w:val="26"/>
              </w:rPr>
            </w:pPr>
            <w:r w:rsidRPr="00B51790">
              <w:rPr>
                <w:b/>
                <w:sz w:val="26"/>
                <w:szCs w:val="26"/>
              </w:rPr>
              <w:t>60</w:t>
            </w:r>
          </w:p>
        </w:tc>
        <w:tc>
          <w:tcPr>
            <w:tcW w:w="1106" w:type="dxa"/>
            <w:vMerge/>
            <w:tcBorders>
              <w:left w:val="single" w:sz="4" w:space="0" w:color="auto"/>
              <w:right w:val="single" w:sz="4" w:space="0" w:color="auto"/>
            </w:tcBorders>
            <w:hideMark/>
          </w:tcPr>
          <w:p w14:paraId="3A7C6CB3" w14:textId="77777777" w:rsidR="00A61020" w:rsidRPr="00B51790" w:rsidRDefault="00A61020" w:rsidP="00A61020">
            <w:pPr>
              <w:jc w:val="center"/>
              <w:rPr>
                <w:b/>
                <w:sz w:val="26"/>
                <w:szCs w:val="26"/>
              </w:rPr>
            </w:pPr>
          </w:p>
        </w:tc>
      </w:tr>
      <w:tr w:rsidR="00A61020" w:rsidRPr="00B51790" w14:paraId="502572F4" w14:textId="77777777" w:rsidTr="00A61020">
        <w:tc>
          <w:tcPr>
            <w:tcW w:w="1560" w:type="dxa"/>
            <w:vMerge/>
            <w:tcBorders>
              <w:left w:val="single" w:sz="4" w:space="0" w:color="auto"/>
              <w:bottom w:val="single" w:sz="4" w:space="0" w:color="auto"/>
              <w:right w:val="single" w:sz="4" w:space="0" w:color="auto"/>
            </w:tcBorders>
          </w:tcPr>
          <w:p w14:paraId="362DAE19" w14:textId="77777777" w:rsidR="00A61020" w:rsidRPr="00B51790" w:rsidRDefault="00A61020" w:rsidP="00A61020">
            <w:pPr>
              <w:rPr>
                <w:b/>
                <w:sz w:val="26"/>
                <w:szCs w:val="26"/>
              </w:rPr>
            </w:pPr>
          </w:p>
        </w:tc>
        <w:tc>
          <w:tcPr>
            <w:tcW w:w="1750" w:type="dxa"/>
            <w:vMerge/>
            <w:tcBorders>
              <w:left w:val="single" w:sz="4" w:space="0" w:color="auto"/>
              <w:bottom w:val="single" w:sz="4" w:space="0" w:color="auto"/>
              <w:right w:val="single" w:sz="4" w:space="0" w:color="auto"/>
            </w:tcBorders>
          </w:tcPr>
          <w:p w14:paraId="117CD285" w14:textId="77777777" w:rsidR="00A61020" w:rsidRPr="00B51790" w:rsidRDefault="00A61020" w:rsidP="00A61020">
            <w:pPr>
              <w:rPr>
                <w:b/>
                <w:sz w:val="26"/>
                <w:szCs w:val="26"/>
              </w:rPr>
            </w:pPr>
          </w:p>
        </w:tc>
        <w:tc>
          <w:tcPr>
            <w:tcW w:w="2956" w:type="dxa"/>
            <w:tcBorders>
              <w:top w:val="single" w:sz="4" w:space="0" w:color="auto"/>
              <w:left w:val="single" w:sz="4" w:space="0" w:color="auto"/>
              <w:bottom w:val="single" w:sz="4" w:space="0" w:color="auto"/>
              <w:right w:val="single" w:sz="4" w:space="0" w:color="auto"/>
            </w:tcBorders>
          </w:tcPr>
          <w:p w14:paraId="7CA4FF32" w14:textId="77777777" w:rsidR="00A61020" w:rsidRPr="00B51790" w:rsidRDefault="00A61020" w:rsidP="00A61020">
            <w:pPr>
              <w:jc w:val="center"/>
              <w:rPr>
                <w:b/>
                <w:sz w:val="26"/>
                <w:szCs w:val="26"/>
              </w:rPr>
            </w:pPr>
            <w:r>
              <w:rPr>
                <w:b/>
                <w:sz w:val="26"/>
                <w:szCs w:val="26"/>
              </w:rPr>
              <w:t>Письменная часть</w:t>
            </w:r>
          </w:p>
        </w:tc>
        <w:tc>
          <w:tcPr>
            <w:tcW w:w="2835" w:type="dxa"/>
            <w:tcBorders>
              <w:top w:val="single" w:sz="4" w:space="0" w:color="auto"/>
              <w:left w:val="single" w:sz="4" w:space="0" w:color="auto"/>
              <w:bottom w:val="single" w:sz="4" w:space="0" w:color="auto"/>
              <w:right w:val="single" w:sz="4" w:space="0" w:color="auto"/>
            </w:tcBorders>
          </w:tcPr>
          <w:p w14:paraId="60DF1AEC" w14:textId="77777777" w:rsidR="00A61020" w:rsidRPr="00B51790" w:rsidRDefault="00A61020" w:rsidP="00A61020">
            <w:pPr>
              <w:jc w:val="center"/>
              <w:rPr>
                <w:b/>
                <w:sz w:val="26"/>
                <w:szCs w:val="26"/>
              </w:rPr>
            </w:pPr>
            <w:r>
              <w:rPr>
                <w:b/>
                <w:sz w:val="26"/>
                <w:szCs w:val="26"/>
              </w:rPr>
              <w:t>Устная часть</w:t>
            </w:r>
          </w:p>
        </w:tc>
        <w:tc>
          <w:tcPr>
            <w:tcW w:w="1106" w:type="dxa"/>
            <w:vMerge/>
            <w:tcBorders>
              <w:left w:val="single" w:sz="4" w:space="0" w:color="auto"/>
              <w:bottom w:val="single" w:sz="4" w:space="0" w:color="auto"/>
              <w:right w:val="single" w:sz="4" w:space="0" w:color="auto"/>
            </w:tcBorders>
          </w:tcPr>
          <w:p w14:paraId="6A18B004" w14:textId="77777777" w:rsidR="00A61020" w:rsidRPr="00B51790" w:rsidRDefault="00A61020" w:rsidP="00A61020">
            <w:pPr>
              <w:rPr>
                <w:b/>
                <w:sz w:val="26"/>
                <w:szCs w:val="26"/>
              </w:rPr>
            </w:pPr>
          </w:p>
        </w:tc>
      </w:tr>
      <w:tr w:rsidR="00A61020" w:rsidRPr="00B51790" w14:paraId="2454F4BE" w14:textId="77777777" w:rsidTr="00A61020">
        <w:tc>
          <w:tcPr>
            <w:tcW w:w="1560" w:type="dxa"/>
            <w:tcBorders>
              <w:top w:val="single" w:sz="4" w:space="0" w:color="auto"/>
              <w:left w:val="single" w:sz="4" w:space="0" w:color="auto"/>
              <w:bottom w:val="single" w:sz="4" w:space="0" w:color="auto"/>
              <w:right w:val="single" w:sz="4" w:space="0" w:color="auto"/>
            </w:tcBorders>
          </w:tcPr>
          <w:p w14:paraId="47B7CAE4" w14:textId="77777777" w:rsidR="00A61020" w:rsidRPr="00B51790" w:rsidRDefault="00A61020" w:rsidP="00A61020">
            <w:pPr>
              <w:jc w:val="center"/>
              <w:rPr>
                <w:b/>
                <w:sz w:val="26"/>
                <w:szCs w:val="26"/>
              </w:rPr>
            </w:pPr>
            <w:r w:rsidRPr="00B51790">
              <w:rPr>
                <w:b/>
                <w:sz w:val="26"/>
                <w:szCs w:val="26"/>
              </w:rPr>
              <w:t>20</w:t>
            </w:r>
          </w:p>
        </w:tc>
        <w:tc>
          <w:tcPr>
            <w:tcW w:w="1750" w:type="dxa"/>
            <w:tcBorders>
              <w:top w:val="single" w:sz="4" w:space="0" w:color="auto"/>
              <w:left w:val="single" w:sz="4" w:space="0" w:color="auto"/>
              <w:bottom w:val="single" w:sz="4" w:space="0" w:color="auto"/>
              <w:right w:val="single" w:sz="4" w:space="0" w:color="auto"/>
            </w:tcBorders>
          </w:tcPr>
          <w:p w14:paraId="70EF54E8" w14:textId="77777777" w:rsidR="00A61020" w:rsidRPr="00B51790" w:rsidRDefault="00A61020" w:rsidP="00A61020">
            <w:pPr>
              <w:jc w:val="center"/>
              <w:rPr>
                <w:b/>
                <w:sz w:val="26"/>
                <w:szCs w:val="26"/>
              </w:rPr>
            </w:pPr>
            <w:r w:rsidRPr="00B51790">
              <w:rPr>
                <w:b/>
                <w:sz w:val="26"/>
                <w:szCs w:val="26"/>
              </w:rPr>
              <w:t>20</w:t>
            </w:r>
          </w:p>
        </w:tc>
        <w:tc>
          <w:tcPr>
            <w:tcW w:w="2956" w:type="dxa"/>
            <w:tcBorders>
              <w:top w:val="single" w:sz="4" w:space="0" w:color="auto"/>
              <w:left w:val="single" w:sz="4" w:space="0" w:color="auto"/>
              <w:bottom w:val="single" w:sz="4" w:space="0" w:color="auto"/>
              <w:right w:val="single" w:sz="4" w:space="0" w:color="auto"/>
            </w:tcBorders>
          </w:tcPr>
          <w:p w14:paraId="28993E72" w14:textId="77777777" w:rsidR="00A61020" w:rsidRPr="00B51790" w:rsidRDefault="00A61020" w:rsidP="00A61020">
            <w:pPr>
              <w:jc w:val="center"/>
              <w:rPr>
                <w:b/>
                <w:sz w:val="26"/>
                <w:szCs w:val="26"/>
              </w:rPr>
            </w:pPr>
            <w:r>
              <w:rPr>
                <w:b/>
                <w:sz w:val="26"/>
                <w:szCs w:val="26"/>
              </w:rPr>
              <w:t>30</w:t>
            </w:r>
          </w:p>
        </w:tc>
        <w:tc>
          <w:tcPr>
            <w:tcW w:w="2835" w:type="dxa"/>
            <w:tcBorders>
              <w:top w:val="single" w:sz="4" w:space="0" w:color="auto"/>
              <w:left w:val="single" w:sz="4" w:space="0" w:color="auto"/>
              <w:bottom w:val="single" w:sz="4" w:space="0" w:color="auto"/>
              <w:right w:val="single" w:sz="4" w:space="0" w:color="auto"/>
            </w:tcBorders>
          </w:tcPr>
          <w:p w14:paraId="19FD6020" w14:textId="77777777" w:rsidR="00A61020" w:rsidRPr="00B51790" w:rsidRDefault="00A61020" w:rsidP="00A61020">
            <w:pPr>
              <w:jc w:val="center"/>
              <w:rPr>
                <w:b/>
                <w:sz w:val="26"/>
                <w:szCs w:val="26"/>
              </w:rPr>
            </w:pPr>
            <w:r>
              <w:rPr>
                <w:b/>
                <w:sz w:val="26"/>
                <w:szCs w:val="26"/>
              </w:rPr>
              <w:t>30</w:t>
            </w:r>
          </w:p>
        </w:tc>
        <w:tc>
          <w:tcPr>
            <w:tcW w:w="1106" w:type="dxa"/>
            <w:tcBorders>
              <w:top w:val="single" w:sz="4" w:space="0" w:color="auto"/>
              <w:left w:val="single" w:sz="4" w:space="0" w:color="auto"/>
              <w:bottom w:val="single" w:sz="4" w:space="0" w:color="auto"/>
              <w:right w:val="single" w:sz="4" w:space="0" w:color="auto"/>
            </w:tcBorders>
          </w:tcPr>
          <w:p w14:paraId="285D74C2" w14:textId="77777777" w:rsidR="00A61020" w:rsidRPr="00B51790" w:rsidRDefault="00A61020" w:rsidP="00A61020">
            <w:pPr>
              <w:jc w:val="center"/>
              <w:rPr>
                <w:b/>
                <w:sz w:val="26"/>
                <w:szCs w:val="26"/>
              </w:rPr>
            </w:pPr>
            <w:r w:rsidRPr="00B51790">
              <w:rPr>
                <w:b/>
                <w:sz w:val="26"/>
                <w:szCs w:val="26"/>
              </w:rPr>
              <w:t>100</w:t>
            </w:r>
          </w:p>
        </w:tc>
      </w:tr>
    </w:tbl>
    <w:p w14:paraId="6A3DF4B0" w14:textId="77777777" w:rsidR="00B56B9A" w:rsidRDefault="00B56B9A" w:rsidP="00D3523A">
      <w:pPr>
        <w:spacing w:line="360" w:lineRule="auto"/>
        <w:jc w:val="both"/>
        <w:rPr>
          <w:b/>
          <w:bCs/>
          <w:sz w:val="28"/>
          <w:szCs w:val="28"/>
        </w:rPr>
      </w:pPr>
    </w:p>
    <w:p w14:paraId="65E0F1B5" w14:textId="77777777" w:rsidR="00A61020" w:rsidRDefault="00A61020" w:rsidP="00D3523A">
      <w:pPr>
        <w:spacing w:line="360" w:lineRule="auto"/>
        <w:jc w:val="both"/>
        <w:rPr>
          <w:b/>
          <w:bCs/>
          <w:sz w:val="28"/>
          <w:szCs w:val="28"/>
        </w:rPr>
      </w:pPr>
      <w:r>
        <w:rPr>
          <w:b/>
          <w:bCs/>
          <w:sz w:val="28"/>
          <w:szCs w:val="28"/>
        </w:rPr>
        <w:t>3 семестр</w:t>
      </w:r>
    </w:p>
    <w:p w14:paraId="01A58A91" w14:textId="77777777" w:rsidR="00A61020" w:rsidRPr="00B51790" w:rsidRDefault="00A61020" w:rsidP="00A61020">
      <w:pPr>
        <w:pStyle w:val="af6"/>
        <w:spacing w:before="0" w:beforeAutospacing="0" w:after="0" w:afterAutospacing="0" w:line="360" w:lineRule="auto"/>
      </w:pPr>
      <w:r w:rsidRPr="00B51790">
        <w:rPr>
          <w:rStyle w:val="afd"/>
          <w:sz w:val="28"/>
          <w:szCs w:val="28"/>
        </w:rPr>
        <w:t xml:space="preserve">Письменная часть </w:t>
      </w:r>
      <w:r w:rsidRPr="00B51790">
        <w:rPr>
          <w:sz w:val="28"/>
          <w:szCs w:val="28"/>
        </w:rPr>
        <w:t>(30 баллов)</w:t>
      </w:r>
    </w:p>
    <w:p w14:paraId="46C1A009" w14:textId="77777777" w:rsidR="00A61020" w:rsidRPr="00B51790" w:rsidRDefault="00A61020" w:rsidP="00A61020">
      <w:pPr>
        <w:pStyle w:val="af6"/>
        <w:spacing w:before="0" w:beforeAutospacing="0" w:after="0" w:afterAutospacing="0" w:line="360" w:lineRule="auto"/>
      </w:pPr>
      <w:r w:rsidRPr="00B51790">
        <w:rPr>
          <w:sz w:val="28"/>
          <w:szCs w:val="28"/>
        </w:rPr>
        <w:t>1.  Лексико- грамматический тест (</w:t>
      </w:r>
      <w:r>
        <w:rPr>
          <w:rStyle w:val="ac"/>
          <w:iCs w:val="0"/>
          <w:sz w:val="28"/>
          <w:szCs w:val="28"/>
        </w:rPr>
        <w:t>6</w:t>
      </w:r>
      <w:r w:rsidRPr="00B51790">
        <w:rPr>
          <w:rStyle w:val="ac"/>
          <w:iCs w:val="0"/>
          <w:sz w:val="28"/>
          <w:szCs w:val="28"/>
        </w:rPr>
        <w:t>0 заданий</w:t>
      </w:r>
      <w:r w:rsidRPr="00B51790">
        <w:rPr>
          <w:sz w:val="28"/>
          <w:szCs w:val="28"/>
        </w:rPr>
        <w:t>) - 25 баллов</w:t>
      </w:r>
    </w:p>
    <w:p w14:paraId="0D255E6D" w14:textId="77777777" w:rsidR="00A61020" w:rsidRPr="00B51790" w:rsidRDefault="00A61020" w:rsidP="00A61020">
      <w:pPr>
        <w:pStyle w:val="af6"/>
        <w:spacing w:before="0" w:beforeAutospacing="0" w:after="0" w:afterAutospacing="0" w:line="360" w:lineRule="auto"/>
      </w:pPr>
      <w:r w:rsidRPr="00B51790">
        <w:rPr>
          <w:sz w:val="28"/>
          <w:szCs w:val="28"/>
        </w:rPr>
        <w:t>2.   </w:t>
      </w:r>
      <w:r>
        <w:rPr>
          <w:sz w:val="28"/>
          <w:szCs w:val="28"/>
        </w:rPr>
        <w:t>Практическое письменное задание</w:t>
      </w:r>
      <w:r w:rsidRPr="00B51790">
        <w:rPr>
          <w:sz w:val="28"/>
          <w:szCs w:val="28"/>
        </w:rPr>
        <w:t xml:space="preserve"> (объем – 1</w:t>
      </w:r>
      <w:r>
        <w:rPr>
          <w:sz w:val="28"/>
          <w:szCs w:val="28"/>
        </w:rPr>
        <w:t>20-150</w:t>
      </w:r>
      <w:r w:rsidRPr="00B51790">
        <w:rPr>
          <w:sz w:val="28"/>
          <w:szCs w:val="28"/>
        </w:rPr>
        <w:t xml:space="preserve"> слов)</w:t>
      </w:r>
      <w:r w:rsidRPr="00B51790">
        <w:rPr>
          <w:iCs/>
          <w:sz w:val="28"/>
          <w:szCs w:val="28"/>
        </w:rPr>
        <w:t xml:space="preserve"> - 5 баллов</w:t>
      </w:r>
    </w:p>
    <w:p w14:paraId="6DA442C7" w14:textId="77777777" w:rsidR="00A61020" w:rsidRPr="00B51790" w:rsidRDefault="00A61020" w:rsidP="00A61020">
      <w:pPr>
        <w:pStyle w:val="af6"/>
        <w:spacing w:before="0" w:beforeAutospacing="0" w:after="0" w:afterAutospacing="0" w:line="360" w:lineRule="auto"/>
      </w:pPr>
      <w:r w:rsidRPr="00B51790">
        <w:rPr>
          <w:rStyle w:val="afd"/>
          <w:sz w:val="28"/>
          <w:szCs w:val="28"/>
        </w:rPr>
        <w:t xml:space="preserve">Устная часть </w:t>
      </w:r>
      <w:r w:rsidRPr="00B51790">
        <w:rPr>
          <w:sz w:val="28"/>
          <w:szCs w:val="28"/>
        </w:rPr>
        <w:t>(30 баллов)</w:t>
      </w:r>
    </w:p>
    <w:p w14:paraId="51A2BB90" w14:textId="65B7B6FA" w:rsidR="00A61020" w:rsidRPr="00B51790" w:rsidRDefault="006E233F" w:rsidP="00A61020">
      <w:pPr>
        <w:pStyle w:val="af6"/>
        <w:spacing w:before="0" w:beforeAutospacing="0" w:after="0" w:afterAutospacing="0" w:line="360" w:lineRule="auto"/>
        <w:jc w:val="both"/>
      </w:pPr>
      <w:r>
        <w:rPr>
          <w:bCs/>
          <w:sz w:val="28"/>
          <w:szCs w:val="28"/>
          <w:shd w:val="clear" w:color="auto" w:fill="FFFFFF"/>
        </w:rPr>
        <w:t>1. П</w:t>
      </w:r>
      <w:r w:rsidR="00A61020" w:rsidRPr="00B51790">
        <w:rPr>
          <w:bCs/>
          <w:sz w:val="28"/>
          <w:szCs w:val="28"/>
          <w:shd w:val="clear" w:color="auto" w:fill="FFFFFF"/>
        </w:rPr>
        <w:t xml:space="preserve">резентация </w:t>
      </w:r>
      <w:r w:rsidR="00A61020" w:rsidRPr="00B51790">
        <w:rPr>
          <w:sz w:val="28"/>
          <w:szCs w:val="28"/>
        </w:rPr>
        <w:t xml:space="preserve">(по </w:t>
      </w:r>
      <w:r w:rsidR="00A61020">
        <w:rPr>
          <w:sz w:val="28"/>
          <w:szCs w:val="28"/>
        </w:rPr>
        <w:t>представленным вопросам в рамках изученных тем</w:t>
      </w:r>
      <w:r w:rsidR="00A61020" w:rsidRPr="00B51790">
        <w:rPr>
          <w:sz w:val="28"/>
          <w:szCs w:val="28"/>
        </w:rPr>
        <w:t>) - 2</w:t>
      </w:r>
      <w:r w:rsidR="00A61020">
        <w:rPr>
          <w:sz w:val="28"/>
          <w:szCs w:val="28"/>
        </w:rPr>
        <w:t>5</w:t>
      </w:r>
      <w:r w:rsidR="00A61020" w:rsidRPr="00B51790">
        <w:rPr>
          <w:sz w:val="28"/>
          <w:szCs w:val="28"/>
        </w:rPr>
        <w:t xml:space="preserve"> баллов</w:t>
      </w:r>
    </w:p>
    <w:p w14:paraId="6B02531C" w14:textId="77777777" w:rsidR="00A61020" w:rsidRDefault="00A61020" w:rsidP="00A61020">
      <w:pPr>
        <w:spacing w:line="360" w:lineRule="auto"/>
        <w:jc w:val="both"/>
        <w:rPr>
          <w:sz w:val="28"/>
          <w:szCs w:val="28"/>
        </w:rPr>
      </w:pPr>
      <w:r>
        <w:rPr>
          <w:sz w:val="28"/>
          <w:szCs w:val="28"/>
        </w:rPr>
        <w:t>2. Беседа с преподавателем по содержанию презентации – 5 баллов</w:t>
      </w:r>
    </w:p>
    <w:p w14:paraId="533B442B" w14:textId="77777777" w:rsidR="00A61020" w:rsidRPr="00B51790" w:rsidRDefault="00A61020" w:rsidP="00A61020">
      <w:pPr>
        <w:spacing w:line="360" w:lineRule="auto"/>
        <w:ind w:left="357"/>
        <w:rPr>
          <w:sz w:val="28"/>
          <w:szCs w:val="28"/>
        </w:rPr>
      </w:pPr>
      <w:r w:rsidRPr="00B51790">
        <w:rPr>
          <w:sz w:val="28"/>
          <w:szCs w:val="28"/>
        </w:rPr>
        <w:t xml:space="preserve">Схема оценивания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50"/>
        <w:gridCol w:w="2956"/>
        <w:gridCol w:w="2835"/>
        <w:gridCol w:w="1106"/>
      </w:tblGrid>
      <w:tr w:rsidR="00A61020" w:rsidRPr="00B51790" w14:paraId="17243C5C" w14:textId="77777777" w:rsidTr="00A61020">
        <w:tc>
          <w:tcPr>
            <w:tcW w:w="1560" w:type="dxa"/>
            <w:vMerge w:val="restart"/>
            <w:tcBorders>
              <w:top w:val="single" w:sz="4" w:space="0" w:color="auto"/>
              <w:left w:val="single" w:sz="4" w:space="0" w:color="auto"/>
              <w:right w:val="single" w:sz="4" w:space="0" w:color="auto"/>
            </w:tcBorders>
            <w:hideMark/>
          </w:tcPr>
          <w:p w14:paraId="23B30E26" w14:textId="77777777" w:rsidR="00A61020" w:rsidRPr="00B51790" w:rsidRDefault="00A61020" w:rsidP="00A61020">
            <w:pPr>
              <w:jc w:val="center"/>
              <w:rPr>
                <w:b/>
                <w:sz w:val="26"/>
                <w:szCs w:val="26"/>
              </w:rPr>
            </w:pPr>
            <w:r w:rsidRPr="00B51790">
              <w:rPr>
                <w:b/>
                <w:sz w:val="26"/>
                <w:szCs w:val="26"/>
              </w:rPr>
              <w:t>Аттестация</w:t>
            </w:r>
          </w:p>
        </w:tc>
        <w:tc>
          <w:tcPr>
            <w:tcW w:w="1750" w:type="dxa"/>
            <w:vMerge w:val="restart"/>
            <w:tcBorders>
              <w:top w:val="single" w:sz="4" w:space="0" w:color="auto"/>
              <w:left w:val="single" w:sz="4" w:space="0" w:color="auto"/>
              <w:right w:val="single" w:sz="4" w:space="0" w:color="auto"/>
            </w:tcBorders>
            <w:hideMark/>
          </w:tcPr>
          <w:p w14:paraId="27328A31" w14:textId="77777777" w:rsidR="00A61020" w:rsidRPr="00B51790" w:rsidRDefault="00A61020" w:rsidP="00A61020">
            <w:pPr>
              <w:jc w:val="center"/>
              <w:rPr>
                <w:b/>
                <w:sz w:val="26"/>
                <w:szCs w:val="26"/>
              </w:rPr>
            </w:pPr>
            <w:r w:rsidRPr="00B51790">
              <w:rPr>
                <w:b/>
                <w:sz w:val="26"/>
                <w:szCs w:val="26"/>
              </w:rPr>
              <w:t xml:space="preserve">Работа </w:t>
            </w:r>
            <w:r>
              <w:rPr>
                <w:b/>
                <w:sz w:val="26"/>
                <w:szCs w:val="26"/>
              </w:rPr>
              <w:t>в семестре</w:t>
            </w:r>
          </w:p>
        </w:tc>
        <w:tc>
          <w:tcPr>
            <w:tcW w:w="5791" w:type="dxa"/>
            <w:gridSpan w:val="2"/>
            <w:tcBorders>
              <w:top w:val="single" w:sz="4" w:space="0" w:color="auto"/>
              <w:left w:val="single" w:sz="4" w:space="0" w:color="auto"/>
              <w:bottom w:val="single" w:sz="4" w:space="0" w:color="auto"/>
              <w:right w:val="single" w:sz="4" w:space="0" w:color="auto"/>
            </w:tcBorders>
            <w:hideMark/>
          </w:tcPr>
          <w:p w14:paraId="58EC5117" w14:textId="77777777" w:rsidR="00A61020" w:rsidRPr="00B51790" w:rsidRDefault="00A61020" w:rsidP="00A61020">
            <w:pPr>
              <w:jc w:val="center"/>
              <w:rPr>
                <w:b/>
                <w:sz w:val="26"/>
                <w:szCs w:val="26"/>
              </w:rPr>
            </w:pPr>
            <w:r>
              <w:rPr>
                <w:b/>
                <w:sz w:val="26"/>
                <w:szCs w:val="26"/>
              </w:rPr>
              <w:t>Зачет</w:t>
            </w:r>
          </w:p>
        </w:tc>
        <w:tc>
          <w:tcPr>
            <w:tcW w:w="1106" w:type="dxa"/>
            <w:vMerge w:val="restart"/>
            <w:tcBorders>
              <w:top w:val="single" w:sz="4" w:space="0" w:color="auto"/>
              <w:left w:val="single" w:sz="4" w:space="0" w:color="auto"/>
              <w:right w:val="single" w:sz="4" w:space="0" w:color="auto"/>
            </w:tcBorders>
            <w:hideMark/>
          </w:tcPr>
          <w:p w14:paraId="7CEFD0A5" w14:textId="77777777" w:rsidR="00A61020" w:rsidRPr="00B51790" w:rsidRDefault="00A61020" w:rsidP="00A61020">
            <w:pPr>
              <w:jc w:val="center"/>
              <w:rPr>
                <w:b/>
                <w:sz w:val="26"/>
                <w:szCs w:val="26"/>
              </w:rPr>
            </w:pPr>
            <w:r w:rsidRPr="00B51790">
              <w:rPr>
                <w:b/>
                <w:sz w:val="26"/>
                <w:szCs w:val="26"/>
              </w:rPr>
              <w:t>Итого</w:t>
            </w:r>
          </w:p>
        </w:tc>
      </w:tr>
      <w:tr w:rsidR="00A61020" w:rsidRPr="00B51790" w14:paraId="37AE85D8" w14:textId="77777777" w:rsidTr="00A61020">
        <w:tc>
          <w:tcPr>
            <w:tcW w:w="1560" w:type="dxa"/>
            <w:vMerge/>
            <w:tcBorders>
              <w:left w:val="single" w:sz="4" w:space="0" w:color="auto"/>
              <w:right w:val="single" w:sz="4" w:space="0" w:color="auto"/>
            </w:tcBorders>
            <w:hideMark/>
          </w:tcPr>
          <w:p w14:paraId="642C56FB" w14:textId="77777777" w:rsidR="00A61020" w:rsidRPr="00B51790" w:rsidRDefault="00A61020" w:rsidP="00A61020">
            <w:pPr>
              <w:jc w:val="center"/>
              <w:rPr>
                <w:b/>
                <w:sz w:val="26"/>
                <w:szCs w:val="26"/>
              </w:rPr>
            </w:pPr>
          </w:p>
        </w:tc>
        <w:tc>
          <w:tcPr>
            <w:tcW w:w="1750" w:type="dxa"/>
            <w:vMerge/>
            <w:tcBorders>
              <w:left w:val="single" w:sz="4" w:space="0" w:color="auto"/>
              <w:right w:val="single" w:sz="4" w:space="0" w:color="auto"/>
            </w:tcBorders>
            <w:hideMark/>
          </w:tcPr>
          <w:p w14:paraId="1411D8EB" w14:textId="77777777" w:rsidR="00A61020" w:rsidRPr="00B51790" w:rsidRDefault="00A61020" w:rsidP="00A61020">
            <w:pPr>
              <w:jc w:val="center"/>
              <w:rPr>
                <w:b/>
                <w:sz w:val="26"/>
                <w:szCs w:val="26"/>
              </w:rPr>
            </w:pPr>
          </w:p>
        </w:tc>
        <w:tc>
          <w:tcPr>
            <w:tcW w:w="5791" w:type="dxa"/>
            <w:gridSpan w:val="2"/>
            <w:tcBorders>
              <w:top w:val="single" w:sz="4" w:space="0" w:color="auto"/>
              <w:left w:val="single" w:sz="4" w:space="0" w:color="auto"/>
              <w:bottom w:val="single" w:sz="4" w:space="0" w:color="auto"/>
              <w:right w:val="single" w:sz="4" w:space="0" w:color="auto"/>
            </w:tcBorders>
            <w:hideMark/>
          </w:tcPr>
          <w:p w14:paraId="0BBB5AE8" w14:textId="77777777" w:rsidR="00A61020" w:rsidRPr="00B51790" w:rsidRDefault="00A61020" w:rsidP="00A61020">
            <w:pPr>
              <w:jc w:val="center"/>
              <w:rPr>
                <w:b/>
                <w:sz w:val="26"/>
                <w:szCs w:val="26"/>
              </w:rPr>
            </w:pPr>
            <w:r w:rsidRPr="00B51790">
              <w:rPr>
                <w:b/>
                <w:sz w:val="26"/>
                <w:szCs w:val="26"/>
              </w:rPr>
              <w:t>60</w:t>
            </w:r>
          </w:p>
        </w:tc>
        <w:tc>
          <w:tcPr>
            <w:tcW w:w="1106" w:type="dxa"/>
            <w:vMerge/>
            <w:tcBorders>
              <w:left w:val="single" w:sz="4" w:space="0" w:color="auto"/>
              <w:right w:val="single" w:sz="4" w:space="0" w:color="auto"/>
            </w:tcBorders>
            <w:hideMark/>
          </w:tcPr>
          <w:p w14:paraId="2D9B3E37" w14:textId="77777777" w:rsidR="00A61020" w:rsidRPr="00B51790" w:rsidRDefault="00A61020" w:rsidP="00A61020">
            <w:pPr>
              <w:jc w:val="center"/>
              <w:rPr>
                <w:b/>
                <w:sz w:val="26"/>
                <w:szCs w:val="26"/>
              </w:rPr>
            </w:pPr>
          </w:p>
        </w:tc>
      </w:tr>
      <w:tr w:rsidR="00A61020" w:rsidRPr="00B51790" w14:paraId="7844E053" w14:textId="77777777" w:rsidTr="00A61020">
        <w:tc>
          <w:tcPr>
            <w:tcW w:w="1560" w:type="dxa"/>
            <w:vMerge/>
            <w:tcBorders>
              <w:left w:val="single" w:sz="4" w:space="0" w:color="auto"/>
              <w:bottom w:val="single" w:sz="4" w:space="0" w:color="auto"/>
              <w:right w:val="single" w:sz="4" w:space="0" w:color="auto"/>
            </w:tcBorders>
          </w:tcPr>
          <w:p w14:paraId="3D517C58" w14:textId="77777777" w:rsidR="00A61020" w:rsidRPr="00B51790" w:rsidRDefault="00A61020" w:rsidP="00A61020">
            <w:pPr>
              <w:rPr>
                <w:b/>
                <w:sz w:val="26"/>
                <w:szCs w:val="26"/>
              </w:rPr>
            </w:pPr>
          </w:p>
        </w:tc>
        <w:tc>
          <w:tcPr>
            <w:tcW w:w="1750" w:type="dxa"/>
            <w:vMerge/>
            <w:tcBorders>
              <w:left w:val="single" w:sz="4" w:space="0" w:color="auto"/>
              <w:bottom w:val="single" w:sz="4" w:space="0" w:color="auto"/>
              <w:right w:val="single" w:sz="4" w:space="0" w:color="auto"/>
            </w:tcBorders>
          </w:tcPr>
          <w:p w14:paraId="7A1C23BE" w14:textId="77777777" w:rsidR="00A61020" w:rsidRPr="00B51790" w:rsidRDefault="00A61020" w:rsidP="00A61020">
            <w:pPr>
              <w:rPr>
                <w:b/>
                <w:sz w:val="26"/>
                <w:szCs w:val="26"/>
              </w:rPr>
            </w:pPr>
          </w:p>
        </w:tc>
        <w:tc>
          <w:tcPr>
            <w:tcW w:w="2956" w:type="dxa"/>
            <w:tcBorders>
              <w:top w:val="single" w:sz="4" w:space="0" w:color="auto"/>
              <w:left w:val="single" w:sz="4" w:space="0" w:color="auto"/>
              <w:bottom w:val="single" w:sz="4" w:space="0" w:color="auto"/>
              <w:right w:val="single" w:sz="4" w:space="0" w:color="auto"/>
            </w:tcBorders>
          </w:tcPr>
          <w:p w14:paraId="24941FD2" w14:textId="77777777" w:rsidR="00A61020" w:rsidRPr="00B51790" w:rsidRDefault="00A61020" w:rsidP="00A61020">
            <w:pPr>
              <w:jc w:val="center"/>
              <w:rPr>
                <w:b/>
                <w:sz w:val="26"/>
                <w:szCs w:val="26"/>
              </w:rPr>
            </w:pPr>
            <w:r>
              <w:rPr>
                <w:b/>
                <w:sz w:val="26"/>
                <w:szCs w:val="26"/>
              </w:rPr>
              <w:t>Письменная часть</w:t>
            </w:r>
          </w:p>
        </w:tc>
        <w:tc>
          <w:tcPr>
            <w:tcW w:w="2835" w:type="dxa"/>
            <w:tcBorders>
              <w:top w:val="single" w:sz="4" w:space="0" w:color="auto"/>
              <w:left w:val="single" w:sz="4" w:space="0" w:color="auto"/>
              <w:bottom w:val="single" w:sz="4" w:space="0" w:color="auto"/>
              <w:right w:val="single" w:sz="4" w:space="0" w:color="auto"/>
            </w:tcBorders>
          </w:tcPr>
          <w:p w14:paraId="61956F10" w14:textId="77777777" w:rsidR="00A61020" w:rsidRPr="00B51790" w:rsidRDefault="00A61020" w:rsidP="00A61020">
            <w:pPr>
              <w:jc w:val="center"/>
              <w:rPr>
                <w:b/>
                <w:sz w:val="26"/>
                <w:szCs w:val="26"/>
              </w:rPr>
            </w:pPr>
            <w:r>
              <w:rPr>
                <w:b/>
                <w:sz w:val="26"/>
                <w:szCs w:val="26"/>
              </w:rPr>
              <w:t>Устная часть</w:t>
            </w:r>
          </w:p>
        </w:tc>
        <w:tc>
          <w:tcPr>
            <w:tcW w:w="1106" w:type="dxa"/>
            <w:vMerge/>
            <w:tcBorders>
              <w:left w:val="single" w:sz="4" w:space="0" w:color="auto"/>
              <w:bottom w:val="single" w:sz="4" w:space="0" w:color="auto"/>
              <w:right w:val="single" w:sz="4" w:space="0" w:color="auto"/>
            </w:tcBorders>
          </w:tcPr>
          <w:p w14:paraId="3CD2A65C" w14:textId="77777777" w:rsidR="00A61020" w:rsidRPr="00B51790" w:rsidRDefault="00A61020" w:rsidP="00A61020">
            <w:pPr>
              <w:rPr>
                <w:b/>
                <w:sz w:val="26"/>
                <w:szCs w:val="26"/>
              </w:rPr>
            </w:pPr>
          </w:p>
        </w:tc>
      </w:tr>
      <w:tr w:rsidR="00A61020" w:rsidRPr="00B51790" w14:paraId="021264E3" w14:textId="77777777" w:rsidTr="00A61020">
        <w:tc>
          <w:tcPr>
            <w:tcW w:w="1560" w:type="dxa"/>
            <w:tcBorders>
              <w:top w:val="single" w:sz="4" w:space="0" w:color="auto"/>
              <w:left w:val="single" w:sz="4" w:space="0" w:color="auto"/>
              <w:bottom w:val="single" w:sz="4" w:space="0" w:color="auto"/>
              <w:right w:val="single" w:sz="4" w:space="0" w:color="auto"/>
            </w:tcBorders>
          </w:tcPr>
          <w:p w14:paraId="055EC63E" w14:textId="77777777" w:rsidR="00A61020" w:rsidRPr="00B51790" w:rsidRDefault="00A61020" w:rsidP="00A61020">
            <w:pPr>
              <w:jc w:val="center"/>
              <w:rPr>
                <w:b/>
                <w:sz w:val="26"/>
                <w:szCs w:val="26"/>
              </w:rPr>
            </w:pPr>
            <w:r w:rsidRPr="00B51790">
              <w:rPr>
                <w:b/>
                <w:sz w:val="26"/>
                <w:szCs w:val="26"/>
              </w:rPr>
              <w:t>20</w:t>
            </w:r>
          </w:p>
        </w:tc>
        <w:tc>
          <w:tcPr>
            <w:tcW w:w="1750" w:type="dxa"/>
            <w:tcBorders>
              <w:top w:val="single" w:sz="4" w:space="0" w:color="auto"/>
              <w:left w:val="single" w:sz="4" w:space="0" w:color="auto"/>
              <w:bottom w:val="single" w:sz="4" w:space="0" w:color="auto"/>
              <w:right w:val="single" w:sz="4" w:space="0" w:color="auto"/>
            </w:tcBorders>
          </w:tcPr>
          <w:p w14:paraId="1FE7F631" w14:textId="77777777" w:rsidR="00A61020" w:rsidRPr="00B51790" w:rsidRDefault="00A61020" w:rsidP="00A61020">
            <w:pPr>
              <w:jc w:val="center"/>
              <w:rPr>
                <w:b/>
                <w:sz w:val="26"/>
                <w:szCs w:val="26"/>
              </w:rPr>
            </w:pPr>
            <w:r w:rsidRPr="00B51790">
              <w:rPr>
                <w:b/>
                <w:sz w:val="26"/>
                <w:szCs w:val="26"/>
              </w:rPr>
              <w:t>20</w:t>
            </w:r>
          </w:p>
        </w:tc>
        <w:tc>
          <w:tcPr>
            <w:tcW w:w="2956" w:type="dxa"/>
            <w:tcBorders>
              <w:top w:val="single" w:sz="4" w:space="0" w:color="auto"/>
              <w:left w:val="single" w:sz="4" w:space="0" w:color="auto"/>
              <w:bottom w:val="single" w:sz="4" w:space="0" w:color="auto"/>
              <w:right w:val="single" w:sz="4" w:space="0" w:color="auto"/>
            </w:tcBorders>
          </w:tcPr>
          <w:p w14:paraId="20DC7C16" w14:textId="77777777" w:rsidR="00A61020" w:rsidRPr="00B51790" w:rsidRDefault="00A61020" w:rsidP="00A61020">
            <w:pPr>
              <w:jc w:val="center"/>
              <w:rPr>
                <w:b/>
                <w:sz w:val="26"/>
                <w:szCs w:val="26"/>
              </w:rPr>
            </w:pPr>
            <w:r>
              <w:rPr>
                <w:b/>
                <w:sz w:val="26"/>
                <w:szCs w:val="26"/>
              </w:rPr>
              <w:t>30</w:t>
            </w:r>
          </w:p>
        </w:tc>
        <w:tc>
          <w:tcPr>
            <w:tcW w:w="2835" w:type="dxa"/>
            <w:tcBorders>
              <w:top w:val="single" w:sz="4" w:space="0" w:color="auto"/>
              <w:left w:val="single" w:sz="4" w:space="0" w:color="auto"/>
              <w:bottom w:val="single" w:sz="4" w:space="0" w:color="auto"/>
              <w:right w:val="single" w:sz="4" w:space="0" w:color="auto"/>
            </w:tcBorders>
          </w:tcPr>
          <w:p w14:paraId="45911A01" w14:textId="77777777" w:rsidR="00A61020" w:rsidRPr="00B51790" w:rsidRDefault="00A61020" w:rsidP="00A61020">
            <w:pPr>
              <w:jc w:val="center"/>
              <w:rPr>
                <w:b/>
                <w:sz w:val="26"/>
                <w:szCs w:val="26"/>
              </w:rPr>
            </w:pPr>
            <w:r>
              <w:rPr>
                <w:b/>
                <w:sz w:val="26"/>
                <w:szCs w:val="26"/>
              </w:rPr>
              <w:t>30</w:t>
            </w:r>
          </w:p>
        </w:tc>
        <w:tc>
          <w:tcPr>
            <w:tcW w:w="1106" w:type="dxa"/>
            <w:tcBorders>
              <w:top w:val="single" w:sz="4" w:space="0" w:color="auto"/>
              <w:left w:val="single" w:sz="4" w:space="0" w:color="auto"/>
              <w:bottom w:val="single" w:sz="4" w:space="0" w:color="auto"/>
              <w:right w:val="single" w:sz="4" w:space="0" w:color="auto"/>
            </w:tcBorders>
          </w:tcPr>
          <w:p w14:paraId="6A9F732D" w14:textId="77777777" w:rsidR="00A61020" w:rsidRPr="00B51790" w:rsidRDefault="00A61020" w:rsidP="00A61020">
            <w:pPr>
              <w:jc w:val="center"/>
              <w:rPr>
                <w:b/>
                <w:sz w:val="26"/>
                <w:szCs w:val="26"/>
              </w:rPr>
            </w:pPr>
            <w:r w:rsidRPr="00B51790">
              <w:rPr>
                <w:b/>
                <w:sz w:val="26"/>
                <w:szCs w:val="26"/>
              </w:rPr>
              <w:t>100</w:t>
            </w:r>
          </w:p>
        </w:tc>
      </w:tr>
    </w:tbl>
    <w:p w14:paraId="16B4FC49" w14:textId="77777777" w:rsidR="00A61020" w:rsidRPr="00B56B9A" w:rsidRDefault="00A61020" w:rsidP="00D3523A">
      <w:pPr>
        <w:spacing w:line="360" w:lineRule="auto"/>
        <w:jc w:val="both"/>
        <w:rPr>
          <w:b/>
          <w:bCs/>
          <w:sz w:val="28"/>
          <w:szCs w:val="28"/>
        </w:rPr>
      </w:pPr>
    </w:p>
    <w:p w14:paraId="383F2941" w14:textId="77777777" w:rsidR="00A61020" w:rsidRPr="00B51790" w:rsidRDefault="00A61020" w:rsidP="00A61020">
      <w:pPr>
        <w:widowControl w:val="0"/>
        <w:spacing w:before="120" w:after="120" w:line="312" w:lineRule="auto"/>
        <w:ind w:left="360"/>
        <w:jc w:val="center"/>
        <w:rPr>
          <w:rFonts w:eastAsia="Calibri"/>
          <w:b/>
          <w:sz w:val="28"/>
          <w:szCs w:val="28"/>
        </w:rPr>
      </w:pPr>
      <w:r>
        <w:rPr>
          <w:rFonts w:eastAsia="Calibri"/>
          <w:b/>
          <w:sz w:val="28"/>
          <w:szCs w:val="28"/>
        </w:rPr>
        <w:t>1 экзамен</w:t>
      </w:r>
      <w:r w:rsidRPr="00B51790">
        <w:rPr>
          <w:rFonts w:eastAsia="Calibri"/>
          <w:b/>
          <w:sz w:val="28"/>
          <w:szCs w:val="28"/>
        </w:rPr>
        <w:t xml:space="preserve"> (</w:t>
      </w:r>
      <w:r>
        <w:rPr>
          <w:rFonts w:eastAsia="Calibri"/>
          <w:b/>
          <w:sz w:val="28"/>
          <w:szCs w:val="28"/>
        </w:rPr>
        <w:t>4</w:t>
      </w:r>
      <w:r w:rsidRPr="00B51790">
        <w:rPr>
          <w:rFonts w:eastAsia="Calibri"/>
          <w:b/>
          <w:sz w:val="28"/>
          <w:szCs w:val="28"/>
        </w:rPr>
        <w:t xml:space="preserve"> семестр</w:t>
      </w:r>
      <w:r>
        <w:rPr>
          <w:rFonts w:eastAsia="Calibri"/>
          <w:b/>
          <w:sz w:val="28"/>
          <w:szCs w:val="28"/>
        </w:rPr>
        <w:t>)</w:t>
      </w:r>
    </w:p>
    <w:p w14:paraId="6A1E7DF3" w14:textId="77777777" w:rsidR="00A61020" w:rsidRPr="00B51790" w:rsidRDefault="00A61020" w:rsidP="00A61020">
      <w:pPr>
        <w:widowControl w:val="0"/>
        <w:spacing w:before="120" w:after="120" w:line="360" w:lineRule="auto"/>
        <w:jc w:val="center"/>
        <w:rPr>
          <w:rFonts w:eastAsia="Calibri"/>
          <w:b/>
          <w:sz w:val="28"/>
          <w:szCs w:val="28"/>
        </w:rPr>
      </w:pPr>
      <w:r w:rsidRPr="00B51790">
        <w:rPr>
          <w:rFonts w:eastAsia="Calibri"/>
          <w:b/>
          <w:sz w:val="28"/>
          <w:szCs w:val="28"/>
        </w:rPr>
        <w:t xml:space="preserve">Процедуры оценивания </w:t>
      </w:r>
    </w:p>
    <w:p w14:paraId="7AFD0CF2" w14:textId="77777777" w:rsidR="004B3213" w:rsidRDefault="004B3213" w:rsidP="00D3523A">
      <w:pPr>
        <w:spacing w:line="360" w:lineRule="auto"/>
        <w:jc w:val="both"/>
        <w:rPr>
          <w:b/>
          <w:bCs/>
          <w:sz w:val="28"/>
          <w:szCs w:val="28"/>
        </w:rPr>
      </w:pPr>
    </w:p>
    <w:p w14:paraId="2ED2BD3A" w14:textId="2121E2E3" w:rsidR="005748DC" w:rsidRDefault="00A61020" w:rsidP="00D3523A">
      <w:pPr>
        <w:spacing w:line="360" w:lineRule="auto"/>
        <w:jc w:val="both"/>
        <w:rPr>
          <w:b/>
          <w:bCs/>
          <w:sz w:val="28"/>
          <w:szCs w:val="28"/>
        </w:rPr>
      </w:pPr>
      <w:r>
        <w:rPr>
          <w:b/>
          <w:bCs/>
          <w:sz w:val="28"/>
          <w:szCs w:val="28"/>
        </w:rPr>
        <w:t>4</w:t>
      </w:r>
      <w:r w:rsidR="005748DC" w:rsidRPr="005748DC">
        <w:rPr>
          <w:b/>
          <w:bCs/>
          <w:sz w:val="28"/>
          <w:szCs w:val="28"/>
        </w:rPr>
        <w:t xml:space="preserve"> семе</w:t>
      </w:r>
      <w:r w:rsidR="006E233F">
        <w:rPr>
          <w:b/>
          <w:bCs/>
          <w:sz w:val="28"/>
          <w:szCs w:val="28"/>
        </w:rPr>
        <w:t>с</w:t>
      </w:r>
      <w:r w:rsidR="005748DC" w:rsidRPr="005748DC">
        <w:rPr>
          <w:b/>
          <w:bCs/>
          <w:sz w:val="28"/>
          <w:szCs w:val="28"/>
        </w:rPr>
        <w:t>тр</w:t>
      </w:r>
    </w:p>
    <w:p w14:paraId="65B22DC3" w14:textId="77777777" w:rsidR="00A61020" w:rsidRPr="00B51790" w:rsidRDefault="00A61020" w:rsidP="00A61020">
      <w:pPr>
        <w:pStyle w:val="af6"/>
        <w:spacing w:before="0" w:beforeAutospacing="0" w:after="0" w:afterAutospacing="0" w:line="360" w:lineRule="auto"/>
      </w:pPr>
      <w:r w:rsidRPr="00B51790">
        <w:rPr>
          <w:rStyle w:val="afd"/>
          <w:bCs w:val="0"/>
          <w:sz w:val="28"/>
          <w:szCs w:val="28"/>
        </w:rPr>
        <w:t>Вопросы для подготовки к экзамену:</w:t>
      </w:r>
    </w:p>
    <w:p w14:paraId="7F928DEB" w14:textId="77777777" w:rsidR="00A61020" w:rsidRPr="00B51790" w:rsidRDefault="00A61020" w:rsidP="00A61020">
      <w:pPr>
        <w:pStyle w:val="af6"/>
        <w:spacing w:before="0" w:beforeAutospacing="0" w:after="0" w:afterAutospacing="0" w:line="360" w:lineRule="auto"/>
      </w:pPr>
      <w:r w:rsidRPr="00B51790">
        <w:rPr>
          <w:sz w:val="28"/>
          <w:szCs w:val="28"/>
        </w:rPr>
        <w:t>Темы 13-</w:t>
      </w:r>
      <w:r>
        <w:rPr>
          <w:sz w:val="28"/>
          <w:szCs w:val="28"/>
        </w:rPr>
        <w:t>22</w:t>
      </w:r>
      <w:r w:rsidRPr="00B51790">
        <w:rPr>
          <w:sz w:val="28"/>
          <w:szCs w:val="28"/>
        </w:rPr>
        <w:t xml:space="preserve"> данной рабочей программы.</w:t>
      </w:r>
    </w:p>
    <w:p w14:paraId="345B68C8" w14:textId="77777777" w:rsidR="00A61020" w:rsidRPr="00B51790" w:rsidRDefault="00A61020" w:rsidP="00A61020">
      <w:pPr>
        <w:pStyle w:val="af6"/>
        <w:spacing w:before="0" w:beforeAutospacing="0" w:after="0" w:afterAutospacing="0" w:line="360" w:lineRule="auto"/>
      </w:pPr>
      <w:r w:rsidRPr="00B51790">
        <w:rPr>
          <w:rStyle w:val="afd"/>
          <w:bCs w:val="0"/>
          <w:sz w:val="28"/>
          <w:szCs w:val="28"/>
        </w:rPr>
        <w:t>Структура экзамена:</w:t>
      </w:r>
    </w:p>
    <w:p w14:paraId="31CF969A" w14:textId="77777777" w:rsidR="00A61020" w:rsidRPr="00B51790" w:rsidRDefault="00A61020" w:rsidP="00A61020">
      <w:pPr>
        <w:pStyle w:val="af6"/>
        <w:spacing w:before="0" w:beforeAutospacing="0" w:after="0" w:afterAutospacing="0" w:line="360" w:lineRule="auto"/>
      </w:pPr>
      <w:r w:rsidRPr="00B51790">
        <w:rPr>
          <w:rStyle w:val="afd"/>
          <w:sz w:val="28"/>
          <w:szCs w:val="28"/>
        </w:rPr>
        <w:t>Письменная часть</w:t>
      </w:r>
      <w:r w:rsidRPr="00B51790">
        <w:rPr>
          <w:bCs/>
          <w:sz w:val="28"/>
          <w:szCs w:val="28"/>
        </w:rPr>
        <w:t xml:space="preserve"> (30 баллов)</w:t>
      </w:r>
    </w:p>
    <w:p w14:paraId="03D1528A" w14:textId="77777777" w:rsidR="00A61020" w:rsidRPr="00B51790" w:rsidRDefault="00A61020" w:rsidP="00A61020">
      <w:pPr>
        <w:pStyle w:val="af6"/>
        <w:spacing w:before="0" w:beforeAutospacing="0" w:after="0" w:afterAutospacing="0" w:line="360" w:lineRule="auto"/>
      </w:pPr>
      <w:r w:rsidRPr="00B51790">
        <w:rPr>
          <w:sz w:val="28"/>
          <w:szCs w:val="28"/>
        </w:rPr>
        <w:t>1.  </w:t>
      </w:r>
      <w:r>
        <w:rPr>
          <w:sz w:val="28"/>
          <w:szCs w:val="28"/>
        </w:rPr>
        <w:t xml:space="preserve"> </w:t>
      </w:r>
      <w:proofErr w:type="spellStart"/>
      <w:r w:rsidRPr="00B51790">
        <w:rPr>
          <w:sz w:val="28"/>
          <w:szCs w:val="28"/>
        </w:rPr>
        <w:t>Аудирование</w:t>
      </w:r>
      <w:proofErr w:type="spellEnd"/>
      <w:r w:rsidRPr="00B51790">
        <w:rPr>
          <w:sz w:val="28"/>
          <w:szCs w:val="28"/>
        </w:rPr>
        <w:t xml:space="preserve"> (</w:t>
      </w:r>
      <w:r w:rsidRPr="00B51790">
        <w:rPr>
          <w:rStyle w:val="ac"/>
          <w:iCs w:val="0"/>
          <w:sz w:val="28"/>
          <w:szCs w:val="28"/>
        </w:rPr>
        <w:t>10 заданий</w:t>
      </w:r>
      <w:r w:rsidRPr="00B51790">
        <w:rPr>
          <w:sz w:val="28"/>
          <w:szCs w:val="28"/>
        </w:rPr>
        <w:t>)</w:t>
      </w:r>
      <w:r w:rsidRPr="00B51790">
        <w:rPr>
          <w:rStyle w:val="ac"/>
          <w:sz w:val="28"/>
          <w:szCs w:val="28"/>
        </w:rPr>
        <w:t> </w:t>
      </w:r>
      <w:r w:rsidRPr="00B51790">
        <w:rPr>
          <w:iCs/>
          <w:sz w:val="28"/>
          <w:szCs w:val="28"/>
        </w:rPr>
        <w:t xml:space="preserve">- </w:t>
      </w:r>
      <w:r>
        <w:rPr>
          <w:iCs/>
          <w:sz w:val="28"/>
          <w:szCs w:val="28"/>
        </w:rPr>
        <w:t>10</w:t>
      </w:r>
      <w:r w:rsidRPr="00B51790">
        <w:rPr>
          <w:iCs/>
          <w:sz w:val="28"/>
          <w:szCs w:val="28"/>
        </w:rPr>
        <w:t xml:space="preserve"> баллов</w:t>
      </w:r>
    </w:p>
    <w:p w14:paraId="10581B47" w14:textId="77777777" w:rsidR="00A61020" w:rsidRPr="00B51790" w:rsidRDefault="00A61020" w:rsidP="00A61020">
      <w:pPr>
        <w:pStyle w:val="af6"/>
        <w:spacing w:before="0" w:beforeAutospacing="0" w:after="0" w:afterAutospacing="0" w:line="360" w:lineRule="auto"/>
      </w:pPr>
      <w:r w:rsidRPr="00B51790">
        <w:rPr>
          <w:sz w:val="28"/>
          <w:szCs w:val="28"/>
        </w:rPr>
        <w:t>2.   Лексико-грамматический тест (</w:t>
      </w:r>
      <w:r w:rsidR="00176914">
        <w:rPr>
          <w:rStyle w:val="ac"/>
          <w:iCs w:val="0"/>
          <w:sz w:val="28"/>
          <w:szCs w:val="28"/>
        </w:rPr>
        <w:t>5</w:t>
      </w:r>
      <w:r w:rsidRPr="00B51790">
        <w:rPr>
          <w:rStyle w:val="ac"/>
          <w:iCs w:val="0"/>
          <w:sz w:val="28"/>
          <w:szCs w:val="28"/>
        </w:rPr>
        <w:t>0 заданий</w:t>
      </w:r>
      <w:r w:rsidRPr="00B51790">
        <w:rPr>
          <w:sz w:val="28"/>
          <w:szCs w:val="28"/>
        </w:rPr>
        <w:t xml:space="preserve">) - </w:t>
      </w:r>
      <w:r>
        <w:rPr>
          <w:sz w:val="28"/>
          <w:szCs w:val="28"/>
        </w:rPr>
        <w:t>14</w:t>
      </w:r>
      <w:r w:rsidRPr="00B51790">
        <w:rPr>
          <w:sz w:val="28"/>
          <w:szCs w:val="28"/>
        </w:rPr>
        <w:t xml:space="preserve"> баллов</w:t>
      </w:r>
    </w:p>
    <w:p w14:paraId="1F1B2D8A" w14:textId="77777777" w:rsidR="00A61020" w:rsidRPr="00B51790" w:rsidRDefault="00A61020" w:rsidP="00A61020">
      <w:pPr>
        <w:pStyle w:val="af6"/>
        <w:spacing w:before="0" w:beforeAutospacing="0" w:after="0" w:afterAutospacing="0" w:line="360" w:lineRule="auto"/>
      </w:pPr>
      <w:r w:rsidRPr="00B51790">
        <w:rPr>
          <w:sz w:val="28"/>
          <w:szCs w:val="28"/>
        </w:rPr>
        <w:t>3.   </w:t>
      </w:r>
      <w:r>
        <w:rPr>
          <w:sz w:val="28"/>
          <w:szCs w:val="28"/>
        </w:rPr>
        <w:t>Выполнение письменного практического задания</w:t>
      </w:r>
      <w:r w:rsidRPr="00B51790">
        <w:rPr>
          <w:sz w:val="28"/>
          <w:szCs w:val="28"/>
        </w:rPr>
        <w:t> </w:t>
      </w:r>
      <w:r w:rsidRPr="00B51790">
        <w:rPr>
          <w:iCs/>
          <w:sz w:val="28"/>
          <w:szCs w:val="28"/>
        </w:rPr>
        <w:t>(</w:t>
      </w:r>
      <w:r>
        <w:rPr>
          <w:rStyle w:val="ac"/>
          <w:sz w:val="28"/>
          <w:szCs w:val="28"/>
        </w:rPr>
        <w:t>1</w:t>
      </w:r>
      <w:r w:rsidR="00C40876">
        <w:rPr>
          <w:rStyle w:val="ac"/>
          <w:sz w:val="28"/>
          <w:szCs w:val="28"/>
        </w:rPr>
        <w:t>4</w:t>
      </w:r>
      <w:r>
        <w:rPr>
          <w:rStyle w:val="ac"/>
          <w:sz w:val="28"/>
          <w:szCs w:val="28"/>
        </w:rPr>
        <w:t>0-</w:t>
      </w:r>
      <w:r w:rsidR="00C40876">
        <w:rPr>
          <w:rStyle w:val="ac"/>
          <w:sz w:val="28"/>
          <w:szCs w:val="28"/>
        </w:rPr>
        <w:t xml:space="preserve">160 </w:t>
      </w:r>
      <w:r w:rsidRPr="00B51790">
        <w:rPr>
          <w:rStyle w:val="ac"/>
          <w:sz w:val="28"/>
          <w:szCs w:val="28"/>
        </w:rPr>
        <w:t>слов</w:t>
      </w:r>
      <w:r w:rsidRPr="00B51790">
        <w:rPr>
          <w:iCs/>
          <w:sz w:val="28"/>
          <w:szCs w:val="28"/>
        </w:rPr>
        <w:t xml:space="preserve">) - </w:t>
      </w:r>
      <w:r w:rsidR="00C40876">
        <w:rPr>
          <w:iCs/>
          <w:sz w:val="28"/>
          <w:szCs w:val="28"/>
        </w:rPr>
        <w:t>6</w:t>
      </w:r>
      <w:r w:rsidRPr="00B51790">
        <w:rPr>
          <w:iCs/>
          <w:sz w:val="28"/>
          <w:szCs w:val="28"/>
        </w:rPr>
        <w:t xml:space="preserve"> баллов</w:t>
      </w:r>
    </w:p>
    <w:p w14:paraId="70AECA31" w14:textId="77777777" w:rsidR="00A61020" w:rsidRPr="00B51790" w:rsidRDefault="00A61020" w:rsidP="00A61020">
      <w:pPr>
        <w:pStyle w:val="af6"/>
        <w:spacing w:before="0" w:beforeAutospacing="0" w:after="0" w:afterAutospacing="0" w:line="360" w:lineRule="auto"/>
      </w:pPr>
      <w:r w:rsidRPr="00B51790">
        <w:rPr>
          <w:rStyle w:val="afd"/>
          <w:sz w:val="28"/>
          <w:szCs w:val="28"/>
        </w:rPr>
        <w:t xml:space="preserve">Устная часть </w:t>
      </w:r>
      <w:r w:rsidRPr="00B51790">
        <w:rPr>
          <w:bCs/>
          <w:sz w:val="28"/>
          <w:szCs w:val="28"/>
        </w:rPr>
        <w:t>(30 баллов)</w:t>
      </w:r>
    </w:p>
    <w:p w14:paraId="7C8FA971" w14:textId="77777777" w:rsidR="00A61020" w:rsidRPr="00B51790" w:rsidRDefault="00A61020" w:rsidP="00A61020">
      <w:pPr>
        <w:pStyle w:val="af6"/>
        <w:spacing w:before="0" w:beforeAutospacing="0" w:after="0" w:afterAutospacing="0" w:line="360" w:lineRule="auto"/>
      </w:pPr>
      <w:r w:rsidRPr="00B51790">
        <w:rPr>
          <w:sz w:val="28"/>
          <w:szCs w:val="28"/>
        </w:rPr>
        <w:t xml:space="preserve">1. </w:t>
      </w:r>
      <w:r w:rsidR="00C40876">
        <w:rPr>
          <w:rFonts w:eastAsia="Calibri"/>
          <w:sz w:val="28"/>
          <w:szCs w:val="28"/>
        </w:rPr>
        <w:t xml:space="preserve">Чтение </w:t>
      </w:r>
      <w:r w:rsidRPr="00B51790">
        <w:rPr>
          <w:rFonts w:eastAsia="Calibri"/>
          <w:sz w:val="28"/>
          <w:szCs w:val="28"/>
        </w:rPr>
        <w:t>текста</w:t>
      </w:r>
      <w:r w:rsidR="00C40876">
        <w:rPr>
          <w:rFonts w:eastAsia="Calibri"/>
          <w:sz w:val="28"/>
          <w:szCs w:val="28"/>
        </w:rPr>
        <w:t xml:space="preserve"> и ответ на вопросы экзаменатора</w:t>
      </w:r>
      <w:r w:rsidRPr="00B51790">
        <w:rPr>
          <w:rFonts w:eastAsia="Calibri"/>
          <w:sz w:val="28"/>
          <w:szCs w:val="28"/>
        </w:rPr>
        <w:t xml:space="preserve"> (без словаря, объемом 1800-2000 </w:t>
      </w:r>
      <w:proofErr w:type="spellStart"/>
      <w:r w:rsidRPr="00B51790">
        <w:rPr>
          <w:rFonts w:eastAsia="Calibri"/>
          <w:sz w:val="28"/>
          <w:szCs w:val="28"/>
        </w:rPr>
        <w:t>п.з</w:t>
      </w:r>
      <w:proofErr w:type="spellEnd"/>
      <w:r w:rsidRPr="00B51790">
        <w:rPr>
          <w:rFonts w:eastAsia="Calibri"/>
          <w:sz w:val="28"/>
          <w:szCs w:val="28"/>
        </w:rPr>
        <w:t xml:space="preserve">.) Время подготовки 20 мин. </w:t>
      </w:r>
      <w:r w:rsidRPr="00B51790">
        <w:rPr>
          <w:bCs/>
          <w:sz w:val="28"/>
          <w:szCs w:val="28"/>
          <w:shd w:val="clear" w:color="auto" w:fill="FFFFFF"/>
        </w:rPr>
        <w:t>-15 баллов</w:t>
      </w:r>
    </w:p>
    <w:p w14:paraId="2E6446C4" w14:textId="77777777" w:rsidR="00A61020" w:rsidRPr="00B51790" w:rsidRDefault="00A61020" w:rsidP="00A61020">
      <w:pPr>
        <w:pStyle w:val="af6"/>
        <w:spacing w:before="0" w:beforeAutospacing="0" w:after="0" w:afterAutospacing="0" w:line="360" w:lineRule="auto"/>
      </w:pPr>
      <w:r w:rsidRPr="00B51790">
        <w:rPr>
          <w:sz w:val="28"/>
          <w:szCs w:val="28"/>
        </w:rPr>
        <w:t xml:space="preserve">2. Ситуационное </w:t>
      </w:r>
      <w:r w:rsidR="00C40876">
        <w:rPr>
          <w:sz w:val="28"/>
          <w:szCs w:val="28"/>
        </w:rPr>
        <w:t xml:space="preserve">практическое </w:t>
      </w:r>
      <w:r w:rsidRPr="00B51790">
        <w:rPr>
          <w:sz w:val="28"/>
          <w:szCs w:val="28"/>
        </w:rPr>
        <w:t>задание </w:t>
      </w:r>
      <w:r w:rsidRPr="00B51790">
        <w:rPr>
          <w:bCs/>
          <w:sz w:val="28"/>
          <w:szCs w:val="28"/>
          <w:shd w:val="clear" w:color="auto" w:fill="FFFFFF"/>
        </w:rPr>
        <w:t>- 15 баллов</w:t>
      </w:r>
    </w:p>
    <w:p w14:paraId="57FBAAA3" w14:textId="77777777" w:rsidR="00A61020" w:rsidRPr="00B51790" w:rsidRDefault="00A61020" w:rsidP="00A61020">
      <w:pPr>
        <w:spacing w:line="360" w:lineRule="auto"/>
        <w:ind w:left="357"/>
        <w:rPr>
          <w:sz w:val="28"/>
          <w:szCs w:val="28"/>
        </w:rPr>
      </w:pPr>
      <w:r w:rsidRPr="00B51790">
        <w:rPr>
          <w:sz w:val="28"/>
          <w:szCs w:val="28"/>
        </w:rPr>
        <w:lastRenderedPageBreak/>
        <w:t xml:space="preserve">Схема оценивания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50"/>
        <w:gridCol w:w="3353"/>
        <w:gridCol w:w="2580"/>
        <w:gridCol w:w="964"/>
      </w:tblGrid>
      <w:tr w:rsidR="00A61020" w:rsidRPr="00B51790" w14:paraId="75EEA396" w14:textId="77777777" w:rsidTr="00A61020">
        <w:tc>
          <w:tcPr>
            <w:tcW w:w="1560" w:type="dxa"/>
            <w:vMerge w:val="restart"/>
            <w:tcBorders>
              <w:top w:val="single" w:sz="4" w:space="0" w:color="auto"/>
              <w:left w:val="single" w:sz="4" w:space="0" w:color="auto"/>
              <w:right w:val="single" w:sz="4" w:space="0" w:color="auto"/>
            </w:tcBorders>
            <w:hideMark/>
          </w:tcPr>
          <w:p w14:paraId="6CCE1C75" w14:textId="77777777" w:rsidR="00A61020" w:rsidRPr="00B51790" w:rsidRDefault="00A61020" w:rsidP="00A61020">
            <w:pPr>
              <w:jc w:val="center"/>
              <w:rPr>
                <w:b/>
                <w:sz w:val="26"/>
                <w:szCs w:val="26"/>
              </w:rPr>
            </w:pPr>
            <w:r w:rsidRPr="00B51790">
              <w:rPr>
                <w:b/>
                <w:sz w:val="26"/>
                <w:szCs w:val="26"/>
              </w:rPr>
              <w:t>Аттестация</w:t>
            </w:r>
          </w:p>
        </w:tc>
        <w:tc>
          <w:tcPr>
            <w:tcW w:w="1750" w:type="dxa"/>
            <w:vMerge w:val="restart"/>
            <w:tcBorders>
              <w:top w:val="single" w:sz="4" w:space="0" w:color="auto"/>
              <w:left w:val="single" w:sz="4" w:space="0" w:color="auto"/>
              <w:right w:val="single" w:sz="4" w:space="0" w:color="auto"/>
            </w:tcBorders>
            <w:hideMark/>
          </w:tcPr>
          <w:p w14:paraId="3A26AE43" w14:textId="77777777" w:rsidR="00A61020" w:rsidRPr="00B51790" w:rsidRDefault="00A61020" w:rsidP="00A61020">
            <w:pPr>
              <w:jc w:val="center"/>
              <w:rPr>
                <w:b/>
                <w:sz w:val="26"/>
                <w:szCs w:val="26"/>
              </w:rPr>
            </w:pPr>
            <w:r w:rsidRPr="00B51790">
              <w:rPr>
                <w:b/>
                <w:sz w:val="26"/>
                <w:szCs w:val="26"/>
              </w:rPr>
              <w:t>Работа после аттестации</w:t>
            </w:r>
          </w:p>
        </w:tc>
        <w:tc>
          <w:tcPr>
            <w:tcW w:w="5933" w:type="dxa"/>
            <w:gridSpan w:val="2"/>
            <w:tcBorders>
              <w:top w:val="single" w:sz="4" w:space="0" w:color="auto"/>
              <w:left w:val="single" w:sz="4" w:space="0" w:color="auto"/>
              <w:bottom w:val="single" w:sz="4" w:space="0" w:color="auto"/>
              <w:right w:val="single" w:sz="4" w:space="0" w:color="auto"/>
            </w:tcBorders>
            <w:hideMark/>
          </w:tcPr>
          <w:p w14:paraId="78F8209F" w14:textId="77777777" w:rsidR="00A61020" w:rsidRPr="00B51790" w:rsidRDefault="00A61020" w:rsidP="00A61020">
            <w:pPr>
              <w:jc w:val="center"/>
              <w:rPr>
                <w:b/>
                <w:sz w:val="26"/>
                <w:szCs w:val="26"/>
              </w:rPr>
            </w:pPr>
            <w:r w:rsidRPr="00B51790">
              <w:rPr>
                <w:b/>
                <w:sz w:val="26"/>
                <w:szCs w:val="26"/>
              </w:rPr>
              <w:t xml:space="preserve">  Экзамен </w:t>
            </w:r>
          </w:p>
        </w:tc>
        <w:tc>
          <w:tcPr>
            <w:tcW w:w="964" w:type="dxa"/>
            <w:vMerge w:val="restart"/>
            <w:tcBorders>
              <w:top w:val="single" w:sz="4" w:space="0" w:color="auto"/>
              <w:left w:val="single" w:sz="4" w:space="0" w:color="auto"/>
              <w:right w:val="single" w:sz="4" w:space="0" w:color="auto"/>
            </w:tcBorders>
            <w:hideMark/>
          </w:tcPr>
          <w:p w14:paraId="62085D42" w14:textId="77777777" w:rsidR="00A61020" w:rsidRPr="00B51790" w:rsidRDefault="00A61020" w:rsidP="00A61020">
            <w:pPr>
              <w:jc w:val="center"/>
              <w:rPr>
                <w:b/>
                <w:sz w:val="26"/>
                <w:szCs w:val="26"/>
              </w:rPr>
            </w:pPr>
            <w:r w:rsidRPr="00B51790">
              <w:rPr>
                <w:b/>
                <w:sz w:val="26"/>
                <w:szCs w:val="26"/>
              </w:rPr>
              <w:t>Итого</w:t>
            </w:r>
          </w:p>
        </w:tc>
      </w:tr>
      <w:tr w:rsidR="00A61020" w:rsidRPr="00B51790" w14:paraId="093B3CFA" w14:textId="77777777" w:rsidTr="00A61020">
        <w:tc>
          <w:tcPr>
            <w:tcW w:w="1560" w:type="dxa"/>
            <w:vMerge/>
            <w:tcBorders>
              <w:left w:val="single" w:sz="4" w:space="0" w:color="auto"/>
              <w:right w:val="single" w:sz="4" w:space="0" w:color="auto"/>
            </w:tcBorders>
            <w:hideMark/>
          </w:tcPr>
          <w:p w14:paraId="5F069FEF" w14:textId="77777777" w:rsidR="00A61020" w:rsidRPr="00B51790" w:rsidRDefault="00A61020" w:rsidP="00A61020">
            <w:pPr>
              <w:jc w:val="center"/>
              <w:rPr>
                <w:b/>
                <w:sz w:val="26"/>
                <w:szCs w:val="26"/>
              </w:rPr>
            </w:pPr>
          </w:p>
        </w:tc>
        <w:tc>
          <w:tcPr>
            <w:tcW w:w="1750" w:type="dxa"/>
            <w:vMerge/>
            <w:tcBorders>
              <w:left w:val="single" w:sz="4" w:space="0" w:color="auto"/>
              <w:right w:val="single" w:sz="4" w:space="0" w:color="auto"/>
            </w:tcBorders>
            <w:hideMark/>
          </w:tcPr>
          <w:p w14:paraId="1C328A23" w14:textId="77777777" w:rsidR="00A61020" w:rsidRPr="00B51790" w:rsidRDefault="00A61020" w:rsidP="00A61020">
            <w:pPr>
              <w:jc w:val="center"/>
              <w:rPr>
                <w:b/>
                <w:sz w:val="26"/>
                <w:szCs w:val="26"/>
              </w:rPr>
            </w:pPr>
          </w:p>
        </w:tc>
        <w:tc>
          <w:tcPr>
            <w:tcW w:w="5933" w:type="dxa"/>
            <w:gridSpan w:val="2"/>
            <w:tcBorders>
              <w:top w:val="single" w:sz="4" w:space="0" w:color="auto"/>
              <w:left w:val="single" w:sz="4" w:space="0" w:color="auto"/>
              <w:bottom w:val="single" w:sz="4" w:space="0" w:color="auto"/>
              <w:right w:val="single" w:sz="4" w:space="0" w:color="auto"/>
            </w:tcBorders>
            <w:hideMark/>
          </w:tcPr>
          <w:p w14:paraId="59EA3349" w14:textId="77777777" w:rsidR="00A61020" w:rsidRPr="00B51790" w:rsidRDefault="00A61020" w:rsidP="00A61020">
            <w:pPr>
              <w:jc w:val="center"/>
              <w:rPr>
                <w:b/>
                <w:sz w:val="26"/>
                <w:szCs w:val="26"/>
              </w:rPr>
            </w:pPr>
            <w:r w:rsidRPr="00B51790">
              <w:rPr>
                <w:b/>
                <w:sz w:val="26"/>
                <w:szCs w:val="26"/>
              </w:rPr>
              <w:t>60</w:t>
            </w:r>
          </w:p>
        </w:tc>
        <w:tc>
          <w:tcPr>
            <w:tcW w:w="964" w:type="dxa"/>
            <w:vMerge/>
            <w:tcBorders>
              <w:left w:val="single" w:sz="4" w:space="0" w:color="auto"/>
              <w:right w:val="single" w:sz="4" w:space="0" w:color="auto"/>
            </w:tcBorders>
            <w:hideMark/>
          </w:tcPr>
          <w:p w14:paraId="08BE57CE" w14:textId="77777777" w:rsidR="00A61020" w:rsidRPr="00B51790" w:rsidRDefault="00A61020" w:rsidP="00A61020">
            <w:pPr>
              <w:jc w:val="center"/>
              <w:rPr>
                <w:b/>
                <w:sz w:val="26"/>
                <w:szCs w:val="26"/>
              </w:rPr>
            </w:pPr>
          </w:p>
        </w:tc>
      </w:tr>
      <w:tr w:rsidR="00A61020" w:rsidRPr="00B51790" w14:paraId="6DEC5556" w14:textId="77777777" w:rsidTr="00A61020">
        <w:tc>
          <w:tcPr>
            <w:tcW w:w="1560" w:type="dxa"/>
            <w:vMerge/>
            <w:tcBorders>
              <w:left w:val="single" w:sz="4" w:space="0" w:color="auto"/>
              <w:bottom w:val="single" w:sz="4" w:space="0" w:color="auto"/>
              <w:right w:val="single" w:sz="4" w:space="0" w:color="auto"/>
            </w:tcBorders>
          </w:tcPr>
          <w:p w14:paraId="409EECB5" w14:textId="77777777" w:rsidR="00A61020" w:rsidRPr="00B51790" w:rsidRDefault="00A61020" w:rsidP="00A61020">
            <w:pPr>
              <w:jc w:val="center"/>
              <w:rPr>
                <w:b/>
                <w:sz w:val="26"/>
                <w:szCs w:val="26"/>
              </w:rPr>
            </w:pPr>
          </w:p>
        </w:tc>
        <w:tc>
          <w:tcPr>
            <w:tcW w:w="1750" w:type="dxa"/>
            <w:vMerge/>
            <w:tcBorders>
              <w:left w:val="single" w:sz="4" w:space="0" w:color="auto"/>
              <w:bottom w:val="single" w:sz="4" w:space="0" w:color="auto"/>
              <w:right w:val="single" w:sz="4" w:space="0" w:color="auto"/>
            </w:tcBorders>
          </w:tcPr>
          <w:p w14:paraId="2BEBA3D6" w14:textId="77777777" w:rsidR="00A61020" w:rsidRPr="00B51790" w:rsidRDefault="00A61020" w:rsidP="00A61020">
            <w:pPr>
              <w:jc w:val="center"/>
              <w:rPr>
                <w:b/>
                <w:sz w:val="26"/>
                <w:szCs w:val="26"/>
              </w:rPr>
            </w:pPr>
          </w:p>
        </w:tc>
        <w:tc>
          <w:tcPr>
            <w:tcW w:w="3353" w:type="dxa"/>
            <w:tcBorders>
              <w:top w:val="single" w:sz="4" w:space="0" w:color="auto"/>
              <w:left w:val="single" w:sz="4" w:space="0" w:color="auto"/>
              <w:bottom w:val="single" w:sz="4" w:space="0" w:color="auto"/>
              <w:right w:val="single" w:sz="4" w:space="0" w:color="auto"/>
            </w:tcBorders>
          </w:tcPr>
          <w:p w14:paraId="09F9188B" w14:textId="77777777" w:rsidR="00A61020" w:rsidRPr="00B51790" w:rsidRDefault="00A61020" w:rsidP="00A61020">
            <w:pPr>
              <w:jc w:val="center"/>
              <w:rPr>
                <w:b/>
                <w:sz w:val="26"/>
                <w:szCs w:val="26"/>
              </w:rPr>
            </w:pPr>
            <w:r w:rsidRPr="00B51790">
              <w:rPr>
                <w:b/>
                <w:sz w:val="26"/>
                <w:szCs w:val="26"/>
              </w:rPr>
              <w:t>Письменная экзаменационная/зачетная работа</w:t>
            </w:r>
          </w:p>
        </w:tc>
        <w:tc>
          <w:tcPr>
            <w:tcW w:w="2580" w:type="dxa"/>
            <w:tcBorders>
              <w:top w:val="single" w:sz="4" w:space="0" w:color="auto"/>
              <w:left w:val="single" w:sz="4" w:space="0" w:color="auto"/>
              <w:bottom w:val="single" w:sz="4" w:space="0" w:color="auto"/>
              <w:right w:val="single" w:sz="4" w:space="0" w:color="auto"/>
            </w:tcBorders>
          </w:tcPr>
          <w:p w14:paraId="342F5122" w14:textId="77777777" w:rsidR="00A61020" w:rsidRPr="00B51790" w:rsidRDefault="00A61020" w:rsidP="00A61020">
            <w:pPr>
              <w:jc w:val="center"/>
              <w:rPr>
                <w:b/>
                <w:sz w:val="26"/>
                <w:szCs w:val="26"/>
              </w:rPr>
            </w:pPr>
            <w:r w:rsidRPr="00B51790">
              <w:rPr>
                <w:b/>
                <w:sz w:val="26"/>
                <w:szCs w:val="26"/>
              </w:rPr>
              <w:t>Устн</w:t>
            </w:r>
            <w:r>
              <w:rPr>
                <w:b/>
                <w:sz w:val="26"/>
                <w:szCs w:val="26"/>
              </w:rPr>
              <w:t>ая часть экзамена</w:t>
            </w:r>
          </w:p>
        </w:tc>
        <w:tc>
          <w:tcPr>
            <w:tcW w:w="964" w:type="dxa"/>
            <w:vMerge/>
            <w:tcBorders>
              <w:left w:val="single" w:sz="4" w:space="0" w:color="auto"/>
              <w:bottom w:val="single" w:sz="4" w:space="0" w:color="auto"/>
              <w:right w:val="single" w:sz="4" w:space="0" w:color="auto"/>
            </w:tcBorders>
          </w:tcPr>
          <w:p w14:paraId="16484784" w14:textId="77777777" w:rsidR="00A61020" w:rsidRPr="00B51790" w:rsidRDefault="00A61020" w:rsidP="00A61020">
            <w:pPr>
              <w:rPr>
                <w:b/>
                <w:sz w:val="26"/>
                <w:szCs w:val="26"/>
              </w:rPr>
            </w:pPr>
          </w:p>
        </w:tc>
      </w:tr>
      <w:tr w:rsidR="00A61020" w:rsidRPr="00B51790" w14:paraId="54077F18" w14:textId="77777777" w:rsidTr="00A61020">
        <w:tc>
          <w:tcPr>
            <w:tcW w:w="1560" w:type="dxa"/>
            <w:tcBorders>
              <w:top w:val="single" w:sz="4" w:space="0" w:color="auto"/>
              <w:left w:val="single" w:sz="4" w:space="0" w:color="auto"/>
              <w:bottom w:val="single" w:sz="4" w:space="0" w:color="auto"/>
              <w:right w:val="single" w:sz="4" w:space="0" w:color="auto"/>
            </w:tcBorders>
          </w:tcPr>
          <w:p w14:paraId="1E92C1E6" w14:textId="77777777" w:rsidR="00A61020" w:rsidRPr="00B51790" w:rsidRDefault="00A61020" w:rsidP="00A61020">
            <w:pPr>
              <w:jc w:val="center"/>
              <w:rPr>
                <w:b/>
                <w:sz w:val="26"/>
                <w:szCs w:val="26"/>
              </w:rPr>
            </w:pPr>
            <w:r w:rsidRPr="00B51790">
              <w:rPr>
                <w:b/>
                <w:sz w:val="26"/>
                <w:szCs w:val="26"/>
              </w:rPr>
              <w:t>20</w:t>
            </w:r>
          </w:p>
        </w:tc>
        <w:tc>
          <w:tcPr>
            <w:tcW w:w="1750" w:type="dxa"/>
            <w:tcBorders>
              <w:top w:val="single" w:sz="4" w:space="0" w:color="auto"/>
              <w:left w:val="single" w:sz="4" w:space="0" w:color="auto"/>
              <w:bottom w:val="single" w:sz="4" w:space="0" w:color="auto"/>
              <w:right w:val="single" w:sz="4" w:space="0" w:color="auto"/>
            </w:tcBorders>
          </w:tcPr>
          <w:p w14:paraId="7F255F8E" w14:textId="77777777" w:rsidR="00A61020" w:rsidRPr="00B51790" w:rsidRDefault="00A61020" w:rsidP="00A61020">
            <w:pPr>
              <w:jc w:val="center"/>
              <w:rPr>
                <w:b/>
                <w:sz w:val="26"/>
                <w:szCs w:val="26"/>
              </w:rPr>
            </w:pPr>
            <w:r w:rsidRPr="00B51790">
              <w:rPr>
                <w:b/>
                <w:sz w:val="26"/>
                <w:szCs w:val="26"/>
              </w:rPr>
              <w:t>20</w:t>
            </w:r>
          </w:p>
        </w:tc>
        <w:tc>
          <w:tcPr>
            <w:tcW w:w="3353" w:type="dxa"/>
            <w:tcBorders>
              <w:top w:val="single" w:sz="4" w:space="0" w:color="auto"/>
              <w:left w:val="single" w:sz="4" w:space="0" w:color="auto"/>
              <w:bottom w:val="single" w:sz="4" w:space="0" w:color="auto"/>
              <w:right w:val="single" w:sz="4" w:space="0" w:color="auto"/>
            </w:tcBorders>
          </w:tcPr>
          <w:p w14:paraId="57CFC3F8" w14:textId="77777777" w:rsidR="00A61020" w:rsidRPr="00B51790" w:rsidRDefault="00A61020" w:rsidP="00A61020">
            <w:pPr>
              <w:jc w:val="center"/>
              <w:rPr>
                <w:b/>
                <w:sz w:val="26"/>
                <w:szCs w:val="26"/>
              </w:rPr>
            </w:pPr>
            <w:r w:rsidRPr="00B51790">
              <w:rPr>
                <w:b/>
                <w:sz w:val="26"/>
                <w:szCs w:val="26"/>
              </w:rPr>
              <w:t>30</w:t>
            </w:r>
          </w:p>
        </w:tc>
        <w:tc>
          <w:tcPr>
            <w:tcW w:w="2580" w:type="dxa"/>
            <w:tcBorders>
              <w:top w:val="single" w:sz="4" w:space="0" w:color="auto"/>
              <w:left w:val="single" w:sz="4" w:space="0" w:color="auto"/>
              <w:bottom w:val="single" w:sz="4" w:space="0" w:color="auto"/>
              <w:right w:val="single" w:sz="4" w:space="0" w:color="auto"/>
            </w:tcBorders>
          </w:tcPr>
          <w:p w14:paraId="589DE4D2" w14:textId="77777777" w:rsidR="00A61020" w:rsidRPr="00B51790" w:rsidRDefault="00A61020" w:rsidP="00A61020">
            <w:pPr>
              <w:jc w:val="center"/>
              <w:rPr>
                <w:b/>
                <w:sz w:val="26"/>
                <w:szCs w:val="26"/>
              </w:rPr>
            </w:pPr>
            <w:r w:rsidRPr="00B51790">
              <w:rPr>
                <w:b/>
                <w:sz w:val="26"/>
                <w:szCs w:val="26"/>
              </w:rPr>
              <w:t>30</w:t>
            </w:r>
          </w:p>
        </w:tc>
        <w:tc>
          <w:tcPr>
            <w:tcW w:w="964" w:type="dxa"/>
            <w:tcBorders>
              <w:top w:val="single" w:sz="4" w:space="0" w:color="auto"/>
              <w:left w:val="single" w:sz="4" w:space="0" w:color="auto"/>
              <w:bottom w:val="single" w:sz="4" w:space="0" w:color="auto"/>
              <w:right w:val="single" w:sz="4" w:space="0" w:color="auto"/>
            </w:tcBorders>
          </w:tcPr>
          <w:p w14:paraId="3C60436D" w14:textId="77777777" w:rsidR="00A61020" w:rsidRPr="00B51790" w:rsidRDefault="00A61020" w:rsidP="00A61020">
            <w:pPr>
              <w:jc w:val="center"/>
              <w:rPr>
                <w:b/>
                <w:sz w:val="26"/>
                <w:szCs w:val="26"/>
              </w:rPr>
            </w:pPr>
            <w:r w:rsidRPr="00B51790">
              <w:rPr>
                <w:b/>
                <w:sz w:val="26"/>
                <w:szCs w:val="26"/>
              </w:rPr>
              <w:t>100</w:t>
            </w:r>
          </w:p>
        </w:tc>
      </w:tr>
    </w:tbl>
    <w:p w14:paraId="3EA39509" w14:textId="77777777" w:rsidR="00A61020" w:rsidRPr="00B51790" w:rsidRDefault="00A61020" w:rsidP="00A61020">
      <w:pPr>
        <w:spacing w:before="120" w:line="360" w:lineRule="auto"/>
        <w:jc w:val="both"/>
        <w:rPr>
          <w:rFonts w:eastAsia="Calibri"/>
          <w:sz w:val="28"/>
          <w:szCs w:val="28"/>
        </w:rPr>
      </w:pPr>
      <w:r w:rsidRPr="00B51790">
        <w:rPr>
          <w:sz w:val="28"/>
          <w:szCs w:val="28"/>
        </w:rPr>
        <w:t xml:space="preserve">Результаты освоения студентами знаний, умений и компетенций, предусмотренных рабочей программой дисциплины, оцениваются </w:t>
      </w:r>
      <w:r w:rsidRPr="00B51790">
        <w:rPr>
          <w:rFonts w:eastAsia="Calibri"/>
          <w:sz w:val="28"/>
          <w:szCs w:val="28"/>
        </w:rPr>
        <w:t xml:space="preserve">по 100-балльной шкале в соответствии с критериями </w:t>
      </w:r>
      <w:proofErr w:type="gramStart"/>
      <w:r w:rsidRPr="00B51790">
        <w:rPr>
          <w:rFonts w:eastAsia="Calibri"/>
          <w:sz w:val="28"/>
          <w:szCs w:val="28"/>
        </w:rPr>
        <w:t>Финансового  университета</w:t>
      </w:r>
      <w:proofErr w:type="gramEnd"/>
      <w:r w:rsidRPr="00B51790">
        <w:rPr>
          <w:rFonts w:eastAsia="Calibri"/>
          <w:sz w:val="28"/>
          <w:szCs w:val="28"/>
        </w:rPr>
        <w:t>:</w:t>
      </w:r>
    </w:p>
    <w:p w14:paraId="24994187" w14:textId="77777777" w:rsidR="00A61020" w:rsidRPr="00B51790" w:rsidRDefault="00A61020" w:rsidP="00A61020">
      <w:pPr>
        <w:spacing w:before="120" w:line="360" w:lineRule="auto"/>
        <w:jc w:val="both"/>
        <w:rPr>
          <w:rFonts w:eastAsia="Calibri"/>
          <w:sz w:val="28"/>
          <w:szCs w:val="28"/>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1560"/>
        <w:gridCol w:w="1701"/>
      </w:tblGrid>
      <w:tr w:rsidR="00A61020" w:rsidRPr="00B51790" w14:paraId="1994D8D4" w14:textId="77777777" w:rsidTr="00A61020">
        <w:tc>
          <w:tcPr>
            <w:tcW w:w="7054" w:type="dxa"/>
            <w:shd w:val="clear" w:color="auto" w:fill="auto"/>
          </w:tcPr>
          <w:p w14:paraId="2673A7EB" w14:textId="77777777" w:rsidR="00A61020" w:rsidRPr="00B51790" w:rsidRDefault="00A61020" w:rsidP="00A61020">
            <w:pPr>
              <w:tabs>
                <w:tab w:val="left" w:pos="993"/>
                <w:tab w:val="left" w:pos="1080"/>
              </w:tabs>
              <w:spacing w:line="264" w:lineRule="auto"/>
              <w:jc w:val="center"/>
              <w:rPr>
                <w:rFonts w:eastAsia="Calibri"/>
                <w:b/>
                <w:sz w:val="28"/>
                <w:szCs w:val="28"/>
              </w:rPr>
            </w:pPr>
            <w:r w:rsidRPr="00B51790">
              <w:rPr>
                <w:rFonts w:eastAsia="Calibri"/>
                <w:b/>
                <w:sz w:val="28"/>
                <w:szCs w:val="28"/>
              </w:rPr>
              <w:t xml:space="preserve">Требования к результатам освоения </w:t>
            </w:r>
          </w:p>
          <w:p w14:paraId="3DFDADF9" w14:textId="77777777" w:rsidR="00A61020" w:rsidRPr="00B51790" w:rsidRDefault="00A61020" w:rsidP="00A61020">
            <w:pPr>
              <w:tabs>
                <w:tab w:val="left" w:pos="993"/>
                <w:tab w:val="left" w:pos="1080"/>
              </w:tabs>
              <w:spacing w:line="264" w:lineRule="auto"/>
              <w:jc w:val="center"/>
              <w:rPr>
                <w:rFonts w:eastAsia="Calibri"/>
                <w:b/>
                <w:sz w:val="28"/>
                <w:szCs w:val="28"/>
              </w:rPr>
            </w:pPr>
            <w:r w:rsidRPr="00B51790">
              <w:rPr>
                <w:rFonts w:eastAsia="Calibri"/>
                <w:b/>
                <w:sz w:val="28"/>
                <w:szCs w:val="28"/>
              </w:rPr>
              <w:t>дисциплины</w:t>
            </w:r>
          </w:p>
        </w:tc>
        <w:tc>
          <w:tcPr>
            <w:tcW w:w="1560" w:type="dxa"/>
            <w:shd w:val="clear" w:color="auto" w:fill="auto"/>
          </w:tcPr>
          <w:p w14:paraId="48080DDC" w14:textId="77777777" w:rsidR="00A61020" w:rsidRPr="00B51790" w:rsidRDefault="00A61020" w:rsidP="00A61020">
            <w:pPr>
              <w:tabs>
                <w:tab w:val="left" w:pos="993"/>
                <w:tab w:val="left" w:pos="1080"/>
              </w:tabs>
              <w:spacing w:line="264" w:lineRule="auto"/>
              <w:jc w:val="center"/>
              <w:rPr>
                <w:rFonts w:eastAsia="Calibri"/>
                <w:i/>
                <w:sz w:val="28"/>
                <w:szCs w:val="28"/>
              </w:rPr>
            </w:pPr>
            <w:r w:rsidRPr="00B51790">
              <w:rPr>
                <w:rFonts w:eastAsia="Calibri"/>
                <w:b/>
                <w:sz w:val="28"/>
                <w:szCs w:val="28"/>
              </w:rPr>
              <w:t xml:space="preserve">Оценка или зачет </w:t>
            </w:r>
          </w:p>
        </w:tc>
        <w:tc>
          <w:tcPr>
            <w:tcW w:w="1701" w:type="dxa"/>
            <w:shd w:val="clear" w:color="auto" w:fill="auto"/>
          </w:tcPr>
          <w:p w14:paraId="78089A0B" w14:textId="77777777" w:rsidR="00A61020" w:rsidRPr="00B51790" w:rsidRDefault="00A61020" w:rsidP="00A61020">
            <w:pPr>
              <w:tabs>
                <w:tab w:val="left" w:pos="993"/>
                <w:tab w:val="left" w:pos="1080"/>
              </w:tabs>
              <w:spacing w:line="264" w:lineRule="auto"/>
              <w:jc w:val="center"/>
              <w:rPr>
                <w:rFonts w:eastAsia="Calibri"/>
                <w:b/>
                <w:sz w:val="28"/>
                <w:szCs w:val="28"/>
              </w:rPr>
            </w:pPr>
            <w:r w:rsidRPr="00B51790">
              <w:rPr>
                <w:rFonts w:eastAsia="Calibri"/>
                <w:b/>
                <w:sz w:val="28"/>
                <w:szCs w:val="28"/>
              </w:rPr>
              <w:t>Баллы</w:t>
            </w:r>
          </w:p>
          <w:p w14:paraId="7D0A9220" w14:textId="77777777" w:rsidR="00A61020" w:rsidRPr="00B51790" w:rsidRDefault="00A61020" w:rsidP="00A61020">
            <w:pPr>
              <w:tabs>
                <w:tab w:val="left" w:pos="993"/>
                <w:tab w:val="left" w:pos="1080"/>
              </w:tabs>
              <w:spacing w:line="264" w:lineRule="auto"/>
              <w:jc w:val="center"/>
              <w:rPr>
                <w:rFonts w:eastAsia="Calibri"/>
                <w:sz w:val="28"/>
                <w:szCs w:val="28"/>
              </w:rPr>
            </w:pPr>
            <w:r w:rsidRPr="00B51790">
              <w:rPr>
                <w:rFonts w:eastAsia="Calibri"/>
                <w:sz w:val="28"/>
                <w:szCs w:val="28"/>
              </w:rPr>
              <w:t>(рейтинговая оценка)</w:t>
            </w:r>
          </w:p>
        </w:tc>
      </w:tr>
      <w:tr w:rsidR="00A61020" w:rsidRPr="00B51790" w14:paraId="346AA34B" w14:textId="77777777" w:rsidTr="00A61020">
        <w:tc>
          <w:tcPr>
            <w:tcW w:w="7054" w:type="dxa"/>
            <w:shd w:val="clear" w:color="auto" w:fill="auto"/>
          </w:tcPr>
          <w:p w14:paraId="7E4EF296" w14:textId="77777777" w:rsidR="00A61020" w:rsidRPr="00B51790" w:rsidRDefault="00A61020" w:rsidP="00A61020">
            <w:pPr>
              <w:jc w:val="both"/>
              <w:rPr>
                <w:rFonts w:eastAsia="Calibri"/>
                <w:sz w:val="28"/>
                <w:szCs w:val="28"/>
              </w:rPr>
            </w:pPr>
            <w:r w:rsidRPr="00B51790">
              <w:rPr>
                <w:rFonts w:eastAsia="Calibri"/>
                <w:sz w:val="28"/>
                <w:szCs w:val="28"/>
              </w:rPr>
              <w:t xml:space="preserve">Усвоение программного материала, умение  реализовывать на иностранном языке  коммуникативные намерения,  владение навыками подготовленной и спонтанной монологической и диалогической речи, чтения, </w:t>
            </w:r>
            <w:proofErr w:type="spellStart"/>
            <w:r w:rsidRPr="00B51790">
              <w:rPr>
                <w:rFonts w:eastAsia="Calibri"/>
                <w:sz w:val="28"/>
                <w:szCs w:val="28"/>
              </w:rPr>
              <w:t>аудирования</w:t>
            </w:r>
            <w:proofErr w:type="spellEnd"/>
            <w:r w:rsidRPr="00B51790">
              <w:rPr>
                <w:rFonts w:eastAsia="Calibri"/>
                <w:sz w:val="28"/>
                <w:szCs w:val="28"/>
              </w:rPr>
              <w:t xml:space="preserve"> и письма в рамках пройденной тематики, допускаются несущественные лексико-грамматические ошибки, которые не препятствуют коммуникации, выполнение текущей работы в семестре.</w:t>
            </w:r>
          </w:p>
        </w:tc>
        <w:tc>
          <w:tcPr>
            <w:tcW w:w="1560" w:type="dxa"/>
            <w:shd w:val="clear" w:color="auto" w:fill="auto"/>
          </w:tcPr>
          <w:p w14:paraId="35BD5FD3" w14:textId="77777777" w:rsidR="00A61020" w:rsidRPr="00B51790" w:rsidRDefault="00A61020" w:rsidP="00A61020">
            <w:pPr>
              <w:tabs>
                <w:tab w:val="left" w:pos="993"/>
                <w:tab w:val="left" w:pos="1080"/>
              </w:tabs>
              <w:spacing w:before="120"/>
              <w:jc w:val="center"/>
              <w:rPr>
                <w:rFonts w:eastAsia="Calibri"/>
                <w:i/>
                <w:sz w:val="28"/>
                <w:szCs w:val="28"/>
              </w:rPr>
            </w:pPr>
          </w:p>
          <w:p w14:paraId="3D11FAE4" w14:textId="77777777" w:rsidR="00A61020" w:rsidRPr="00B51790" w:rsidRDefault="00A61020" w:rsidP="00A61020">
            <w:pPr>
              <w:tabs>
                <w:tab w:val="left" w:pos="993"/>
                <w:tab w:val="left" w:pos="1080"/>
              </w:tabs>
              <w:spacing w:before="120"/>
              <w:jc w:val="center"/>
              <w:rPr>
                <w:rFonts w:eastAsia="Calibri"/>
                <w:i/>
                <w:sz w:val="28"/>
                <w:szCs w:val="28"/>
              </w:rPr>
            </w:pPr>
          </w:p>
          <w:p w14:paraId="75D2E37A" w14:textId="77777777" w:rsidR="00A61020" w:rsidRPr="00B51790" w:rsidRDefault="00A61020" w:rsidP="00A61020">
            <w:pPr>
              <w:tabs>
                <w:tab w:val="left" w:pos="993"/>
                <w:tab w:val="left" w:pos="1080"/>
              </w:tabs>
              <w:spacing w:before="120"/>
              <w:jc w:val="center"/>
              <w:rPr>
                <w:rFonts w:eastAsia="Calibri"/>
                <w:i/>
                <w:sz w:val="28"/>
                <w:szCs w:val="28"/>
              </w:rPr>
            </w:pPr>
            <w:r w:rsidRPr="00B51790">
              <w:rPr>
                <w:rFonts w:eastAsia="Calibri"/>
                <w:i/>
                <w:sz w:val="28"/>
                <w:szCs w:val="28"/>
              </w:rPr>
              <w:t>зачтено</w:t>
            </w:r>
          </w:p>
        </w:tc>
        <w:tc>
          <w:tcPr>
            <w:tcW w:w="1701" w:type="dxa"/>
            <w:shd w:val="clear" w:color="auto" w:fill="auto"/>
          </w:tcPr>
          <w:p w14:paraId="366DB9AE" w14:textId="77777777" w:rsidR="00A61020" w:rsidRPr="00B51790" w:rsidRDefault="00A61020" w:rsidP="00A61020">
            <w:pPr>
              <w:tabs>
                <w:tab w:val="left" w:pos="993"/>
                <w:tab w:val="left" w:pos="1080"/>
              </w:tabs>
              <w:spacing w:before="120"/>
              <w:jc w:val="center"/>
              <w:rPr>
                <w:rFonts w:eastAsia="Calibri"/>
                <w:i/>
                <w:sz w:val="28"/>
                <w:szCs w:val="28"/>
              </w:rPr>
            </w:pPr>
          </w:p>
          <w:p w14:paraId="2A791384" w14:textId="77777777" w:rsidR="00A61020" w:rsidRPr="00B51790" w:rsidRDefault="00A61020" w:rsidP="00A61020">
            <w:pPr>
              <w:tabs>
                <w:tab w:val="left" w:pos="993"/>
                <w:tab w:val="left" w:pos="1080"/>
              </w:tabs>
              <w:spacing w:before="120"/>
              <w:jc w:val="center"/>
              <w:rPr>
                <w:rFonts w:eastAsia="Calibri"/>
                <w:i/>
                <w:sz w:val="28"/>
                <w:szCs w:val="28"/>
              </w:rPr>
            </w:pPr>
          </w:p>
          <w:p w14:paraId="01EE777D" w14:textId="77777777" w:rsidR="00A61020" w:rsidRPr="00B51790" w:rsidRDefault="00A61020" w:rsidP="00A61020">
            <w:pPr>
              <w:tabs>
                <w:tab w:val="left" w:pos="993"/>
                <w:tab w:val="left" w:pos="1080"/>
              </w:tabs>
              <w:spacing w:before="120"/>
              <w:jc w:val="center"/>
              <w:rPr>
                <w:rFonts w:eastAsia="Calibri"/>
                <w:i/>
                <w:sz w:val="28"/>
                <w:szCs w:val="28"/>
              </w:rPr>
            </w:pPr>
            <w:r w:rsidRPr="00B51790">
              <w:rPr>
                <w:rFonts w:eastAsia="Calibri"/>
                <w:i/>
                <w:sz w:val="28"/>
                <w:szCs w:val="28"/>
              </w:rPr>
              <w:t>50-100</w:t>
            </w:r>
          </w:p>
        </w:tc>
      </w:tr>
      <w:tr w:rsidR="00A61020" w:rsidRPr="00B51790" w14:paraId="3EF5481A" w14:textId="77777777" w:rsidTr="00A61020">
        <w:tc>
          <w:tcPr>
            <w:tcW w:w="7054" w:type="dxa"/>
            <w:shd w:val="clear" w:color="auto" w:fill="auto"/>
          </w:tcPr>
          <w:p w14:paraId="7A074684" w14:textId="77777777" w:rsidR="00A61020" w:rsidRPr="00B51790" w:rsidRDefault="00A61020" w:rsidP="00A61020">
            <w:pPr>
              <w:jc w:val="both"/>
              <w:rPr>
                <w:rFonts w:eastAsia="Calibri"/>
                <w:sz w:val="28"/>
                <w:szCs w:val="28"/>
              </w:rPr>
            </w:pPr>
            <w:r w:rsidRPr="00B51790">
              <w:rPr>
                <w:rFonts w:eastAsia="Calibri"/>
                <w:sz w:val="28"/>
                <w:szCs w:val="28"/>
              </w:rPr>
              <w:t xml:space="preserve">Незнание значительной части программного материала, неумение реализовывать навыки монологической и диалогической речи, чтения, </w:t>
            </w:r>
            <w:proofErr w:type="spellStart"/>
            <w:r w:rsidRPr="00B51790">
              <w:rPr>
                <w:rFonts w:eastAsia="Calibri"/>
                <w:sz w:val="28"/>
                <w:szCs w:val="28"/>
              </w:rPr>
              <w:t>аудирования</w:t>
            </w:r>
            <w:proofErr w:type="spellEnd"/>
            <w:r w:rsidRPr="00B51790">
              <w:rPr>
                <w:rFonts w:eastAsia="Calibri"/>
                <w:sz w:val="28"/>
                <w:szCs w:val="28"/>
              </w:rPr>
              <w:t xml:space="preserve"> и письма в рамках пройденной тематики,  невыполнение  практических заданий.</w:t>
            </w:r>
          </w:p>
        </w:tc>
        <w:tc>
          <w:tcPr>
            <w:tcW w:w="1560" w:type="dxa"/>
            <w:shd w:val="clear" w:color="auto" w:fill="auto"/>
          </w:tcPr>
          <w:p w14:paraId="042937BC" w14:textId="77777777" w:rsidR="00A61020" w:rsidRPr="00B51790" w:rsidRDefault="00A61020" w:rsidP="00A61020">
            <w:pPr>
              <w:tabs>
                <w:tab w:val="left" w:pos="993"/>
                <w:tab w:val="left" w:pos="1080"/>
              </w:tabs>
              <w:spacing w:before="120"/>
              <w:jc w:val="center"/>
              <w:rPr>
                <w:rFonts w:eastAsia="Calibri"/>
                <w:i/>
                <w:sz w:val="28"/>
                <w:szCs w:val="28"/>
              </w:rPr>
            </w:pPr>
          </w:p>
          <w:p w14:paraId="3C4BCB7D" w14:textId="77777777" w:rsidR="00A61020" w:rsidRPr="00B51790" w:rsidRDefault="00A61020" w:rsidP="00A61020">
            <w:pPr>
              <w:tabs>
                <w:tab w:val="left" w:pos="993"/>
                <w:tab w:val="left" w:pos="1080"/>
              </w:tabs>
              <w:spacing w:before="120"/>
              <w:jc w:val="center"/>
              <w:rPr>
                <w:rFonts w:eastAsia="Calibri"/>
                <w:i/>
                <w:sz w:val="28"/>
                <w:szCs w:val="28"/>
              </w:rPr>
            </w:pPr>
            <w:r w:rsidRPr="00B51790">
              <w:rPr>
                <w:rFonts w:eastAsia="Calibri"/>
                <w:i/>
                <w:sz w:val="28"/>
                <w:szCs w:val="28"/>
              </w:rPr>
              <w:t>не зачтено / неудовлетворительно</w:t>
            </w:r>
          </w:p>
        </w:tc>
        <w:tc>
          <w:tcPr>
            <w:tcW w:w="1701" w:type="dxa"/>
            <w:shd w:val="clear" w:color="auto" w:fill="auto"/>
          </w:tcPr>
          <w:p w14:paraId="42CA49FC" w14:textId="77777777" w:rsidR="00A61020" w:rsidRPr="00B51790" w:rsidRDefault="00A61020" w:rsidP="00A61020">
            <w:pPr>
              <w:tabs>
                <w:tab w:val="left" w:pos="993"/>
                <w:tab w:val="left" w:pos="1080"/>
              </w:tabs>
              <w:spacing w:before="120"/>
              <w:jc w:val="center"/>
              <w:rPr>
                <w:rFonts w:eastAsia="Calibri"/>
                <w:i/>
                <w:sz w:val="28"/>
                <w:szCs w:val="28"/>
              </w:rPr>
            </w:pPr>
          </w:p>
          <w:p w14:paraId="65851EA3" w14:textId="77777777" w:rsidR="00A61020" w:rsidRPr="00B51790" w:rsidRDefault="00A61020" w:rsidP="00A61020">
            <w:pPr>
              <w:tabs>
                <w:tab w:val="left" w:pos="993"/>
                <w:tab w:val="left" w:pos="1080"/>
              </w:tabs>
              <w:spacing w:before="120"/>
              <w:jc w:val="center"/>
              <w:rPr>
                <w:rFonts w:eastAsia="Calibri"/>
                <w:i/>
                <w:sz w:val="28"/>
                <w:szCs w:val="28"/>
              </w:rPr>
            </w:pPr>
            <w:r w:rsidRPr="00B51790">
              <w:rPr>
                <w:rFonts w:eastAsia="Calibri"/>
                <w:i/>
                <w:sz w:val="28"/>
                <w:szCs w:val="28"/>
              </w:rPr>
              <w:t>0-49</w:t>
            </w:r>
          </w:p>
        </w:tc>
      </w:tr>
      <w:tr w:rsidR="00A61020" w:rsidRPr="00B51790" w14:paraId="7C9CBA5D" w14:textId="77777777" w:rsidTr="00A61020">
        <w:tc>
          <w:tcPr>
            <w:tcW w:w="7054" w:type="dxa"/>
            <w:tcBorders>
              <w:top w:val="single" w:sz="4" w:space="0" w:color="auto"/>
              <w:left w:val="single" w:sz="4" w:space="0" w:color="auto"/>
              <w:bottom w:val="single" w:sz="4" w:space="0" w:color="auto"/>
              <w:right w:val="single" w:sz="4" w:space="0" w:color="auto"/>
            </w:tcBorders>
            <w:shd w:val="clear" w:color="auto" w:fill="auto"/>
          </w:tcPr>
          <w:p w14:paraId="62DBF512" w14:textId="77777777" w:rsidR="00A61020" w:rsidRPr="00B51790" w:rsidRDefault="00A61020" w:rsidP="00A61020">
            <w:pPr>
              <w:jc w:val="both"/>
              <w:rPr>
                <w:rFonts w:eastAsia="Calibri"/>
                <w:sz w:val="28"/>
                <w:szCs w:val="28"/>
              </w:rPr>
            </w:pPr>
            <w:r w:rsidRPr="00B51790">
              <w:rPr>
                <w:rFonts w:eastAsia="Calibri"/>
                <w:sz w:val="28"/>
                <w:szCs w:val="28"/>
              </w:rPr>
              <w:t xml:space="preserve">Глубокое усвоение программного материала, умение свободно реализовывать на иностранном языке  коммуникативные намерения, устойчивое владение навыками подготовленной и спонтанной монологической и диалогической речи, чтения, </w:t>
            </w:r>
            <w:proofErr w:type="spellStart"/>
            <w:r w:rsidRPr="00B51790">
              <w:rPr>
                <w:rFonts w:eastAsia="Calibri"/>
                <w:sz w:val="28"/>
                <w:szCs w:val="28"/>
              </w:rPr>
              <w:t>аудирования</w:t>
            </w:r>
            <w:proofErr w:type="spellEnd"/>
            <w:r w:rsidRPr="00B51790">
              <w:rPr>
                <w:rFonts w:eastAsia="Calibri"/>
                <w:sz w:val="28"/>
                <w:szCs w:val="28"/>
              </w:rPr>
              <w:t xml:space="preserve"> и письма в рамках пройденной тематики, соответствие иноязычных речевых произведений </w:t>
            </w:r>
            <w:proofErr w:type="spellStart"/>
            <w:r w:rsidRPr="00B51790">
              <w:rPr>
                <w:rFonts w:eastAsia="Calibri"/>
                <w:sz w:val="28"/>
                <w:szCs w:val="28"/>
              </w:rPr>
              <w:t>социо</w:t>
            </w:r>
            <w:proofErr w:type="spellEnd"/>
            <w:r w:rsidRPr="00B51790">
              <w:rPr>
                <w:rFonts w:eastAsia="Calibri"/>
                <w:sz w:val="28"/>
                <w:szCs w:val="28"/>
              </w:rPr>
              <w:t>-лингвистическим параметрам ситуации; адекватный выбор лексико-грамматических единиц; выполнение текущей работы в семестре.</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559566" w14:textId="77777777" w:rsidR="00A61020" w:rsidRPr="00B51790" w:rsidRDefault="00A61020" w:rsidP="00A61020">
            <w:pPr>
              <w:tabs>
                <w:tab w:val="left" w:pos="993"/>
                <w:tab w:val="left" w:pos="1080"/>
              </w:tabs>
              <w:spacing w:before="120"/>
              <w:jc w:val="center"/>
              <w:rPr>
                <w:rFonts w:eastAsia="Calibri"/>
                <w:i/>
                <w:sz w:val="28"/>
                <w:szCs w:val="28"/>
              </w:rPr>
            </w:pPr>
          </w:p>
          <w:p w14:paraId="0D512613" w14:textId="77777777" w:rsidR="00A61020" w:rsidRPr="00B51790" w:rsidRDefault="00A61020" w:rsidP="00A61020">
            <w:pPr>
              <w:tabs>
                <w:tab w:val="left" w:pos="993"/>
                <w:tab w:val="left" w:pos="1080"/>
              </w:tabs>
              <w:spacing w:before="120"/>
              <w:jc w:val="center"/>
              <w:rPr>
                <w:rFonts w:eastAsia="Calibri"/>
                <w:i/>
                <w:sz w:val="28"/>
                <w:szCs w:val="28"/>
              </w:rPr>
            </w:pPr>
          </w:p>
          <w:p w14:paraId="7D2E6D55" w14:textId="77777777" w:rsidR="00A61020" w:rsidRPr="00B51790" w:rsidRDefault="00A61020" w:rsidP="00A61020">
            <w:pPr>
              <w:tabs>
                <w:tab w:val="left" w:pos="993"/>
                <w:tab w:val="left" w:pos="1080"/>
              </w:tabs>
              <w:spacing w:before="120"/>
              <w:jc w:val="center"/>
              <w:rPr>
                <w:rFonts w:eastAsia="Calibri"/>
                <w:i/>
                <w:sz w:val="28"/>
                <w:szCs w:val="28"/>
              </w:rPr>
            </w:pPr>
          </w:p>
          <w:p w14:paraId="79254C30" w14:textId="77777777" w:rsidR="00A61020" w:rsidRPr="00B51790" w:rsidRDefault="00A61020" w:rsidP="00A61020">
            <w:pPr>
              <w:tabs>
                <w:tab w:val="left" w:pos="993"/>
                <w:tab w:val="left" w:pos="1080"/>
              </w:tabs>
              <w:spacing w:before="120"/>
              <w:jc w:val="center"/>
              <w:rPr>
                <w:rFonts w:eastAsia="Calibri"/>
                <w:i/>
                <w:sz w:val="28"/>
                <w:szCs w:val="28"/>
              </w:rPr>
            </w:pPr>
            <w:r w:rsidRPr="00B51790">
              <w:rPr>
                <w:rFonts w:eastAsia="Calibri"/>
                <w:i/>
                <w:sz w:val="28"/>
                <w:szCs w:val="28"/>
              </w:rPr>
              <w:t>отлично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E8C673" w14:textId="77777777" w:rsidR="00A61020" w:rsidRPr="00B51790" w:rsidRDefault="00A61020" w:rsidP="00A61020">
            <w:pPr>
              <w:tabs>
                <w:tab w:val="left" w:pos="993"/>
                <w:tab w:val="left" w:pos="1080"/>
              </w:tabs>
              <w:spacing w:before="120"/>
              <w:jc w:val="center"/>
              <w:rPr>
                <w:rFonts w:eastAsia="Calibri"/>
                <w:i/>
                <w:sz w:val="28"/>
                <w:szCs w:val="28"/>
              </w:rPr>
            </w:pPr>
          </w:p>
          <w:p w14:paraId="4B11EABD" w14:textId="77777777" w:rsidR="00A61020" w:rsidRPr="00B51790" w:rsidRDefault="00A61020" w:rsidP="00A61020">
            <w:pPr>
              <w:tabs>
                <w:tab w:val="left" w:pos="993"/>
                <w:tab w:val="left" w:pos="1080"/>
              </w:tabs>
              <w:spacing w:before="120"/>
              <w:jc w:val="center"/>
              <w:rPr>
                <w:rFonts w:eastAsia="Calibri"/>
                <w:i/>
                <w:sz w:val="28"/>
                <w:szCs w:val="28"/>
              </w:rPr>
            </w:pPr>
          </w:p>
          <w:p w14:paraId="09674103" w14:textId="77777777" w:rsidR="00A61020" w:rsidRPr="00B51790" w:rsidRDefault="00A61020" w:rsidP="00A61020">
            <w:pPr>
              <w:tabs>
                <w:tab w:val="left" w:pos="993"/>
                <w:tab w:val="left" w:pos="1080"/>
              </w:tabs>
              <w:spacing w:before="120"/>
              <w:jc w:val="center"/>
              <w:rPr>
                <w:rFonts w:eastAsia="Calibri"/>
                <w:i/>
                <w:sz w:val="28"/>
                <w:szCs w:val="28"/>
              </w:rPr>
            </w:pPr>
          </w:p>
          <w:p w14:paraId="5935B63A" w14:textId="77777777" w:rsidR="00A61020" w:rsidRPr="00B51790" w:rsidRDefault="00A61020" w:rsidP="00A61020">
            <w:pPr>
              <w:tabs>
                <w:tab w:val="left" w:pos="993"/>
                <w:tab w:val="left" w:pos="1080"/>
              </w:tabs>
              <w:spacing w:before="120"/>
              <w:jc w:val="center"/>
              <w:rPr>
                <w:rFonts w:eastAsia="Calibri"/>
                <w:i/>
                <w:sz w:val="28"/>
                <w:szCs w:val="28"/>
              </w:rPr>
            </w:pPr>
            <w:r w:rsidRPr="00B51790">
              <w:rPr>
                <w:rFonts w:eastAsia="Calibri"/>
                <w:i/>
                <w:sz w:val="28"/>
                <w:szCs w:val="28"/>
              </w:rPr>
              <w:t>86-100</w:t>
            </w:r>
          </w:p>
        </w:tc>
      </w:tr>
      <w:tr w:rsidR="00A61020" w:rsidRPr="00B51790" w14:paraId="41A6B6B1" w14:textId="77777777" w:rsidTr="00A61020">
        <w:tc>
          <w:tcPr>
            <w:tcW w:w="7054" w:type="dxa"/>
            <w:tcBorders>
              <w:top w:val="single" w:sz="4" w:space="0" w:color="auto"/>
              <w:left w:val="single" w:sz="4" w:space="0" w:color="auto"/>
              <w:bottom w:val="single" w:sz="4" w:space="0" w:color="auto"/>
              <w:right w:val="single" w:sz="4" w:space="0" w:color="auto"/>
            </w:tcBorders>
            <w:shd w:val="clear" w:color="auto" w:fill="auto"/>
          </w:tcPr>
          <w:p w14:paraId="23A6862F" w14:textId="77777777" w:rsidR="00A61020" w:rsidRPr="00B51790" w:rsidRDefault="00A61020" w:rsidP="00A61020">
            <w:pPr>
              <w:jc w:val="both"/>
              <w:rPr>
                <w:rFonts w:eastAsia="Calibri"/>
                <w:sz w:val="28"/>
                <w:szCs w:val="28"/>
              </w:rPr>
            </w:pPr>
            <w:r w:rsidRPr="00B51790">
              <w:rPr>
                <w:rFonts w:eastAsia="Calibri"/>
                <w:sz w:val="28"/>
                <w:szCs w:val="28"/>
              </w:rPr>
              <w:t xml:space="preserve">Твердые знания программного материала, умение достаточно уверенно реализовывать на иностранном языке  коммуникативные намерения, достаточно устойчивое </w:t>
            </w:r>
            <w:r w:rsidRPr="00B51790">
              <w:rPr>
                <w:rFonts w:eastAsia="Calibri"/>
                <w:sz w:val="28"/>
                <w:szCs w:val="28"/>
              </w:rPr>
              <w:lastRenderedPageBreak/>
              <w:t xml:space="preserve">владение навыками подготовленной и спонтанной монологической и диалогической речи, чтения, </w:t>
            </w:r>
            <w:proofErr w:type="spellStart"/>
            <w:r w:rsidRPr="00B51790">
              <w:rPr>
                <w:rFonts w:eastAsia="Calibri"/>
                <w:sz w:val="28"/>
                <w:szCs w:val="28"/>
              </w:rPr>
              <w:t>аудирования</w:t>
            </w:r>
            <w:proofErr w:type="spellEnd"/>
            <w:r w:rsidRPr="00B51790">
              <w:rPr>
                <w:rFonts w:eastAsia="Calibri"/>
                <w:sz w:val="28"/>
                <w:szCs w:val="28"/>
              </w:rPr>
              <w:t xml:space="preserve"> и письма в рамках пройденной тематики, допускаются несущественные лексико-грамматические ошибки, которые не препятствуют коммуникации, речевое поведение в основном коммуникативно оправданно, выполнение текущей работы в семестре.</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676916A" w14:textId="77777777" w:rsidR="00A61020" w:rsidRPr="00B51790" w:rsidRDefault="00A61020" w:rsidP="00A61020">
            <w:pPr>
              <w:tabs>
                <w:tab w:val="left" w:pos="993"/>
                <w:tab w:val="left" w:pos="1080"/>
              </w:tabs>
              <w:spacing w:before="120"/>
              <w:jc w:val="center"/>
              <w:rPr>
                <w:rFonts w:eastAsia="Calibri"/>
                <w:i/>
                <w:sz w:val="28"/>
                <w:szCs w:val="28"/>
              </w:rPr>
            </w:pPr>
          </w:p>
          <w:p w14:paraId="4DB56F44" w14:textId="77777777" w:rsidR="00A61020" w:rsidRPr="00B51790" w:rsidRDefault="00A61020" w:rsidP="00A61020">
            <w:pPr>
              <w:tabs>
                <w:tab w:val="left" w:pos="993"/>
                <w:tab w:val="left" w:pos="1080"/>
              </w:tabs>
              <w:spacing w:before="120"/>
              <w:jc w:val="center"/>
              <w:rPr>
                <w:rFonts w:eastAsia="Calibri"/>
                <w:i/>
                <w:sz w:val="28"/>
                <w:szCs w:val="28"/>
              </w:rPr>
            </w:pPr>
          </w:p>
          <w:p w14:paraId="447A62CA" w14:textId="77777777" w:rsidR="00A61020" w:rsidRPr="00B51790" w:rsidRDefault="00A61020" w:rsidP="00A61020">
            <w:pPr>
              <w:tabs>
                <w:tab w:val="left" w:pos="993"/>
                <w:tab w:val="left" w:pos="1080"/>
              </w:tabs>
              <w:spacing w:before="120"/>
              <w:jc w:val="center"/>
              <w:rPr>
                <w:rFonts w:eastAsia="Calibri"/>
                <w:i/>
                <w:sz w:val="28"/>
                <w:szCs w:val="28"/>
              </w:rPr>
            </w:pPr>
          </w:p>
          <w:p w14:paraId="262CA61E" w14:textId="77777777" w:rsidR="00A61020" w:rsidRPr="00B51790" w:rsidRDefault="00A61020" w:rsidP="00A61020">
            <w:pPr>
              <w:tabs>
                <w:tab w:val="left" w:pos="993"/>
                <w:tab w:val="left" w:pos="1080"/>
              </w:tabs>
              <w:spacing w:before="120"/>
              <w:jc w:val="center"/>
              <w:rPr>
                <w:rFonts w:eastAsia="Calibri"/>
                <w:i/>
                <w:sz w:val="28"/>
                <w:szCs w:val="28"/>
              </w:rPr>
            </w:pPr>
          </w:p>
          <w:p w14:paraId="19ED925C" w14:textId="77777777" w:rsidR="00A61020" w:rsidRPr="00B51790" w:rsidRDefault="00A61020" w:rsidP="00A61020">
            <w:pPr>
              <w:tabs>
                <w:tab w:val="left" w:pos="993"/>
                <w:tab w:val="left" w:pos="1080"/>
              </w:tabs>
              <w:spacing w:before="120"/>
              <w:jc w:val="center"/>
              <w:rPr>
                <w:rFonts w:eastAsia="Calibri"/>
                <w:i/>
                <w:sz w:val="28"/>
                <w:szCs w:val="28"/>
              </w:rPr>
            </w:pPr>
            <w:r w:rsidRPr="00B51790">
              <w:rPr>
                <w:rFonts w:eastAsia="Calibri"/>
                <w:i/>
                <w:sz w:val="28"/>
                <w:szCs w:val="28"/>
              </w:rPr>
              <w:t>хорошо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149582" w14:textId="77777777" w:rsidR="00A61020" w:rsidRPr="00B51790" w:rsidRDefault="00A61020" w:rsidP="00A61020">
            <w:pPr>
              <w:tabs>
                <w:tab w:val="left" w:pos="993"/>
                <w:tab w:val="left" w:pos="1080"/>
              </w:tabs>
              <w:spacing w:before="120"/>
              <w:jc w:val="center"/>
              <w:rPr>
                <w:rFonts w:eastAsia="Calibri"/>
                <w:i/>
                <w:sz w:val="28"/>
                <w:szCs w:val="28"/>
              </w:rPr>
            </w:pPr>
          </w:p>
          <w:p w14:paraId="12B87E03" w14:textId="77777777" w:rsidR="00A61020" w:rsidRPr="00B51790" w:rsidRDefault="00A61020" w:rsidP="00A61020">
            <w:pPr>
              <w:tabs>
                <w:tab w:val="left" w:pos="993"/>
                <w:tab w:val="left" w:pos="1080"/>
              </w:tabs>
              <w:spacing w:before="120"/>
              <w:jc w:val="center"/>
              <w:rPr>
                <w:rFonts w:eastAsia="Calibri"/>
                <w:i/>
                <w:sz w:val="28"/>
                <w:szCs w:val="28"/>
              </w:rPr>
            </w:pPr>
          </w:p>
          <w:p w14:paraId="4AC6EE24" w14:textId="77777777" w:rsidR="00A61020" w:rsidRPr="00B51790" w:rsidRDefault="00A61020" w:rsidP="00A61020">
            <w:pPr>
              <w:tabs>
                <w:tab w:val="left" w:pos="993"/>
                <w:tab w:val="left" w:pos="1080"/>
              </w:tabs>
              <w:spacing w:before="120"/>
              <w:jc w:val="center"/>
              <w:rPr>
                <w:rFonts w:eastAsia="Calibri"/>
                <w:i/>
                <w:sz w:val="28"/>
                <w:szCs w:val="28"/>
              </w:rPr>
            </w:pPr>
          </w:p>
          <w:p w14:paraId="4CAAA5A2" w14:textId="77777777" w:rsidR="00A61020" w:rsidRPr="00B51790" w:rsidRDefault="00A61020" w:rsidP="00A61020">
            <w:pPr>
              <w:tabs>
                <w:tab w:val="left" w:pos="993"/>
                <w:tab w:val="left" w:pos="1080"/>
              </w:tabs>
              <w:spacing w:before="120"/>
              <w:jc w:val="center"/>
              <w:rPr>
                <w:rFonts w:eastAsia="Calibri"/>
                <w:i/>
                <w:sz w:val="28"/>
                <w:szCs w:val="28"/>
              </w:rPr>
            </w:pPr>
          </w:p>
          <w:p w14:paraId="49A1076D" w14:textId="77777777" w:rsidR="00A61020" w:rsidRPr="00B51790" w:rsidRDefault="00A61020" w:rsidP="00A61020">
            <w:pPr>
              <w:tabs>
                <w:tab w:val="left" w:pos="993"/>
                <w:tab w:val="left" w:pos="1080"/>
              </w:tabs>
              <w:spacing w:before="120"/>
              <w:jc w:val="center"/>
              <w:rPr>
                <w:rFonts w:eastAsia="Calibri"/>
                <w:i/>
                <w:sz w:val="28"/>
                <w:szCs w:val="28"/>
              </w:rPr>
            </w:pPr>
            <w:r w:rsidRPr="00B51790">
              <w:rPr>
                <w:rFonts w:eastAsia="Calibri"/>
                <w:i/>
                <w:sz w:val="28"/>
                <w:szCs w:val="28"/>
              </w:rPr>
              <w:t>70-85</w:t>
            </w:r>
          </w:p>
        </w:tc>
      </w:tr>
      <w:tr w:rsidR="00A61020" w:rsidRPr="002B0E31" w14:paraId="2776B078" w14:textId="77777777" w:rsidTr="00A61020">
        <w:tc>
          <w:tcPr>
            <w:tcW w:w="7054" w:type="dxa"/>
            <w:tcBorders>
              <w:top w:val="single" w:sz="4" w:space="0" w:color="auto"/>
              <w:left w:val="single" w:sz="4" w:space="0" w:color="auto"/>
              <w:bottom w:val="single" w:sz="4" w:space="0" w:color="auto"/>
              <w:right w:val="single" w:sz="4" w:space="0" w:color="auto"/>
            </w:tcBorders>
            <w:shd w:val="clear" w:color="auto" w:fill="auto"/>
          </w:tcPr>
          <w:p w14:paraId="33BB72D4" w14:textId="77777777" w:rsidR="00A61020" w:rsidRPr="00B51790" w:rsidRDefault="00A61020" w:rsidP="00A61020">
            <w:pPr>
              <w:jc w:val="both"/>
              <w:rPr>
                <w:rFonts w:eastAsia="Calibri"/>
                <w:sz w:val="28"/>
                <w:szCs w:val="28"/>
              </w:rPr>
            </w:pPr>
            <w:r w:rsidRPr="00B51790">
              <w:rPr>
                <w:rFonts w:eastAsia="Calibri"/>
                <w:sz w:val="28"/>
                <w:szCs w:val="28"/>
              </w:rPr>
              <w:lastRenderedPageBreak/>
              <w:t xml:space="preserve">Способность понимать общее содержание вопросов и с некоторыми затруднениями реализовывать навыки монологической и диалогической речи, чтения, </w:t>
            </w:r>
            <w:proofErr w:type="spellStart"/>
            <w:r w:rsidRPr="00B51790">
              <w:rPr>
                <w:rFonts w:eastAsia="Calibri"/>
                <w:sz w:val="28"/>
                <w:szCs w:val="28"/>
              </w:rPr>
              <w:t>аудирования</w:t>
            </w:r>
            <w:proofErr w:type="spellEnd"/>
            <w:r w:rsidRPr="00B51790">
              <w:rPr>
                <w:rFonts w:eastAsia="Calibri"/>
                <w:sz w:val="28"/>
                <w:szCs w:val="28"/>
              </w:rPr>
              <w:t xml:space="preserve"> и письма в рамках пройденной тематики,  допустимы неточности, которые затрудняют коммуникацию, но не препятствуют пониманию, неполное соответствие речевых произведений социолингвистическим параметрам ситуации; выполнение текущей  работы в семестре.</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930F047" w14:textId="77777777" w:rsidR="00A61020" w:rsidRPr="00B51790" w:rsidRDefault="00A61020" w:rsidP="00A61020">
            <w:pPr>
              <w:tabs>
                <w:tab w:val="left" w:pos="993"/>
                <w:tab w:val="left" w:pos="1080"/>
              </w:tabs>
              <w:spacing w:before="120"/>
              <w:jc w:val="center"/>
              <w:rPr>
                <w:rFonts w:eastAsia="Calibri"/>
                <w:i/>
                <w:sz w:val="28"/>
                <w:szCs w:val="28"/>
              </w:rPr>
            </w:pPr>
          </w:p>
          <w:p w14:paraId="257EB5A7" w14:textId="77777777" w:rsidR="00A61020" w:rsidRPr="00B51790" w:rsidRDefault="00A61020" w:rsidP="00A61020">
            <w:pPr>
              <w:tabs>
                <w:tab w:val="left" w:pos="993"/>
                <w:tab w:val="left" w:pos="1080"/>
              </w:tabs>
              <w:spacing w:before="120"/>
              <w:jc w:val="center"/>
              <w:rPr>
                <w:rFonts w:eastAsia="Calibri"/>
                <w:i/>
                <w:sz w:val="28"/>
                <w:szCs w:val="28"/>
              </w:rPr>
            </w:pPr>
          </w:p>
          <w:p w14:paraId="090B83B0" w14:textId="77777777" w:rsidR="00A61020" w:rsidRPr="00B51790" w:rsidRDefault="00A61020" w:rsidP="00A61020">
            <w:pPr>
              <w:tabs>
                <w:tab w:val="left" w:pos="993"/>
                <w:tab w:val="left" w:pos="1080"/>
              </w:tabs>
              <w:spacing w:before="120"/>
              <w:jc w:val="center"/>
              <w:rPr>
                <w:rFonts w:eastAsia="Calibri"/>
                <w:i/>
                <w:sz w:val="28"/>
                <w:szCs w:val="28"/>
              </w:rPr>
            </w:pPr>
          </w:p>
          <w:p w14:paraId="19C7BD5F" w14:textId="77777777" w:rsidR="00A61020" w:rsidRPr="00B51790" w:rsidRDefault="00A61020" w:rsidP="00A61020">
            <w:pPr>
              <w:tabs>
                <w:tab w:val="left" w:pos="993"/>
                <w:tab w:val="left" w:pos="1080"/>
              </w:tabs>
              <w:spacing w:before="120"/>
              <w:jc w:val="center"/>
              <w:rPr>
                <w:rFonts w:eastAsia="Calibri"/>
                <w:i/>
                <w:sz w:val="28"/>
                <w:szCs w:val="28"/>
              </w:rPr>
            </w:pPr>
            <w:proofErr w:type="spellStart"/>
            <w:r w:rsidRPr="00B51790">
              <w:rPr>
                <w:rFonts w:eastAsia="Calibri"/>
                <w:i/>
                <w:sz w:val="28"/>
                <w:szCs w:val="28"/>
              </w:rPr>
              <w:t>удовлет</w:t>
            </w:r>
            <w:proofErr w:type="spellEnd"/>
            <w:r w:rsidRPr="00B51790">
              <w:rPr>
                <w:rFonts w:eastAsia="Calibri"/>
                <w:i/>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B8B576" w14:textId="77777777" w:rsidR="00A61020" w:rsidRPr="00B51790" w:rsidRDefault="00A61020" w:rsidP="00A61020">
            <w:pPr>
              <w:tabs>
                <w:tab w:val="left" w:pos="993"/>
                <w:tab w:val="left" w:pos="1080"/>
              </w:tabs>
              <w:spacing w:before="120"/>
              <w:jc w:val="center"/>
              <w:rPr>
                <w:rFonts w:eastAsia="Calibri"/>
                <w:i/>
                <w:sz w:val="28"/>
                <w:szCs w:val="28"/>
              </w:rPr>
            </w:pPr>
          </w:p>
          <w:p w14:paraId="2F164271" w14:textId="77777777" w:rsidR="00A61020" w:rsidRPr="00B51790" w:rsidRDefault="00A61020" w:rsidP="00A61020">
            <w:pPr>
              <w:tabs>
                <w:tab w:val="left" w:pos="993"/>
                <w:tab w:val="left" w:pos="1080"/>
              </w:tabs>
              <w:spacing w:before="120"/>
              <w:jc w:val="center"/>
              <w:rPr>
                <w:rFonts w:eastAsia="Calibri"/>
                <w:i/>
                <w:sz w:val="28"/>
                <w:szCs w:val="28"/>
              </w:rPr>
            </w:pPr>
          </w:p>
          <w:p w14:paraId="03FFA2F9" w14:textId="77777777" w:rsidR="00A61020" w:rsidRPr="00B51790" w:rsidRDefault="00A61020" w:rsidP="00A61020">
            <w:pPr>
              <w:tabs>
                <w:tab w:val="left" w:pos="993"/>
                <w:tab w:val="left" w:pos="1080"/>
              </w:tabs>
              <w:spacing w:before="120"/>
              <w:jc w:val="center"/>
              <w:rPr>
                <w:rFonts w:eastAsia="Calibri"/>
                <w:i/>
                <w:sz w:val="28"/>
                <w:szCs w:val="28"/>
              </w:rPr>
            </w:pPr>
          </w:p>
          <w:p w14:paraId="011BED99" w14:textId="77777777" w:rsidR="00A61020" w:rsidRPr="00B51790" w:rsidRDefault="00A61020" w:rsidP="00A61020">
            <w:pPr>
              <w:tabs>
                <w:tab w:val="left" w:pos="993"/>
                <w:tab w:val="left" w:pos="1080"/>
              </w:tabs>
              <w:spacing w:before="120"/>
              <w:jc w:val="center"/>
              <w:rPr>
                <w:rFonts w:eastAsia="Calibri"/>
                <w:i/>
                <w:sz w:val="28"/>
                <w:szCs w:val="28"/>
              </w:rPr>
            </w:pPr>
            <w:r w:rsidRPr="00B51790">
              <w:rPr>
                <w:rFonts w:eastAsia="Calibri"/>
                <w:i/>
                <w:sz w:val="28"/>
                <w:szCs w:val="28"/>
              </w:rPr>
              <w:t>50-69</w:t>
            </w:r>
          </w:p>
        </w:tc>
      </w:tr>
    </w:tbl>
    <w:p w14:paraId="0F5CB3AE" w14:textId="77777777" w:rsidR="00F34B39" w:rsidRDefault="00F34B39" w:rsidP="00F92126">
      <w:pPr>
        <w:pStyle w:val="af6"/>
        <w:spacing w:before="0" w:beforeAutospacing="0" w:after="120" w:afterAutospacing="0"/>
        <w:rPr>
          <w:b/>
          <w:lang w:val="en-US"/>
        </w:rPr>
      </w:pPr>
    </w:p>
    <w:p w14:paraId="7265CF25" w14:textId="77777777" w:rsidR="00F431BB" w:rsidRPr="00176914" w:rsidRDefault="00F431BB" w:rsidP="00F92126">
      <w:pPr>
        <w:pStyle w:val="af6"/>
        <w:spacing w:before="0" w:beforeAutospacing="0" w:after="120" w:afterAutospacing="0"/>
        <w:rPr>
          <w:b/>
          <w:sz w:val="28"/>
          <w:szCs w:val="28"/>
        </w:rPr>
      </w:pPr>
      <w:r w:rsidRPr="00176914">
        <w:rPr>
          <w:b/>
          <w:sz w:val="28"/>
          <w:szCs w:val="28"/>
        </w:rPr>
        <w:t>Зачетная работа</w:t>
      </w:r>
    </w:p>
    <w:p w14:paraId="46C8B816" w14:textId="77777777" w:rsidR="005748DC" w:rsidRPr="00176914" w:rsidRDefault="005748DC" w:rsidP="00F92126">
      <w:pPr>
        <w:pStyle w:val="af6"/>
        <w:spacing w:before="0" w:beforeAutospacing="0" w:after="120" w:afterAutospacing="0"/>
        <w:rPr>
          <w:b/>
          <w:u w:val="single"/>
        </w:rPr>
      </w:pPr>
      <w:r w:rsidRPr="00176914">
        <w:rPr>
          <w:b/>
          <w:u w:val="single"/>
        </w:rPr>
        <w:t xml:space="preserve">Образец </w:t>
      </w:r>
      <w:r w:rsidR="00F431BB" w:rsidRPr="00176914">
        <w:rPr>
          <w:b/>
          <w:u w:val="single"/>
        </w:rPr>
        <w:t>лексико-грамматического теста</w:t>
      </w:r>
    </w:p>
    <w:p w14:paraId="1D4B0CF8" w14:textId="77777777" w:rsidR="00176914" w:rsidRPr="00FA3BB6" w:rsidRDefault="00176914" w:rsidP="00176914">
      <w:pPr>
        <w:pStyle w:val="af9"/>
        <w:widowControl w:val="0"/>
        <w:jc w:val="center"/>
        <w:rPr>
          <w:rFonts w:ascii="Times New Roman" w:hAnsi="Times New Roman"/>
          <w:b/>
          <w:caps/>
          <w:w w:val="95"/>
          <w:sz w:val="24"/>
          <w:szCs w:val="24"/>
          <w:lang w:val="en-US"/>
        </w:rPr>
      </w:pPr>
    </w:p>
    <w:p w14:paraId="633D4BED" w14:textId="77777777" w:rsidR="00176914" w:rsidRPr="00DE31EF" w:rsidRDefault="00176914" w:rsidP="00176914">
      <w:pPr>
        <w:widowControl w:val="0"/>
        <w:rPr>
          <w:b/>
          <w:lang w:val="en-US"/>
        </w:rPr>
      </w:pPr>
      <w:r w:rsidRPr="00FA3BB6">
        <w:rPr>
          <w:b/>
          <w:lang w:val="en-US"/>
        </w:rPr>
        <w:t xml:space="preserve"> </w:t>
      </w:r>
      <w:r w:rsidRPr="00DE31EF">
        <w:rPr>
          <w:b/>
          <w:lang w:val="en-US"/>
        </w:rPr>
        <w:t xml:space="preserve">1. Listen </w:t>
      </w:r>
      <w:r>
        <w:rPr>
          <w:b/>
          <w:lang w:val="en-US"/>
        </w:rPr>
        <w:t>to a consultant talking about the alliances</w:t>
      </w:r>
      <w:r w:rsidRPr="00DE31EF">
        <w:rPr>
          <w:b/>
          <w:color w:val="FF0000"/>
          <w:lang w:val="en-US"/>
        </w:rPr>
        <w:t xml:space="preserve"> </w:t>
      </w:r>
      <w:r w:rsidRPr="00DE31EF">
        <w:rPr>
          <w:b/>
          <w:lang w:val="en-US"/>
        </w:rPr>
        <w:t>and answer the questions.</w:t>
      </w:r>
    </w:p>
    <w:p w14:paraId="4196A807" w14:textId="77777777" w:rsidR="00176914" w:rsidRPr="00DE31EF" w:rsidRDefault="00176914" w:rsidP="00176914">
      <w:pPr>
        <w:widowControl w:val="0"/>
        <w:rPr>
          <w:b/>
          <w:lang w:val="en-US"/>
        </w:rPr>
      </w:pPr>
    </w:p>
    <w:p w14:paraId="4BB8E1B8" w14:textId="77777777" w:rsidR="00176914" w:rsidRPr="00761935" w:rsidRDefault="00176914" w:rsidP="00176914">
      <w:pPr>
        <w:widowControl w:val="0"/>
        <w:rPr>
          <w:lang w:val="en-US"/>
        </w:rPr>
      </w:pPr>
      <w:r w:rsidRPr="00FA3BB6">
        <w:rPr>
          <w:b/>
          <w:lang w:val="en-US"/>
        </w:rPr>
        <w:t xml:space="preserve">1. </w:t>
      </w:r>
      <w:r>
        <w:rPr>
          <w:lang w:val="en-US"/>
        </w:rPr>
        <w:t>Why did Starbucks</w:t>
      </w:r>
      <w:r w:rsidRPr="00761935">
        <w:rPr>
          <w:lang w:val="en-US"/>
        </w:rPr>
        <w:t xml:space="preserve"> want to form an alliance</w:t>
      </w:r>
      <w:r>
        <w:rPr>
          <w:lang w:val="en-US"/>
        </w:rPr>
        <w:t xml:space="preserve"> with </w:t>
      </w:r>
      <w:proofErr w:type="spellStart"/>
      <w:r>
        <w:rPr>
          <w:lang w:val="en-US"/>
        </w:rPr>
        <w:t>Pepsico</w:t>
      </w:r>
      <w:proofErr w:type="spellEnd"/>
      <w:r w:rsidRPr="00761935">
        <w:rPr>
          <w:lang w:val="en-US"/>
        </w:rPr>
        <w:t>?</w:t>
      </w:r>
    </w:p>
    <w:p w14:paraId="0EB82D22" w14:textId="77777777" w:rsidR="00176914" w:rsidRPr="00FA3BB6" w:rsidRDefault="00176914" w:rsidP="00176914">
      <w:pPr>
        <w:widowControl w:val="0"/>
        <w:rPr>
          <w:lang w:val="en-US"/>
        </w:rPr>
      </w:pPr>
      <w:r w:rsidRPr="00FA3BB6">
        <w:rPr>
          <w:b/>
          <w:lang w:val="en-US"/>
        </w:rPr>
        <w:t xml:space="preserve">2. </w:t>
      </w:r>
      <w:r w:rsidRPr="00223D54">
        <w:rPr>
          <w:lang w:val="en-US"/>
        </w:rPr>
        <w:t>What was the main cause of the initial failure of the Daimler-Chrysler merger?</w:t>
      </w:r>
    </w:p>
    <w:p w14:paraId="4AA82A4C" w14:textId="77777777" w:rsidR="00176914" w:rsidRPr="00FA3BB6" w:rsidRDefault="00176914" w:rsidP="00176914">
      <w:pPr>
        <w:widowControl w:val="0"/>
        <w:rPr>
          <w:lang w:val="en-US"/>
        </w:rPr>
      </w:pPr>
      <w:r w:rsidRPr="00FA3BB6">
        <w:rPr>
          <w:b/>
          <w:lang w:val="en-US"/>
        </w:rPr>
        <w:t xml:space="preserve">3. </w:t>
      </w:r>
      <w:r w:rsidRPr="009774BC">
        <w:rPr>
          <w:lang w:val="en-US"/>
        </w:rPr>
        <w:t>What company was purchased by the Walt Disney Company?</w:t>
      </w:r>
    </w:p>
    <w:p w14:paraId="306B813F" w14:textId="77777777" w:rsidR="00176914" w:rsidRPr="009774BC" w:rsidRDefault="00176914" w:rsidP="00176914">
      <w:pPr>
        <w:widowControl w:val="0"/>
        <w:rPr>
          <w:lang w:val="en-US"/>
        </w:rPr>
      </w:pPr>
      <w:r w:rsidRPr="00FA3BB6">
        <w:rPr>
          <w:b/>
          <w:lang w:val="en-US"/>
        </w:rPr>
        <w:t xml:space="preserve">4. </w:t>
      </w:r>
      <w:r>
        <w:rPr>
          <w:lang w:val="en-US"/>
        </w:rPr>
        <w:t>Why did Disney decide to acquire</w:t>
      </w:r>
      <w:r w:rsidRPr="009774BC">
        <w:rPr>
          <w:lang w:val="en-US"/>
        </w:rPr>
        <w:t xml:space="preserve"> that company?</w:t>
      </w:r>
    </w:p>
    <w:p w14:paraId="274A2D59" w14:textId="77777777" w:rsidR="00176914" w:rsidRPr="00FA3BB6" w:rsidRDefault="00176914" w:rsidP="00176914">
      <w:pPr>
        <w:widowControl w:val="0"/>
        <w:rPr>
          <w:lang w:val="en-US"/>
        </w:rPr>
      </w:pPr>
      <w:r w:rsidRPr="00FA3BB6">
        <w:rPr>
          <w:b/>
          <w:lang w:val="en-US"/>
        </w:rPr>
        <w:t xml:space="preserve">5. </w:t>
      </w:r>
      <w:r w:rsidRPr="009774BC">
        <w:rPr>
          <w:lang w:val="en-US"/>
        </w:rPr>
        <w:t>Why did</w:t>
      </w:r>
      <w:r>
        <w:rPr>
          <w:b/>
          <w:lang w:val="en-US"/>
        </w:rPr>
        <w:t xml:space="preserve"> </w:t>
      </w:r>
      <w:r>
        <w:rPr>
          <w:lang w:val="en-US"/>
        </w:rPr>
        <w:t>the</w:t>
      </w:r>
      <w:r w:rsidRPr="009774BC">
        <w:rPr>
          <w:lang w:val="en-US"/>
        </w:rPr>
        <w:t xml:space="preserve"> acquisition</w:t>
      </w:r>
      <w:r>
        <w:rPr>
          <w:lang w:val="en-US"/>
        </w:rPr>
        <w:t xml:space="preserve"> fail?</w:t>
      </w:r>
    </w:p>
    <w:p w14:paraId="63BA728A" w14:textId="77777777" w:rsidR="00176914" w:rsidRPr="00FA3BB6" w:rsidRDefault="00176914" w:rsidP="00176914">
      <w:pPr>
        <w:widowControl w:val="0"/>
        <w:rPr>
          <w:b/>
          <w:lang w:val="en-US"/>
        </w:rPr>
      </w:pPr>
    </w:p>
    <w:p w14:paraId="02C915B7" w14:textId="77777777" w:rsidR="00176914" w:rsidRPr="00DE31EF" w:rsidRDefault="00176914" w:rsidP="00176914">
      <w:pPr>
        <w:widowControl w:val="0"/>
        <w:rPr>
          <w:b/>
          <w:lang w:val="en-US"/>
        </w:rPr>
      </w:pPr>
      <w:r w:rsidRPr="00FA3BB6">
        <w:rPr>
          <w:b/>
          <w:lang w:val="en-US"/>
        </w:rPr>
        <w:t>2.</w:t>
      </w:r>
      <w:r w:rsidRPr="00FA3BB6">
        <w:rPr>
          <w:lang w:val="en-US"/>
        </w:rPr>
        <w:t xml:space="preserve"> </w:t>
      </w:r>
      <w:r w:rsidRPr="00DE31EF">
        <w:rPr>
          <w:b/>
          <w:lang w:val="en-US"/>
        </w:rPr>
        <w:t xml:space="preserve">Listen </w:t>
      </w:r>
      <w:r>
        <w:rPr>
          <w:b/>
          <w:lang w:val="en-US"/>
        </w:rPr>
        <w:t xml:space="preserve">to three people describing business etiquette in their cities </w:t>
      </w:r>
      <w:r w:rsidRPr="00DE31EF">
        <w:rPr>
          <w:b/>
          <w:lang w:val="en-US"/>
        </w:rPr>
        <w:t>and decide whether the following statements are “true” or “false”.</w:t>
      </w:r>
    </w:p>
    <w:p w14:paraId="7752D170" w14:textId="77777777" w:rsidR="00176914" w:rsidRPr="00525F15" w:rsidRDefault="00176914" w:rsidP="00176914">
      <w:pPr>
        <w:widowControl w:val="0"/>
        <w:rPr>
          <w:b/>
          <w:lang w:val="en-US"/>
        </w:rPr>
      </w:pPr>
    </w:p>
    <w:p w14:paraId="3F39AC3A" w14:textId="77777777" w:rsidR="00176914" w:rsidRPr="00911F55" w:rsidRDefault="00176914" w:rsidP="00176914">
      <w:pPr>
        <w:widowControl w:val="0"/>
        <w:rPr>
          <w:lang w:val="en-US"/>
        </w:rPr>
      </w:pPr>
      <w:r w:rsidRPr="00FA3BB6">
        <w:rPr>
          <w:b/>
          <w:lang w:val="en-US"/>
        </w:rPr>
        <w:t xml:space="preserve">6. </w:t>
      </w:r>
      <w:proofErr w:type="gramStart"/>
      <w:r w:rsidRPr="00911F55">
        <w:rPr>
          <w:lang w:val="en-US"/>
        </w:rPr>
        <w:t>Despite</w:t>
      </w:r>
      <w:proofErr w:type="gramEnd"/>
      <w:r w:rsidRPr="00911F55">
        <w:rPr>
          <w:lang w:val="en-US"/>
        </w:rPr>
        <w:t xml:space="preserve"> being relaxed about the rules, people in Sydney work hard.</w:t>
      </w:r>
    </w:p>
    <w:p w14:paraId="22910543" w14:textId="77777777" w:rsidR="00176914" w:rsidRPr="00FA3BB6" w:rsidRDefault="00176914" w:rsidP="00176914">
      <w:pPr>
        <w:widowControl w:val="0"/>
        <w:rPr>
          <w:lang w:val="en-US"/>
        </w:rPr>
      </w:pPr>
      <w:r w:rsidRPr="00FA3BB6">
        <w:rPr>
          <w:b/>
          <w:lang w:val="en-US"/>
        </w:rPr>
        <w:t>7.</w:t>
      </w:r>
      <w:r w:rsidRPr="00FA3BB6">
        <w:rPr>
          <w:lang w:val="en-US"/>
        </w:rPr>
        <w:t xml:space="preserve"> </w:t>
      </w:r>
      <w:r>
        <w:rPr>
          <w:lang w:val="en-US"/>
        </w:rPr>
        <w:t>Punctuality is very important in Australia.</w:t>
      </w:r>
    </w:p>
    <w:p w14:paraId="3083AD2A" w14:textId="77777777" w:rsidR="00176914" w:rsidRDefault="00176914" w:rsidP="00176914">
      <w:pPr>
        <w:widowControl w:val="0"/>
        <w:rPr>
          <w:lang w:val="en-US"/>
        </w:rPr>
      </w:pPr>
      <w:r w:rsidRPr="00FA3BB6">
        <w:rPr>
          <w:b/>
          <w:lang w:val="en-US"/>
        </w:rPr>
        <w:t>8.</w:t>
      </w:r>
      <w:r w:rsidRPr="00FA3BB6">
        <w:rPr>
          <w:lang w:val="en-US"/>
        </w:rPr>
        <w:t xml:space="preserve"> </w:t>
      </w:r>
      <w:r>
        <w:rPr>
          <w:lang w:val="en-US"/>
        </w:rPr>
        <w:t>The British avoid socializing with colleagues after work.</w:t>
      </w:r>
    </w:p>
    <w:p w14:paraId="4696E538" w14:textId="77777777" w:rsidR="00176914" w:rsidRDefault="00176914" w:rsidP="00176914">
      <w:pPr>
        <w:widowControl w:val="0"/>
        <w:rPr>
          <w:lang w:val="en-US"/>
        </w:rPr>
      </w:pPr>
      <w:r w:rsidRPr="00FA3BB6">
        <w:rPr>
          <w:b/>
          <w:lang w:val="en-US"/>
        </w:rPr>
        <w:t>9.</w:t>
      </w:r>
      <w:r w:rsidRPr="00FA3BB6">
        <w:rPr>
          <w:lang w:val="en-US"/>
        </w:rPr>
        <w:t xml:space="preserve"> </w:t>
      </w:r>
      <w:r>
        <w:rPr>
          <w:lang w:val="en-US"/>
        </w:rPr>
        <w:t>In New York, people tend to go out for lunch.</w:t>
      </w:r>
    </w:p>
    <w:p w14:paraId="25E481B1" w14:textId="77777777" w:rsidR="00176914" w:rsidRDefault="00176914" w:rsidP="00176914">
      <w:pPr>
        <w:widowControl w:val="0"/>
        <w:rPr>
          <w:lang w:val="en-US"/>
        </w:rPr>
      </w:pPr>
      <w:r w:rsidRPr="00FA3BB6">
        <w:rPr>
          <w:b/>
          <w:lang w:val="en-US"/>
        </w:rPr>
        <w:t>10.</w:t>
      </w:r>
      <w:r w:rsidRPr="00FA3BB6">
        <w:rPr>
          <w:lang w:val="en-US"/>
        </w:rPr>
        <w:t xml:space="preserve"> </w:t>
      </w:r>
      <w:r>
        <w:rPr>
          <w:lang w:val="en-US"/>
        </w:rPr>
        <w:t>Americans prefer to talk about business outside work.</w:t>
      </w:r>
    </w:p>
    <w:p w14:paraId="4A502FCD" w14:textId="77777777" w:rsidR="00176914" w:rsidRDefault="00176914" w:rsidP="00176914">
      <w:pPr>
        <w:widowControl w:val="0"/>
        <w:rPr>
          <w:b/>
          <w:lang w:val="en-US"/>
        </w:rPr>
      </w:pPr>
    </w:p>
    <w:p w14:paraId="0146B6C6" w14:textId="77777777" w:rsidR="00176914" w:rsidRPr="00FA3BB6" w:rsidRDefault="00176914" w:rsidP="00176914">
      <w:pPr>
        <w:widowControl w:val="0"/>
        <w:rPr>
          <w:b/>
          <w:lang w:val="en-US"/>
        </w:rPr>
      </w:pPr>
      <w:r w:rsidRPr="00FA3BB6">
        <w:rPr>
          <w:b/>
          <w:lang w:val="en-US"/>
        </w:rPr>
        <w:t>3. Match the words and phrases with their meanings.</w:t>
      </w:r>
    </w:p>
    <w:p w14:paraId="10DE819B" w14:textId="77777777" w:rsidR="00176914" w:rsidRPr="00FA3BB6" w:rsidRDefault="00176914" w:rsidP="00176914">
      <w:pPr>
        <w:widowControl w:val="0"/>
        <w:rPr>
          <w:b/>
          <w:lang w:val="en-US"/>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802"/>
        <w:gridCol w:w="6769"/>
      </w:tblGrid>
      <w:tr w:rsidR="00176914" w:rsidRPr="00D8051E" w14:paraId="73A1B62B" w14:textId="77777777" w:rsidTr="008604F8">
        <w:tc>
          <w:tcPr>
            <w:tcW w:w="2802" w:type="dxa"/>
            <w:shd w:val="clear" w:color="auto" w:fill="auto"/>
          </w:tcPr>
          <w:p w14:paraId="431EC936" w14:textId="77777777" w:rsidR="00176914" w:rsidRPr="00FC6AC3" w:rsidRDefault="00176914" w:rsidP="008604F8">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11.</w:t>
            </w:r>
            <w:r w:rsidRPr="00FC6AC3">
              <w:rPr>
                <w:rFonts w:ascii="Times New Roman" w:hAnsi="Times New Roman"/>
                <w:sz w:val="24"/>
                <w:szCs w:val="24"/>
                <w:lang w:val="en-US"/>
              </w:rPr>
              <w:t xml:space="preserve"> </w:t>
            </w:r>
            <w:r>
              <w:rPr>
                <w:rFonts w:ascii="Times New Roman" w:hAnsi="Times New Roman"/>
                <w:sz w:val="24"/>
                <w:szCs w:val="24"/>
                <w:lang w:val="en-US"/>
              </w:rPr>
              <w:t>socialize</w:t>
            </w:r>
          </w:p>
        </w:tc>
        <w:tc>
          <w:tcPr>
            <w:tcW w:w="6769" w:type="dxa"/>
            <w:shd w:val="clear" w:color="auto" w:fill="auto"/>
          </w:tcPr>
          <w:p w14:paraId="0F1A00E9" w14:textId="77777777" w:rsidR="00176914" w:rsidRPr="00FC6AC3" w:rsidRDefault="00176914" w:rsidP="008604F8">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a.</w:t>
            </w:r>
            <w:r w:rsidRPr="00FC6AC3">
              <w:rPr>
                <w:rFonts w:ascii="Times New Roman" w:hAnsi="Times New Roman"/>
                <w:sz w:val="24"/>
                <w:szCs w:val="24"/>
                <w:lang w:val="en-US"/>
              </w:rPr>
              <w:t xml:space="preserve"> make uniform or similar</w:t>
            </w:r>
          </w:p>
        </w:tc>
      </w:tr>
      <w:tr w:rsidR="00176914" w:rsidRPr="00D8051E" w14:paraId="461DFB2A" w14:textId="77777777" w:rsidTr="008604F8">
        <w:tc>
          <w:tcPr>
            <w:tcW w:w="2802" w:type="dxa"/>
            <w:shd w:val="clear" w:color="auto" w:fill="auto"/>
          </w:tcPr>
          <w:p w14:paraId="1DD6936C" w14:textId="77777777" w:rsidR="00176914" w:rsidRPr="00FC6AC3" w:rsidRDefault="00176914" w:rsidP="008604F8">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12.</w:t>
            </w:r>
            <w:r w:rsidRPr="00FC6AC3">
              <w:rPr>
                <w:rFonts w:ascii="Times New Roman" w:hAnsi="Times New Roman"/>
                <w:sz w:val="24"/>
                <w:szCs w:val="24"/>
                <w:lang w:val="en-US"/>
              </w:rPr>
              <w:t xml:space="preserve"> </w:t>
            </w:r>
            <w:r>
              <w:rPr>
                <w:rFonts w:ascii="Times New Roman" w:hAnsi="Times New Roman"/>
                <w:sz w:val="24"/>
                <w:szCs w:val="24"/>
                <w:lang w:val="en-US"/>
              </w:rPr>
              <w:t>slump</w:t>
            </w:r>
          </w:p>
        </w:tc>
        <w:tc>
          <w:tcPr>
            <w:tcW w:w="6769" w:type="dxa"/>
            <w:shd w:val="clear" w:color="auto" w:fill="auto"/>
          </w:tcPr>
          <w:p w14:paraId="4BE25D31" w14:textId="77777777" w:rsidR="00176914" w:rsidRPr="00FC6AC3" w:rsidRDefault="00176914" w:rsidP="008604F8">
            <w:pPr>
              <w:rPr>
                <w:lang w:val="en-US"/>
              </w:rPr>
            </w:pPr>
            <w:r w:rsidRPr="00FC6AC3">
              <w:rPr>
                <w:b/>
                <w:lang w:val="en-US"/>
              </w:rPr>
              <w:t>b.</w:t>
            </w:r>
            <w:r w:rsidRPr="00FC6AC3">
              <w:rPr>
                <w:lang w:val="en-US"/>
              </w:rPr>
              <w:t xml:space="preserve"> satisfactory and able to be agreed to or approved of</w:t>
            </w:r>
          </w:p>
        </w:tc>
      </w:tr>
      <w:tr w:rsidR="00176914" w:rsidRPr="00D8051E" w14:paraId="7CD57238" w14:textId="77777777" w:rsidTr="008604F8">
        <w:tc>
          <w:tcPr>
            <w:tcW w:w="2802" w:type="dxa"/>
            <w:shd w:val="clear" w:color="auto" w:fill="auto"/>
          </w:tcPr>
          <w:p w14:paraId="07395659" w14:textId="77777777" w:rsidR="00176914" w:rsidRPr="00FC6AC3" w:rsidRDefault="00176914" w:rsidP="008604F8">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13.</w:t>
            </w:r>
            <w:r w:rsidRPr="00FC6AC3">
              <w:rPr>
                <w:rFonts w:ascii="Times New Roman" w:hAnsi="Times New Roman"/>
                <w:sz w:val="24"/>
                <w:szCs w:val="24"/>
                <w:lang w:val="en-US"/>
              </w:rPr>
              <w:t xml:space="preserve"> susceptible</w:t>
            </w:r>
          </w:p>
        </w:tc>
        <w:tc>
          <w:tcPr>
            <w:tcW w:w="6769" w:type="dxa"/>
            <w:shd w:val="clear" w:color="auto" w:fill="auto"/>
          </w:tcPr>
          <w:p w14:paraId="3DB250E0" w14:textId="77777777" w:rsidR="00176914" w:rsidRPr="00FC6AC3" w:rsidRDefault="00176914" w:rsidP="008604F8">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c.</w:t>
            </w:r>
            <w:r w:rsidRPr="00FC6AC3">
              <w:rPr>
                <w:rFonts w:ascii="Times New Roman" w:hAnsi="Times New Roman"/>
                <w:sz w:val="24"/>
                <w:szCs w:val="24"/>
                <w:lang w:val="en-US"/>
              </w:rPr>
              <w:t xml:space="preserve"> spend time when you are not working with friends or with other people in order to enjoy yourself</w:t>
            </w:r>
          </w:p>
        </w:tc>
      </w:tr>
      <w:tr w:rsidR="00176914" w:rsidRPr="00D8051E" w14:paraId="2530C316" w14:textId="77777777" w:rsidTr="008604F8">
        <w:tc>
          <w:tcPr>
            <w:tcW w:w="2802" w:type="dxa"/>
            <w:shd w:val="clear" w:color="auto" w:fill="auto"/>
          </w:tcPr>
          <w:p w14:paraId="238BCE2C" w14:textId="77777777" w:rsidR="00176914" w:rsidRPr="00FC6AC3" w:rsidRDefault="00176914" w:rsidP="008604F8">
            <w:pPr>
              <w:pStyle w:val="af9"/>
              <w:widowControl w:val="0"/>
              <w:jc w:val="both"/>
              <w:rPr>
                <w:rFonts w:ascii="Times New Roman" w:hAnsi="Times New Roman"/>
                <w:sz w:val="24"/>
                <w:szCs w:val="24"/>
              </w:rPr>
            </w:pPr>
            <w:r w:rsidRPr="00FC6AC3">
              <w:rPr>
                <w:rFonts w:ascii="Times New Roman" w:hAnsi="Times New Roman"/>
                <w:b/>
                <w:sz w:val="24"/>
                <w:szCs w:val="24"/>
                <w:lang w:val="en-US"/>
              </w:rPr>
              <w:t>14.</w:t>
            </w:r>
            <w:r w:rsidRPr="00FC6AC3">
              <w:rPr>
                <w:rFonts w:ascii="Times New Roman" w:hAnsi="Times New Roman"/>
                <w:sz w:val="24"/>
                <w:szCs w:val="24"/>
                <w:lang w:val="en-US"/>
              </w:rPr>
              <w:t xml:space="preserve"> </w:t>
            </w:r>
            <w:r>
              <w:rPr>
                <w:rFonts w:ascii="Times New Roman" w:hAnsi="Times New Roman"/>
                <w:sz w:val="24"/>
                <w:szCs w:val="24"/>
                <w:lang w:val="en-US"/>
              </w:rPr>
              <w:t>takeover bid</w:t>
            </w:r>
          </w:p>
        </w:tc>
        <w:tc>
          <w:tcPr>
            <w:tcW w:w="6769" w:type="dxa"/>
            <w:shd w:val="clear" w:color="auto" w:fill="auto"/>
          </w:tcPr>
          <w:p w14:paraId="45714354" w14:textId="77777777" w:rsidR="00176914" w:rsidRPr="00FC6AC3" w:rsidRDefault="00176914" w:rsidP="008604F8">
            <w:pPr>
              <w:rPr>
                <w:lang w:val="en-US"/>
              </w:rPr>
            </w:pPr>
            <w:r w:rsidRPr="00FC6AC3">
              <w:rPr>
                <w:b/>
                <w:lang w:val="en-US"/>
              </w:rPr>
              <w:t>d.</w:t>
            </w:r>
            <w:r w:rsidRPr="00FC6AC3">
              <w:rPr>
                <w:lang w:val="en-US"/>
              </w:rPr>
              <w:t xml:space="preserve"> a university class which anybody can join</w:t>
            </w:r>
          </w:p>
        </w:tc>
      </w:tr>
      <w:tr w:rsidR="00176914" w:rsidRPr="00D8051E" w14:paraId="03E35CD3" w14:textId="77777777" w:rsidTr="008604F8">
        <w:tc>
          <w:tcPr>
            <w:tcW w:w="2802" w:type="dxa"/>
            <w:shd w:val="clear" w:color="auto" w:fill="auto"/>
          </w:tcPr>
          <w:p w14:paraId="5AB8E71A" w14:textId="77777777" w:rsidR="00176914" w:rsidRPr="00FC6AC3" w:rsidRDefault="00176914" w:rsidP="008604F8">
            <w:pPr>
              <w:pStyle w:val="af9"/>
              <w:widowControl w:val="0"/>
              <w:jc w:val="both"/>
              <w:rPr>
                <w:rFonts w:ascii="Times New Roman" w:hAnsi="Times New Roman"/>
                <w:sz w:val="24"/>
                <w:szCs w:val="24"/>
              </w:rPr>
            </w:pPr>
            <w:r w:rsidRPr="00FC6AC3">
              <w:rPr>
                <w:rFonts w:ascii="Times New Roman" w:hAnsi="Times New Roman"/>
                <w:b/>
                <w:sz w:val="24"/>
                <w:szCs w:val="24"/>
                <w:lang w:val="en-US"/>
              </w:rPr>
              <w:t>15.</w:t>
            </w:r>
            <w:r w:rsidRPr="00FC6AC3">
              <w:rPr>
                <w:rFonts w:ascii="Times New Roman" w:hAnsi="Times New Roman"/>
                <w:sz w:val="24"/>
                <w:szCs w:val="24"/>
                <w:lang w:val="en-US"/>
              </w:rPr>
              <w:t xml:space="preserve"> acceptable</w:t>
            </w:r>
          </w:p>
        </w:tc>
        <w:tc>
          <w:tcPr>
            <w:tcW w:w="6769" w:type="dxa"/>
            <w:shd w:val="clear" w:color="auto" w:fill="auto"/>
          </w:tcPr>
          <w:p w14:paraId="0286AE8F" w14:textId="77777777" w:rsidR="00176914" w:rsidRPr="00FC6AC3" w:rsidRDefault="00176914" w:rsidP="008604F8">
            <w:pPr>
              <w:rPr>
                <w:lang w:val="en-US"/>
              </w:rPr>
            </w:pPr>
            <w:r w:rsidRPr="00FC6AC3">
              <w:rPr>
                <w:b/>
                <w:lang w:val="en-US"/>
              </w:rPr>
              <w:t>e.</w:t>
            </w:r>
            <w:r w:rsidRPr="00FC6AC3">
              <w:rPr>
                <w:lang w:val="en-US"/>
              </w:rPr>
              <w:t xml:space="preserve"> a set of rules that helps people understand how they should behave in particular business or professional situations</w:t>
            </w:r>
          </w:p>
        </w:tc>
      </w:tr>
      <w:tr w:rsidR="00176914" w:rsidRPr="00D8051E" w14:paraId="21AAC39E" w14:textId="77777777" w:rsidTr="008604F8">
        <w:tc>
          <w:tcPr>
            <w:tcW w:w="2802" w:type="dxa"/>
            <w:shd w:val="clear" w:color="auto" w:fill="auto"/>
          </w:tcPr>
          <w:p w14:paraId="446CB8F6" w14:textId="77777777" w:rsidR="00176914" w:rsidRPr="00FC6AC3" w:rsidRDefault="00176914" w:rsidP="008604F8">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16.</w:t>
            </w:r>
            <w:r w:rsidRPr="00FC6AC3">
              <w:rPr>
                <w:rFonts w:ascii="Times New Roman" w:hAnsi="Times New Roman"/>
                <w:sz w:val="24"/>
                <w:szCs w:val="24"/>
                <w:lang w:val="en-US"/>
              </w:rPr>
              <w:t xml:space="preserve"> homogenize</w:t>
            </w:r>
          </w:p>
        </w:tc>
        <w:tc>
          <w:tcPr>
            <w:tcW w:w="6769" w:type="dxa"/>
            <w:shd w:val="clear" w:color="auto" w:fill="auto"/>
          </w:tcPr>
          <w:p w14:paraId="1A008994" w14:textId="77777777" w:rsidR="00176914" w:rsidRPr="00FC6AC3" w:rsidRDefault="00176914" w:rsidP="008604F8">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f.</w:t>
            </w:r>
            <w:r w:rsidRPr="00FC6AC3">
              <w:rPr>
                <w:rFonts w:ascii="Times New Roman" w:hAnsi="Times New Roman"/>
                <w:sz w:val="24"/>
                <w:szCs w:val="24"/>
                <w:lang w:val="en-US"/>
              </w:rPr>
              <w:t xml:space="preserve"> easily influenced or harmed by something</w:t>
            </w:r>
          </w:p>
        </w:tc>
      </w:tr>
      <w:tr w:rsidR="00176914" w:rsidRPr="00FC6AC3" w14:paraId="4A57BA4C" w14:textId="77777777" w:rsidTr="008604F8">
        <w:tc>
          <w:tcPr>
            <w:tcW w:w="2802" w:type="dxa"/>
            <w:shd w:val="clear" w:color="auto" w:fill="auto"/>
          </w:tcPr>
          <w:p w14:paraId="2F1F3780" w14:textId="77777777" w:rsidR="00176914" w:rsidRPr="00FC6AC3" w:rsidRDefault="00176914" w:rsidP="008604F8">
            <w:pPr>
              <w:pStyle w:val="af9"/>
              <w:widowControl w:val="0"/>
              <w:jc w:val="both"/>
              <w:rPr>
                <w:rFonts w:ascii="Times New Roman" w:hAnsi="Times New Roman"/>
                <w:sz w:val="24"/>
                <w:szCs w:val="24"/>
              </w:rPr>
            </w:pPr>
            <w:r w:rsidRPr="00FC6AC3">
              <w:rPr>
                <w:rFonts w:ascii="Times New Roman" w:hAnsi="Times New Roman"/>
                <w:b/>
                <w:sz w:val="24"/>
                <w:szCs w:val="24"/>
                <w:lang w:val="en-US"/>
              </w:rPr>
              <w:lastRenderedPageBreak/>
              <w:t xml:space="preserve">17. </w:t>
            </w:r>
            <w:r>
              <w:rPr>
                <w:rFonts w:ascii="Times New Roman" w:hAnsi="Times New Roman"/>
                <w:sz w:val="24"/>
                <w:szCs w:val="24"/>
                <w:lang w:val="en-US"/>
              </w:rPr>
              <w:t>COO</w:t>
            </w:r>
          </w:p>
        </w:tc>
        <w:tc>
          <w:tcPr>
            <w:tcW w:w="6769" w:type="dxa"/>
            <w:shd w:val="clear" w:color="auto" w:fill="auto"/>
          </w:tcPr>
          <w:p w14:paraId="5BA0FEB1" w14:textId="77777777" w:rsidR="00176914" w:rsidRPr="00FC6AC3" w:rsidRDefault="00176914" w:rsidP="008604F8">
            <w:pPr>
              <w:rPr>
                <w:lang w:val="en-US"/>
              </w:rPr>
            </w:pPr>
            <w:r w:rsidRPr="00FC6AC3">
              <w:rPr>
                <w:b/>
                <w:lang w:val="en-US"/>
              </w:rPr>
              <w:t>g.</w:t>
            </w:r>
            <w:r w:rsidRPr="00FC6AC3">
              <w:rPr>
                <w:lang w:val="en-US"/>
              </w:rPr>
              <w:t xml:space="preserve"> fall suddenly</w:t>
            </w:r>
          </w:p>
        </w:tc>
      </w:tr>
      <w:tr w:rsidR="00176914" w:rsidRPr="00D8051E" w14:paraId="5A8BE0D9" w14:textId="77777777" w:rsidTr="008604F8">
        <w:tc>
          <w:tcPr>
            <w:tcW w:w="2802" w:type="dxa"/>
            <w:shd w:val="clear" w:color="auto" w:fill="auto"/>
          </w:tcPr>
          <w:p w14:paraId="2292C1F7" w14:textId="77777777" w:rsidR="00176914" w:rsidRPr="00FC6AC3" w:rsidRDefault="00176914" w:rsidP="008604F8">
            <w:pPr>
              <w:pStyle w:val="af9"/>
              <w:widowControl w:val="0"/>
              <w:jc w:val="both"/>
              <w:rPr>
                <w:rFonts w:ascii="Times New Roman" w:hAnsi="Times New Roman"/>
                <w:sz w:val="24"/>
                <w:szCs w:val="24"/>
              </w:rPr>
            </w:pPr>
            <w:r w:rsidRPr="00FC6AC3">
              <w:rPr>
                <w:rFonts w:ascii="Times New Roman" w:hAnsi="Times New Roman"/>
                <w:b/>
                <w:sz w:val="24"/>
                <w:szCs w:val="24"/>
                <w:lang w:val="en-US"/>
              </w:rPr>
              <w:t>18.</w:t>
            </w:r>
            <w:r w:rsidRPr="00FC6AC3">
              <w:rPr>
                <w:rFonts w:ascii="Times New Roman" w:hAnsi="Times New Roman"/>
                <w:sz w:val="24"/>
                <w:szCs w:val="24"/>
                <w:lang w:val="en-US"/>
              </w:rPr>
              <w:t xml:space="preserve"> open enrolment </w:t>
            </w:r>
          </w:p>
        </w:tc>
        <w:tc>
          <w:tcPr>
            <w:tcW w:w="6769" w:type="dxa"/>
            <w:shd w:val="clear" w:color="auto" w:fill="auto"/>
          </w:tcPr>
          <w:p w14:paraId="7327D7BA" w14:textId="77777777" w:rsidR="00176914" w:rsidRPr="00FC6AC3" w:rsidRDefault="00176914" w:rsidP="008604F8">
            <w:pPr>
              <w:pStyle w:val="af9"/>
              <w:widowControl w:val="0"/>
              <w:jc w:val="both"/>
              <w:rPr>
                <w:rFonts w:ascii="Times New Roman" w:hAnsi="Times New Roman"/>
                <w:sz w:val="24"/>
                <w:szCs w:val="24"/>
                <w:lang w:val="en-US"/>
              </w:rPr>
            </w:pPr>
            <w:r w:rsidRPr="00FC6AC3">
              <w:rPr>
                <w:rFonts w:ascii="Times New Roman" w:hAnsi="Times New Roman"/>
                <w:b/>
                <w:sz w:val="24"/>
                <w:szCs w:val="24"/>
                <w:lang w:val="en-US"/>
              </w:rPr>
              <w:t>h.</w:t>
            </w:r>
            <w:r w:rsidRPr="00FC6AC3">
              <w:rPr>
                <w:rFonts w:ascii="Times New Roman" w:hAnsi="Times New Roman"/>
                <w:sz w:val="24"/>
                <w:szCs w:val="24"/>
                <w:lang w:val="en-US"/>
              </w:rPr>
              <w:t xml:space="preserve"> the ability to judge what needs to be done and take action, esp. without suggestion from other people</w:t>
            </w:r>
          </w:p>
        </w:tc>
      </w:tr>
      <w:tr w:rsidR="00176914" w:rsidRPr="00D8051E" w14:paraId="6927D533" w14:textId="77777777" w:rsidTr="008604F8">
        <w:tc>
          <w:tcPr>
            <w:tcW w:w="2802" w:type="dxa"/>
            <w:shd w:val="clear" w:color="auto" w:fill="auto"/>
          </w:tcPr>
          <w:p w14:paraId="433DBC6C" w14:textId="77777777" w:rsidR="00176914" w:rsidRPr="00FC6AC3" w:rsidRDefault="00176914" w:rsidP="008604F8">
            <w:pPr>
              <w:pStyle w:val="af9"/>
              <w:widowControl w:val="0"/>
              <w:jc w:val="both"/>
              <w:rPr>
                <w:rFonts w:ascii="Times New Roman" w:hAnsi="Times New Roman"/>
                <w:sz w:val="24"/>
                <w:szCs w:val="24"/>
              </w:rPr>
            </w:pPr>
            <w:r w:rsidRPr="00FC6AC3">
              <w:rPr>
                <w:rFonts w:ascii="Times New Roman" w:hAnsi="Times New Roman"/>
                <w:b/>
                <w:sz w:val="24"/>
                <w:szCs w:val="24"/>
                <w:lang w:val="en-US"/>
              </w:rPr>
              <w:t>19.</w:t>
            </w:r>
            <w:r w:rsidRPr="00FC6AC3">
              <w:rPr>
                <w:rFonts w:ascii="Times New Roman" w:hAnsi="Times New Roman"/>
                <w:sz w:val="24"/>
                <w:szCs w:val="24"/>
                <w:lang w:val="en-US"/>
              </w:rPr>
              <w:t xml:space="preserve"> etiquette</w:t>
            </w:r>
          </w:p>
        </w:tc>
        <w:tc>
          <w:tcPr>
            <w:tcW w:w="6769" w:type="dxa"/>
            <w:shd w:val="clear" w:color="auto" w:fill="auto"/>
          </w:tcPr>
          <w:p w14:paraId="3272620A" w14:textId="77777777" w:rsidR="00176914" w:rsidRPr="00FC6AC3" w:rsidRDefault="00176914" w:rsidP="008604F8">
            <w:pPr>
              <w:pStyle w:val="af9"/>
              <w:widowControl w:val="0"/>
              <w:jc w:val="both"/>
              <w:rPr>
                <w:rFonts w:ascii="Times New Roman" w:hAnsi="Times New Roman"/>
                <w:sz w:val="24"/>
                <w:szCs w:val="24"/>
                <w:lang w:val="en-US"/>
              </w:rPr>
            </w:pPr>
            <w:proofErr w:type="spellStart"/>
            <w:r w:rsidRPr="00FC6AC3">
              <w:rPr>
                <w:rFonts w:ascii="Times New Roman" w:hAnsi="Times New Roman"/>
                <w:b/>
                <w:sz w:val="24"/>
                <w:szCs w:val="24"/>
                <w:lang w:val="en-US"/>
              </w:rPr>
              <w:t>i</w:t>
            </w:r>
            <w:proofErr w:type="spellEnd"/>
            <w:r w:rsidRPr="00FC6AC3">
              <w:rPr>
                <w:rFonts w:ascii="Times New Roman" w:hAnsi="Times New Roman"/>
                <w:b/>
                <w:sz w:val="24"/>
                <w:szCs w:val="24"/>
                <w:lang w:val="en-US"/>
              </w:rPr>
              <w:t>.</w:t>
            </w:r>
            <w:r w:rsidRPr="00FC6AC3">
              <w:rPr>
                <w:rFonts w:ascii="Times New Roman" w:hAnsi="Times New Roman"/>
                <w:sz w:val="24"/>
                <w:szCs w:val="24"/>
                <w:lang w:val="en-US"/>
              </w:rPr>
              <w:t xml:space="preserve"> an offer to buy the shares in a company and take control of it</w:t>
            </w:r>
          </w:p>
        </w:tc>
      </w:tr>
      <w:tr w:rsidR="00176914" w:rsidRPr="00D8051E" w14:paraId="3E77F30C" w14:textId="77777777" w:rsidTr="008604F8">
        <w:tc>
          <w:tcPr>
            <w:tcW w:w="2802" w:type="dxa"/>
            <w:shd w:val="clear" w:color="auto" w:fill="auto"/>
          </w:tcPr>
          <w:p w14:paraId="382AEEE1" w14:textId="77777777" w:rsidR="00176914" w:rsidRPr="00FC6AC3" w:rsidRDefault="00176914" w:rsidP="008604F8">
            <w:pPr>
              <w:pStyle w:val="af9"/>
              <w:widowControl w:val="0"/>
              <w:jc w:val="both"/>
              <w:rPr>
                <w:rFonts w:ascii="Times New Roman" w:hAnsi="Times New Roman"/>
                <w:sz w:val="24"/>
                <w:szCs w:val="24"/>
              </w:rPr>
            </w:pPr>
            <w:r w:rsidRPr="00FC6AC3">
              <w:rPr>
                <w:rFonts w:ascii="Times New Roman" w:hAnsi="Times New Roman"/>
                <w:b/>
                <w:sz w:val="24"/>
                <w:szCs w:val="24"/>
                <w:lang w:val="en-US"/>
              </w:rPr>
              <w:t>20.</w:t>
            </w:r>
            <w:r w:rsidRPr="00FC6AC3">
              <w:rPr>
                <w:rFonts w:ascii="Times New Roman" w:hAnsi="Times New Roman"/>
                <w:sz w:val="24"/>
                <w:szCs w:val="24"/>
                <w:lang w:val="en-US"/>
              </w:rPr>
              <w:t xml:space="preserve"> </w:t>
            </w:r>
            <w:r>
              <w:rPr>
                <w:rFonts w:ascii="Times New Roman" w:hAnsi="Times New Roman"/>
                <w:sz w:val="24"/>
                <w:szCs w:val="24"/>
                <w:lang w:val="en-US"/>
              </w:rPr>
              <w:t>initiative</w:t>
            </w:r>
          </w:p>
        </w:tc>
        <w:tc>
          <w:tcPr>
            <w:tcW w:w="6769" w:type="dxa"/>
            <w:shd w:val="clear" w:color="auto" w:fill="auto"/>
          </w:tcPr>
          <w:p w14:paraId="621AF00C" w14:textId="77777777" w:rsidR="00176914" w:rsidRPr="00FC6AC3" w:rsidRDefault="00176914" w:rsidP="008604F8">
            <w:pPr>
              <w:rPr>
                <w:lang w:val="en-US"/>
              </w:rPr>
            </w:pPr>
            <w:r w:rsidRPr="00FC6AC3">
              <w:rPr>
                <w:b/>
                <w:lang w:val="en-US"/>
              </w:rPr>
              <w:t>j.</w:t>
            </w:r>
            <w:r w:rsidRPr="00FC6AC3">
              <w:rPr>
                <w:lang w:val="en-US"/>
              </w:rPr>
              <w:t xml:space="preserve"> a senior executive responsible for managing the day-to-day operations of a company or other institution</w:t>
            </w:r>
          </w:p>
        </w:tc>
      </w:tr>
    </w:tbl>
    <w:p w14:paraId="1AB3E269" w14:textId="77777777" w:rsidR="00176914" w:rsidRPr="00FA3BB6" w:rsidRDefault="00176914" w:rsidP="00176914">
      <w:pPr>
        <w:pStyle w:val="af7"/>
        <w:widowControl w:val="0"/>
        <w:spacing w:after="0" w:line="240" w:lineRule="auto"/>
        <w:ind w:left="0"/>
        <w:contextualSpacing w:val="0"/>
        <w:rPr>
          <w:rFonts w:ascii="Times New Roman" w:hAnsi="Times New Roman"/>
          <w:sz w:val="24"/>
          <w:szCs w:val="24"/>
          <w:lang w:val="en-US"/>
        </w:rPr>
      </w:pPr>
    </w:p>
    <w:p w14:paraId="0201A1D4" w14:textId="77777777" w:rsidR="00176914" w:rsidRPr="00FA3BB6" w:rsidRDefault="00176914" w:rsidP="00176914">
      <w:pPr>
        <w:widowControl w:val="0"/>
        <w:rPr>
          <w:lang w:val="en-US"/>
        </w:rPr>
      </w:pPr>
      <w:r w:rsidRPr="00FA3BB6">
        <w:rPr>
          <w:b/>
          <w:lang w:val="en-US"/>
        </w:rPr>
        <w:t xml:space="preserve">4. Choose the word or phrase that best completes the sentence. </w:t>
      </w:r>
    </w:p>
    <w:p w14:paraId="13A9E0AA" w14:textId="77777777" w:rsidR="00176914" w:rsidRPr="00FA3BB6" w:rsidRDefault="00176914" w:rsidP="00176914">
      <w:pPr>
        <w:widowControl w:val="0"/>
        <w:rPr>
          <w:b/>
          <w:lang w:val="en-US"/>
        </w:rPr>
      </w:pPr>
    </w:p>
    <w:p w14:paraId="771C9866" w14:textId="77777777" w:rsidR="00176914" w:rsidRPr="002700D6" w:rsidRDefault="00176914" w:rsidP="00176914">
      <w:pPr>
        <w:contextualSpacing/>
        <w:rPr>
          <w:lang w:val="en-US"/>
        </w:rPr>
      </w:pPr>
      <w:r w:rsidRPr="00FA3BB6">
        <w:rPr>
          <w:b/>
          <w:lang w:val="en-US"/>
        </w:rPr>
        <w:t>21</w:t>
      </w:r>
      <w:r w:rsidRPr="00E96141">
        <w:rPr>
          <w:b/>
          <w:lang w:val="en-US"/>
        </w:rPr>
        <w:t>.</w:t>
      </w:r>
      <w:r>
        <w:rPr>
          <w:b/>
          <w:lang w:val="en-US"/>
        </w:rPr>
        <w:t xml:space="preserve"> </w:t>
      </w:r>
      <w:r w:rsidRPr="002700D6">
        <w:rPr>
          <w:lang w:val="en-US"/>
        </w:rPr>
        <w:t>If a person or company is</w:t>
      </w:r>
      <w:r>
        <w:rPr>
          <w:lang w:val="en-US"/>
        </w:rPr>
        <w:t xml:space="preserve"> _________</w:t>
      </w:r>
      <w:proofErr w:type="gramStart"/>
      <w:r>
        <w:rPr>
          <w:lang w:val="en-US"/>
        </w:rPr>
        <w:t xml:space="preserve">_ </w:t>
      </w:r>
      <w:r w:rsidRPr="002700D6">
        <w:rPr>
          <w:lang w:val="en-US"/>
        </w:rPr>
        <w:t>,</w:t>
      </w:r>
      <w:proofErr w:type="gramEnd"/>
      <w:r w:rsidRPr="002700D6">
        <w:rPr>
          <w:lang w:val="en-US"/>
        </w:rPr>
        <w:t xml:space="preserve"> they have spent more money than they have in their account and therefore they owe money to the bank.  </w:t>
      </w:r>
    </w:p>
    <w:p w14:paraId="1F0F6C34" w14:textId="77777777" w:rsidR="00176914" w:rsidRPr="008B6F1D" w:rsidRDefault="00176914" w:rsidP="00176914">
      <w:pPr>
        <w:contextualSpacing/>
        <w:rPr>
          <w:color w:val="FF0000"/>
          <w:lang w:val="en-US"/>
        </w:rPr>
      </w:pPr>
      <w:r>
        <w:rPr>
          <w:b/>
          <w:lang w:val="en-US"/>
        </w:rPr>
        <w:t xml:space="preserve">   </w:t>
      </w:r>
      <w:r w:rsidRPr="00E96141">
        <w:rPr>
          <w:b/>
          <w:lang w:val="en-US"/>
        </w:rPr>
        <w:t xml:space="preserve"> </w:t>
      </w:r>
      <w:proofErr w:type="gramStart"/>
      <w:r w:rsidRPr="00E96141">
        <w:rPr>
          <w:b/>
          <w:lang w:val="en-US"/>
        </w:rPr>
        <w:t>a</w:t>
      </w:r>
      <w:proofErr w:type="gramEnd"/>
      <w:r w:rsidRPr="00E96141">
        <w:rPr>
          <w:b/>
          <w:lang w:val="en-US"/>
        </w:rPr>
        <w:t>.</w:t>
      </w:r>
      <w:r w:rsidRPr="00433D7F">
        <w:rPr>
          <w:lang w:val="en-US"/>
        </w:rPr>
        <w:t xml:space="preserve"> </w:t>
      </w:r>
      <w:r w:rsidRPr="002700D6">
        <w:rPr>
          <w:lang w:val="en-US"/>
        </w:rPr>
        <w:t>in the red</w:t>
      </w:r>
      <w:r>
        <w:rPr>
          <w:lang w:val="en-US"/>
        </w:rPr>
        <w:t xml:space="preserve">.             </w:t>
      </w:r>
      <w:proofErr w:type="gramStart"/>
      <w:r w:rsidRPr="00E96141">
        <w:rPr>
          <w:b/>
          <w:lang w:val="en-US"/>
        </w:rPr>
        <w:t>b</w:t>
      </w:r>
      <w:proofErr w:type="gramEnd"/>
      <w:r w:rsidRPr="00E96141">
        <w:rPr>
          <w:b/>
          <w:lang w:val="en-US"/>
        </w:rPr>
        <w:t>.</w:t>
      </w:r>
      <w:r w:rsidRPr="00E96141">
        <w:rPr>
          <w:lang w:val="en-US"/>
        </w:rPr>
        <w:t xml:space="preserve"> </w:t>
      </w:r>
      <w:r>
        <w:rPr>
          <w:lang w:val="en-US"/>
        </w:rPr>
        <w:t>in the white</w:t>
      </w:r>
      <w:r w:rsidRPr="00E96141">
        <w:rPr>
          <w:lang w:val="en-US"/>
        </w:rPr>
        <w:t xml:space="preserve">                   </w:t>
      </w:r>
      <w:r w:rsidRPr="00E96141">
        <w:rPr>
          <w:b/>
          <w:lang w:val="en-US"/>
        </w:rPr>
        <w:t>c.</w:t>
      </w:r>
      <w:r>
        <w:rPr>
          <w:b/>
          <w:lang w:val="en-US"/>
        </w:rPr>
        <w:t xml:space="preserve"> </w:t>
      </w:r>
      <w:r>
        <w:rPr>
          <w:lang w:val="en-US"/>
        </w:rPr>
        <w:t>in the black</w:t>
      </w:r>
      <w:r w:rsidRPr="00E96141">
        <w:rPr>
          <w:lang w:val="en-US"/>
        </w:rPr>
        <w:t xml:space="preserve">     </w:t>
      </w:r>
      <w:r>
        <w:rPr>
          <w:lang w:val="en-US"/>
        </w:rPr>
        <w:t xml:space="preserve"> </w:t>
      </w:r>
      <w:r w:rsidRPr="00E96141">
        <w:rPr>
          <w:lang w:val="en-US"/>
        </w:rPr>
        <w:t xml:space="preserve">  </w:t>
      </w:r>
      <w:r>
        <w:rPr>
          <w:lang w:val="en-US"/>
        </w:rPr>
        <w:t xml:space="preserve"> </w:t>
      </w:r>
      <w:r w:rsidRPr="00E96141">
        <w:rPr>
          <w:lang w:val="en-US"/>
        </w:rPr>
        <w:t xml:space="preserve">  </w:t>
      </w:r>
      <w:r w:rsidRPr="00FA3BB6">
        <w:rPr>
          <w:b/>
          <w:lang w:val="en-US"/>
        </w:rPr>
        <w:tab/>
      </w:r>
    </w:p>
    <w:p w14:paraId="2DB6D724" w14:textId="77777777" w:rsidR="00176914" w:rsidRPr="008B29D6" w:rsidRDefault="00176914" w:rsidP="00176914">
      <w:pPr>
        <w:contextualSpacing/>
        <w:rPr>
          <w:b/>
          <w:lang w:val="en-US"/>
        </w:rPr>
      </w:pPr>
      <w:r w:rsidRPr="00FA3BB6">
        <w:rPr>
          <w:b/>
          <w:lang w:val="en-US"/>
        </w:rPr>
        <w:t>22.</w:t>
      </w:r>
      <w:r>
        <w:rPr>
          <w:b/>
          <w:lang w:val="en-US"/>
        </w:rPr>
        <w:t xml:space="preserve"> </w:t>
      </w:r>
      <w:r w:rsidRPr="00A757F4">
        <w:rPr>
          <w:lang w:val="en-US"/>
        </w:rPr>
        <w:t xml:space="preserve">He will </w:t>
      </w:r>
      <w:r>
        <w:rPr>
          <w:lang w:val="en-US"/>
        </w:rPr>
        <w:t xml:space="preserve">__________ </w:t>
      </w:r>
      <w:r w:rsidRPr="00A757F4">
        <w:rPr>
          <w:lang w:val="en-US"/>
        </w:rPr>
        <w:t>directly</w:t>
      </w:r>
      <w:r w:rsidRPr="00293EA9">
        <w:rPr>
          <w:lang w:val="en-US"/>
        </w:rPr>
        <w:t xml:space="preserve"> to</w:t>
      </w:r>
      <w:r w:rsidRPr="00A757F4">
        <w:rPr>
          <w:lang w:val="en-US"/>
        </w:rPr>
        <w:t xml:space="preserve"> the chief executive.</w:t>
      </w:r>
    </w:p>
    <w:p w14:paraId="5A684828" w14:textId="77777777" w:rsidR="00176914" w:rsidRPr="008B6F1D" w:rsidRDefault="00176914" w:rsidP="00176914">
      <w:pPr>
        <w:contextualSpacing/>
        <w:rPr>
          <w:color w:val="FF0000"/>
          <w:lang w:val="en-US"/>
        </w:rPr>
      </w:pPr>
      <w:r>
        <w:rPr>
          <w:b/>
          <w:lang w:val="en-US"/>
        </w:rPr>
        <w:t xml:space="preserve">  </w:t>
      </w:r>
      <w:r w:rsidRPr="00E96141">
        <w:rPr>
          <w:b/>
          <w:lang w:val="en-US"/>
        </w:rPr>
        <w:t xml:space="preserve"> </w:t>
      </w:r>
      <w:proofErr w:type="gramStart"/>
      <w:r w:rsidRPr="00E96141">
        <w:rPr>
          <w:b/>
          <w:lang w:val="en-US"/>
        </w:rPr>
        <w:t>a</w:t>
      </w:r>
      <w:proofErr w:type="gramEnd"/>
      <w:r w:rsidRPr="00E96141">
        <w:rPr>
          <w:b/>
          <w:lang w:val="en-US"/>
        </w:rPr>
        <w:t>.</w:t>
      </w:r>
      <w:r>
        <w:rPr>
          <w:lang w:val="en-US"/>
        </w:rPr>
        <w:t xml:space="preserve"> communicate</w:t>
      </w:r>
      <w:r w:rsidRPr="00E96141">
        <w:rPr>
          <w:lang w:val="en-US"/>
        </w:rPr>
        <w:t xml:space="preserve">         </w:t>
      </w:r>
      <w:r w:rsidRPr="00E96141">
        <w:rPr>
          <w:b/>
          <w:lang w:val="en-US"/>
        </w:rPr>
        <w:t>b.</w:t>
      </w:r>
      <w:r>
        <w:rPr>
          <w:lang w:val="en-US"/>
        </w:rPr>
        <w:t xml:space="preserve"> </w:t>
      </w:r>
      <w:r w:rsidRPr="00A757F4">
        <w:rPr>
          <w:lang w:val="en-US"/>
        </w:rPr>
        <w:t>report</w:t>
      </w:r>
      <w:r w:rsidRPr="00E96141">
        <w:rPr>
          <w:b/>
          <w:lang w:val="en-US"/>
        </w:rPr>
        <w:t xml:space="preserve"> </w:t>
      </w:r>
      <w:r>
        <w:rPr>
          <w:b/>
          <w:lang w:val="en-US"/>
        </w:rPr>
        <w:t xml:space="preserve">                           </w:t>
      </w:r>
      <w:r w:rsidRPr="00E96141">
        <w:rPr>
          <w:b/>
          <w:lang w:val="en-US"/>
        </w:rPr>
        <w:t>c.</w:t>
      </w:r>
      <w:r>
        <w:rPr>
          <w:lang w:val="en-US"/>
        </w:rPr>
        <w:t xml:space="preserve"> work</w:t>
      </w:r>
      <w:r w:rsidRPr="00E96141">
        <w:rPr>
          <w:lang w:val="en-US"/>
        </w:rPr>
        <w:t xml:space="preserve">        </w:t>
      </w:r>
      <w:r w:rsidRPr="00FA3BB6">
        <w:rPr>
          <w:b/>
          <w:lang w:val="en-US"/>
        </w:rPr>
        <w:tab/>
      </w:r>
      <w:r w:rsidRPr="00FA3BB6">
        <w:rPr>
          <w:b/>
          <w:lang w:val="en-US"/>
        </w:rPr>
        <w:tab/>
      </w:r>
    </w:p>
    <w:p w14:paraId="6DA51CB1" w14:textId="77777777" w:rsidR="00176914" w:rsidRPr="00525F15" w:rsidRDefault="00176914" w:rsidP="00176914">
      <w:pPr>
        <w:contextualSpacing/>
        <w:rPr>
          <w:b/>
          <w:lang w:val="en-US"/>
        </w:rPr>
      </w:pPr>
      <w:r w:rsidRPr="00FA3BB6">
        <w:rPr>
          <w:b/>
          <w:lang w:val="en-US"/>
        </w:rPr>
        <w:t xml:space="preserve">23. </w:t>
      </w:r>
      <w:r>
        <w:rPr>
          <w:lang w:val="en-US"/>
        </w:rPr>
        <w:t xml:space="preserve">In many businesses, an unwritten rule states that working </w:t>
      </w:r>
      <w:r w:rsidRPr="00525F15">
        <w:rPr>
          <w:b/>
          <w:lang w:val="en-US"/>
        </w:rPr>
        <w:t xml:space="preserve">__________ </w:t>
      </w:r>
      <w:r>
        <w:rPr>
          <w:lang w:val="en-US"/>
        </w:rPr>
        <w:t>is more important than achieving results.</w:t>
      </w:r>
    </w:p>
    <w:p w14:paraId="724A9D4C" w14:textId="77777777" w:rsidR="00176914" w:rsidRPr="00525F15" w:rsidRDefault="00176914" w:rsidP="00176914">
      <w:pPr>
        <w:contextualSpacing/>
        <w:rPr>
          <w:lang w:val="en-US"/>
        </w:rPr>
      </w:pPr>
      <w:r w:rsidRPr="00525F15">
        <w:rPr>
          <w:b/>
          <w:lang w:val="en-US"/>
        </w:rPr>
        <w:t xml:space="preserve">   </w:t>
      </w:r>
      <w:proofErr w:type="gramStart"/>
      <w:r w:rsidRPr="00E96141">
        <w:rPr>
          <w:b/>
          <w:lang w:val="en-US"/>
        </w:rPr>
        <w:t>a</w:t>
      </w:r>
      <w:proofErr w:type="gramEnd"/>
      <w:r w:rsidRPr="00E96141">
        <w:rPr>
          <w:b/>
          <w:lang w:val="en-US"/>
        </w:rPr>
        <w:t>.</w:t>
      </w:r>
      <w:r>
        <w:rPr>
          <w:lang w:val="en-US"/>
        </w:rPr>
        <w:t xml:space="preserve"> </w:t>
      </w:r>
      <w:r w:rsidRPr="00525F15">
        <w:rPr>
          <w:lang w:val="en-US"/>
        </w:rPr>
        <w:t>late hours</w:t>
      </w:r>
      <w:r w:rsidRPr="00525F15">
        <w:rPr>
          <w:b/>
          <w:lang w:val="en-US"/>
        </w:rPr>
        <w:t xml:space="preserve">          </w:t>
      </w:r>
      <w:r>
        <w:rPr>
          <w:b/>
          <w:lang w:val="en-US"/>
        </w:rPr>
        <w:t xml:space="preserve">  </w:t>
      </w:r>
      <w:r w:rsidRPr="00525F15">
        <w:rPr>
          <w:b/>
          <w:lang w:val="en-US"/>
        </w:rPr>
        <w:t xml:space="preserve"> </w:t>
      </w:r>
      <w:r>
        <w:rPr>
          <w:lang w:val="en-US"/>
        </w:rPr>
        <w:t xml:space="preserve"> </w:t>
      </w:r>
      <w:r w:rsidRPr="00E96141">
        <w:rPr>
          <w:b/>
          <w:lang w:val="en-US"/>
        </w:rPr>
        <w:t>b.</w:t>
      </w:r>
      <w:r>
        <w:rPr>
          <w:b/>
          <w:lang w:val="en-US"/>
        </w:rPr>
        <w:t xml:space="preserve"> </w:t>
      </w:r>
      <w:r w:rsidRPr="00525F15">
        <w:rPr>
          <w:lang w:val="en-US"/>
        </w:rPr>
        <w:t>long hours</w:t>
      </w:r>
      <w:r>
        <w:rPr>
          <w:lang w:val="en-US"/>
        </w:rPr>
        <w:t xml:space="preserve">                    </w:t>
      </w:r>
      <w:r w:rsidRPr="00E96141">
        <w:rPr>
          <w:lang w:val="en-US"/>
        </w:rPr>
        <w:t xml:space="preserve"> </w:t>
      </w:r>
      <w:r w:rsidRPr="00E96141">
        <w:rPr>
          <w:b/>
          <w:lang w:val="en-US"/>
        </w:rPr>
        <w:t>c.</w:t>
      </w:r>
      <w:r w:rsidRPr="00E96141">
        <w:rPr>
          <w:lang w:val="en-US"/>
        </w:rPr>
        <w:t xml:space="preserve"> </w:t>
      </w:r>
      <w:r>
        <w:rPr>
          <w:lang w:val="en-US"/>
        </w:rPr>
        <w:t xml:space="preserve">unsocial hours      </w:t>
      </w:r>
      <w:r w:rsidRPr="00E96141">
        <w:rPr>
          <w:lang w:val="en-US"/>
        </w:rPr>
        <w:t xml:space="preserve">         </w:t>
      </w:r>
    </w:p>
    <w:p w14:paraId="33815523" w14:textId="77777777" w:rsidR="00176914" w:rsidRPr="0054779E" w:rsidRDefault="00176914" w:rsidP="00176914">
      <w:pPr>
        <w:contextualSpacing/>
        <w:rPr>
          <w:lang w:val="en-US"/>
        </w:rPr>
      </w:pPr>
      <w:r w:rsidRPr="00FA3BB6">
        <w:rPr>
          <w:b/>
          <w:lang w:val="en-US"/>
        </w:rPr>
        <w:t>2</w:t>
      </w:r>
      <w:r>
        <w:rPr>
          <w:b/>
          <w:lang w:val="en-US"/>
        </w:rPr>
        <w:t>4</w:t>
      </w:r>
      <w:r w:rsidRPr="00FA3BB6">
        <w:rPr>
          <w:b/>
          <w:lang w:val="en-US"/>
        </w:rPr>
        <w:t xml:space="preserve">. </w:t>
      </w:r>
      <w:r w:rsidRPr="0054779E">
        <w:rPr>
          <w:lang w:val="en-US"/>
        </w:rPr>
        <w:t xml:space="preserve">After the merger, our profitability will </w:t>
      </w:r>
      <w:r>
        <w:rPr>
          <w:lang w:val="en-US"/>
        </w:rPr>
        <w:t xml:space="preserve">__________ </w:t>
      </w:r>
      <w:r w:rsidRPr="0054779E">
        <w:rPr>
          <w:lang w:val="en-US"/>
        </w:rPr>
        <w:t>as a result of economies of scale.</w:t>
      </w:r>
    </w:p>
    <w:p w14:paraId="03ABE22E" w14:textId="77777777" w:rsidR="00176914" w:rsidRPr="0054779E" w:rsidRDefault="00176914" w:rsidP="00176914">
      <w:pPr>
        <w:contextualSpacing/>
        <w:rPr>
          <w:lang w:val="en-US"/>
        </w:rPr>
      </w:pPr>
      <w:r>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sidRPr="0054779E">
        <w:rPr>
          <w:lang w:val="en-US"/>
        </w:rPr>
        <w:t xml:space="preserve">improve significantly </w:t>
      </w:r>
      <w:r>
        <w:rPr>
          <w:lang w:val="en-US"/>
        </w:rPr>
        <w:t xml:space="preserve">    </w:t>
      </w:r>
      <w:r w:rsidRPr="00E96141">
        <w:rPr>
          <w:b/>
          <w:lang w:val="en-US"/>
        </w:rPr>
        <w:t>b.</w:t>
      </w:r>
      <w:r>
        <w:rPr>
          <w:lang w:val="en-US"/>
        </w:rPr>
        <w:t xml:space="preserve">  </w:t>
      </w:r>
      <w:proofErr w:type="gramStart"/>
      <w:r>
        <w:rPr>
          <w:lang w:val="en-US"/>
        </w:rPr>
        <w:t>fall</w:t>
      </w:r>
      <w:proofErr w:type="gramEnd"/>
      <w:r>
        <w:rPr>
          <w:lang w:val="en-US"/>
        </w:rPr>
        <w:t xml:space="preserve"> dramatically</w:t>
      </w:r>
      <w:r w:rsidRPr="00E96141">
        <w:rPr>
          <w:lang w:val="en-US"/>
        </w:rPr>
        <w:t xml:space="preserve">  </w:t>
      </w:r>
      <w:r>
        <w:rPr>
          <w:lang w:val="en-US"/>
        </w:rPr>
        <w:t xml:space="preserve">     </w:t>
      </w:r>
      <w:r w:rsidRPr="00E96141">
        <w:rPr>
          <w:b/>
          <w:lang w:val="en-US"/>
        </w:rPr>
        <w:t>c.</w:t>
      </w:r>
      <w:r w:rsidRPr="00E96141">
        <w:rPr>
          <w:lang w:val="en-US"/>
        </w:rPr>
        <w:t xml:space="preserve"> </w:t>
      </w:r>
      <w:r>
        <w:rPr>
          <w:lang w:val="en-US"/>
        </w:rPr>
        <w:t>drop considerably</w:t>
      </w:r>
      <w:r w:rsidRPr="00E96141">
        <w:rPr>
          <w:lang w:val="en-US"/>
        </w:rPr>
        <w:t xml:space="preserve">         </w:t>
      </w:r>
      <w:r>
        <w:rPr>
          <w:b/>
          <w:lang w:val="en-US"/>
        </w:rPr>
        <w:t xml:space="preserve">  </w:t>
      </w:r>
      <w:r>
        <w:rPr>
          <w:lang w:val="en-US"/>
        </w:rPr>
        <w:t xml:space="preserve"> </w:t>
      </w:r>
      <w:r w:rsidRPr="00E96141">
        <w:rPr>
          <w:lang w:val="en-US"/>
        </w:rPr>
        <w:t xml:space="preserve">     </w:t>
      </w:r>
    </w:p>
    <w:p w14:paraId="7410B69B" w14:textId="77777777" w:rsidR="00176914" w:rsidRDefault="00176914" w:rsidP="00176914">
      <w:pPr>
        <w:contextualSpacing/>
        <w:rPr>
          <w:b/>
          <w:lang w:val="en-US"/>
        </w:rPr>
      </w:pPr>
      <w:r w:rsidRPr="00FA3BB6">
        <w:rPr>
          <w:b/>
          <w:lang w:val="en-US"/>
        </w:rPr>
        <w:t>2</w:t>
      </w:r>
      <w:r>
        <w:rPr>
          <w:b/>
          <w:lang w:val="en-US"/>
        </w:rPr>
        <w:t>5</w:t>
      </w:r>
      <w:r w:rsidRPr="00FA3BB6">
        <w:rPr>
          <w:b/>
          <w:lang w:val="en-US"/>
        </w:rPr>
        <w:t xml:space="preserve">. </w:t>
      </w:r>
      <w:r w:rsidRPr="007C384F">
        <w:rPr>
          <w:lang w:val="en-US"/>
        </w:rPr>
        <w:t xml:space="preserve">Although she was quite young, she showed a lot of </w:t>
      </w:r>
      <w:r>
        <w:rPr>
          <w:lang w:val="en-US"/>
        </w:rPr>
        <w:t>__________</w:t>
      </w:r>
      <w:r w:rsidRPr="007C384F">
        <w:rPr>
          <w:lang w:val="en-US"/>
        </w:rPr>
        <w:t>and was promoted to manager after a year.</w:t>
      </w:r>
    </w:p>
    <w:p w14:paraId="403A457B" w14:textId="77777777" w:rsidR="00176914" w:rsidRDefault="00176914" w:rsidP="00176914">
      <w:pPr>
        <w:contextualSpacing/>
        <w:rPr>
          <w:b/>
          <w:lang w:val="en-US"/>
        </w:rPr>
      </w:pPr>
      <w:r>
        <w:rPr>
          <w:b/>
          <w:lang w:val="en-US"/>
        </w:rPr>
        <w:t xml:space="preserve">  </w:t>
      </w:r>
      <w:proofErr w:type="gramStart"/>
      <w:r w:rsidRPr="00E96141">
        <w:rPr>
          <w:b/>
          <w:lang w:val="en-US"/>
        </w:rPr>
        <w:t>a</w:t>
      </w:r>
      <w:proofErr w:type="gramEnd"/>
      <w:r w:rsidRPr="00E96141">
        <w:rPr>
          <w:b/>
          <w:lang w:val="en-US"/>
        </w:rPr>
        <w:t>.</w:t>
      </w:r>
      <w:r>
        <w:rPr>
          <w:lang w:val="en-US"/>
        </w:rPr>
        <w:t xml:space="preserve"> etiquette</w:t>
      </w:r>
      <w:r w:rsidRPr="00E96141">
        <w:rPr>
          <w:lang w:val="en-US"/>
        </w:rPr>
        <w:t xml:space="preserve">                  </w:t>
      </w:r>
      <w:r>
        <w:rPr>
          <w:lang w:val="en-US"/>
        </w:rPr>
        <w:t xml:space="preserve"> </w:t>
      </w:r>
      <w:r w:rsidRPr="00E96141">
        <w:rPr>
          <w:lang w:val="en-US"/>
        </w:rPr>
        <w:t xml:space="preserve">  </w:t>
      </w:r>
      <w:r w:rsidRPr="00E96141">
        <w:rPr>
          <w:b/>
          <w:lang w:val="en-US"/>
        </w:rPr>
        <w:t>b.</w:t>
      </w:r>
      <w:r w:rsidRPr="00E96141">
        <w:rPr>
          <w:lang w:val="en-US"/>
        </w:rPr>
        <w:t xml:space="preserve"> </w:t>
      </w:r>
      <w:r w:rsidRPr="007C384F">
        <w:rPr>
          <w:lang w:val="en-US"/>
        </w:rPr>
        <w:t xml:space="preserve">initiative </w:t>
      </w:r>
      <w:r>
        <w:rPr>
          <w:lang w:val="en-US"/>
        </w:rPr>
        <w:t xml:space="preserve">              </w:t>
      </w:r>
      <w:r w:rsidRPr="00E96141">
        <w:rPr>
          <w:b/>
          <w:lang w:val="en-US"/>
        </w:rPr>
        <w:t>c.</w:t>
      </w:r>
      <w:r w:rsidRPr="00E96141">
        <w:rPr>
          <w:lang w:val="en-US"/>
        </w:rPr>
        <w:t xml:space="preserve">  </w:t>
      </w:r>
      <w:proofErr w:type="gramStart"/>
      <w:r>
        <w:rPr>
          <w:lang w:val="en-US"/>
        </w:rPr>
        <w:t>assignment</w:t>
      </w:r>
      <w:proofErr w:type="gramEnd"/>
      <w:r w:rsidRPr="00E96141">
        <w:rPr>
          <w:lang w:val="en-US"/>
        </w:rPr>
        <w:t xml:space="preserve">        </w:t>
      </w:r>
    </w:p>
    <w:p w14:paraId="16884C30" w14:textId="77777777" w:rsidR="00176914" w:rsidRPr="0054779E" w:rsidRDefault="00176914" w:rsidP="00176914">
      <w:pPr>
        <w:contextualSpacing/>
        <w:rPr>
          <w:lang w:val="en-US"/>
        </w:rPr>
      </w:pPr>
      <w:r w:rsidRPr="00FA3BB6">
        <w:rPr>
          <w:b/>
          <w:lang w:val="en-US"/>
        </w:rPr>
        <w:t>2</w:t>
      </w:r>
      <w:r>
        <w:rPr>
          <w:b/>
          <w:lang w:val="en-US"/>
        </w:rPr>
        <w:t>6</w:t>
      </w:r>
      <w:r w:rsidRPr="00FA3BB6">
        <w:rPr>
          <w:b/>
          <w:lang w:val="en-US"/>
        </w:rPr>
        <w:t xml:space="preserve">. </w:t>
      </w:r>
      <w:r w:rsidRPr="0054779E">
        <w:rPr>
          <w:lang w:val="en-US"/>
        </w:rPr>
        <w:t xml:space="preserve">After the merger, our profitability will </w:t>
      </w:r>
      <w:r>
        <w:rPr>
          <w:lang w:val="en-US"/>
        </w:rPr>
        <w:t xml:space="preserve">__________ </w:t>
      </w:r>
      <w:r w:rsidRPr="0054779E">
        <w:rPr>
          <w:lang w:val="en-US"/>
        </w:rPr>
        <w:t>as a result of economies of scale.</w:t>
      </w:r>
    </w:p>
    <w:p w14:paraId="05DF9260" w14:textId="77777777" w:rsidR="00176914" w:rsidRPr="00433D7F" w:rsidRDefault="00176914" w:rsidP="00176914">
      <w:pPr>
        <w:contextualSpacing/>
        <w:rPr>
          <w:lang w:val="en-US"/>
        </w:rPr>
      </w:pPr>
      <w:r>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Pr>
          <w:lang w:val="en-US"/>
        </w:rPr>
        <w:t>drop considerably</w:t>
      </w:r>
      <w:r w:rsidRPr="00E96141">
        <w:rPr>
          <w:lang w:val="en-US"/>
        </w:rPr>
        <w:t xml:space="preserve">     </w:t>
      </w:r>
      <w:r w:rsidRPr="00E96141">
        <w:rPr>
          <w:b/>
          <w:lang w:val="en-US"/>
        </w:rPr>
        <w:t>b.</w:t>
      </w:r>
      <w:r>
        <w:rPr>
          <w:lang w:val="en-US"/>
        </w:rPr>
        <w:t xml:space="preserve">  </w:t>
      </w:r>
      <w:proofErr w:type="gramStart"/>
      <w:r>
        <w:rPr>
          <w:lang w:val="en-US"/>
        </w:rPr>
        <w:t>fall</w:t>
      </w:r>
      <w:proofErr w:type="gramEnd"/>
      <w:r>
        <w:rPr>
          <w:lang w:val="en-US"/>
        </w:rPr>
        <w:t xml:space="preserve"> dramatically</w:t>
      </w:r>
      <w:r w:rsidRPr="00E96141">
        <w:rPr>
          <w:lang w:val="en-US"/>
        </w:rPr>
        <w:t xml:space="preserve">      </w:t>
      </w:r>
      <w:r w:rsidRPr="00E96141">
        <w:rPr>
          <w:b/>
          <w:lang w:val="en-US"/>
        </w:rPr>
        <w:t>c.</w:t>
      </w:r>
      <w:r w:rsidRPr="00E96141">
        <w:rPr>
          <w:lang w:val="en-US"/>
        </w:rPr>
        <w:t xml:space="preserve"> </w:t>
      </w:r>
      <w:r w:rsidRPr="0054779E">
        <w:rPr>
          <w:lang w:val="en-US"/>
        </w:rPr>
        <w:t xml:space="preserve">improve significantly </w:t>
      </w:r>
      <w:r>
        <w:rPr>
          <w:lang w:val="en-US"/>
        </w:rPr>
        <w:t xml:space="preserve">       </w:t>
      </w:r>
      <w:r w:rsidRPr="00E96141">
        <w:rPr>
          <w:lang w:val="en-US"/>
        </w:rPr>
        <w:t xml:space="preserve">    </w:t>
      </w:r>
      <w:r w:rsidRPr="00FA3BB6">
        <w:rPr>
          <w:b/>
          <w:lang w:val="en-US"/>
        </w:rPr>
        <w:tab/>
      </w:r>
    </w:p>
    <w:p w14:paraId="6CFF248B" w14:textId="77777777" w:rsidR="00176914" w:rsidRDefault="00176914" w:rsidP="00176914">
      <w:pPr>
        <w:contextualSpacing/>
        <w:rPr>
          <w:b/>
          <w:lang w:val="en-US"/>
        </w:rPr>
      </w:pPr>
      <w:r w:rsidRPr="00FA3BB6">
        <w:rPr>
          <w:b/>
          <w:lang w:val="en-US"/>
        </w:rPr>
        <w:t>2</w:t>
      </w:r>
      <w:r>
        <w:rPr>
          <w:b/>
          <w:lang w:val="en-US"/>
        </w:rPr>
        <w:t>7</w:t>
      </w:r>
      <w:r w:rsidRPr="00FA3BB6">
        <w:rPr>
          <w:b/>
          <w:lang w:val="en-US"/>
        </w:rPr>
        <w:t>.</w:t>
      </w:r>
      <w:r w:rsidRPr="000F0C51">
        <w:rPr>
          <w:b/>
          <w:lang w:val="en-US"/>
        </w:rPr>
        <w:t xml:space="preserve"> </w:t>
      </w:r>
      <w:r w:rsidRPr="007C384F">
        <w:rPr>
          <w:lang w:val="en-US"/>
        </w:rPr>
        <w:t xml:space="preserve">Who will be </w:t>
      </w:r>
      <w:r>
        <w:rPr>
          <w:lang w:val="en-US"/>
        </w:rPr>
        <w:t>__________</w:t>
      </w:r>
      <w:r w:rsidRPr="007C384F">
        <w:rPr>
          <w:lang w:val="en-US"/>
        </w:rPr>
        <w:t>charge of the department when Sophie leaves</w:t>
      </w:r>
      <w:r>
        <w:rPr>
          <w:lang w:val="en-US"/>
        </w:rPr>
        <w:t>?</w:t>
      </w:r>
    </w:p>
    <w:p w14:paraId="1329E721" w14:textId="77777777" w:rsidR="00176914" w:rsidRPr="008B6F1D" w:rsidRDefault="00176914" w:rsidP="00176914">
      <w:pPr>
        <w:contextualSpacing/>
        <w:rPr>
          <w:color w:val="FF0000"/>
          <w:lang w:val="en-US"/>
        </w:rPr>
      </w:pPr>
      <w:r w:rsidRPr="0001593C">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Pr>
          <w:lang w:val="en-US"/>
        </w:rPr>
        <w:t>at</w:t>
      </w:r>
      <w:r w:rsidRPr="00E96141">
        <w:rPr>
          <w:b/>
          <w:lang w:val="en-US"/>
        </w:rPr>
        <w:t xml:space="preserve"> </w:t>
      </w:r>
      <w:r>
        <w:rPr>
          <w:b/>
          <w:lang w:val="en-US"/>
        </w:rPr>
        <w:t xml:space="preserve">                             </w:t>
      </w:r>
      <w:r w:rsidRPr="00E96141">
        <w:rPr>
          <w:b/>
          <w:lang w:val="en-US"/>
        </w:rPr>
        <w:t>b.</w:t>
      </w:r>
      <w:r w:rsidRPr="00E96141">
        <w:rPr>
          <w:lang w:val="en-US"/>
        </w:rPr>
        <w:t xml:space="preserve">  </w:t>
      </w:r>
      <w:proofErr w:type="gramStart"/>
      <w:r>
        <w:rPr>
          <w:lang w:val="en-US"/>
        </w:rPr>
        <w:t>on</w:t>
      </w:r>
      <w:proofErr w:type="gramEnd"/>
      <w:r w:rsidRPr="00E96141">
        <w:rPr>
          <w:lang w:val="en-US"/>
        </w:rPr>
        <w:t xml:space="preserve">                       </w:t>
      </w:r>
      <w:r>
        <w:rPr>
          <w:lang w:val="en-US"/>
        </w:rPr>
        <w:t xml:space="preserve">  </w:t>
      </w:r>
      <w:r w:rsidRPr="00E96141">
        <w:rPr>
          <w:lang w:val="en-US"/>
        </w:rPr>
        <w:t xml:space="preserve"> </w:t>
      </w:r>
      <w:r w:rsidRPr="00E96141">
        <w:rPr>
          <w:b/>
          <w:lang w:val="en-US"/>
        </w:rPr>
        <w:t>c.</w:t>
      </w:r>
      <w:r>
        <w:rPr>
          <w:lang w:val="en-US"/>
        </w:rPr>
        <w:t xml:space="preserve"> in</w:t>
      </w:r>
      <w:r w:rsidRPr="00E96141">
        <w:rPr>
          <w:lang w:val="en-US"/>
        </w:rPr>
        <w:t xml:space="preserve">     </w:t>
      </w:r>
    </w:p>
    <w:p w14:paraId="49948F91" w14:textId="77777777" w:rsidR="00176914" w:rsidRDefault="00176914" w:rsidP="00176914">
      <w:pPr>
        <w:contextualSpacing/>
        <w:rPr>
          <w:b/>
          <w:lang w:val="en-US"/>
        </w:rPr>
      </w:pPr>
      <w:r w:rsidRPr="00FA3BB6">
        <w:rPr>
          <w:b/>
          <w:lang w:val="en-US"/>
        </w:rPr>
        <w:t>2</w:t>
      </w:r>
      <w:r>
        <w:rPr>
          <w:b/>
          <w:lang w:val="en-US"/>
        </w:rPr>
        <w:t>8</w:t>
      </w:r>
      <w:r w:rsidRPr="00FA3BB6">
        <w:rPr>
          <w:b/>
          <w:lang w:val="en-US"/>
        </w:rPr>
        <w:t xml:space="preserve">. </w:t>
      </w:r>
      <w:r w:rsidRPr="00E13488">
        <w:rPr>
          <w:lang w:val="en-US"/>
        </w:rPr>
        <w:t>The way staff speak to management, to customers and to each o</w:t>
      </w:r>
      <w:r>
        <w:rPr>
          <w:lang w:val="en-US"/>
        </w:rPr>
        <w:t>ther gives subtle but strategic __________</w:t>
      </w:r>
      <w:r w:rsidRPr="00E13488">
        <w:rPr>
          <w:lang w:val="en-US"/>
        </w:rPr>
        <w:t>to an organization’s culture.</w:t>
      </w:r>
    </w:p>
    <w:p w14:paraId="63547874" w14:textId="77777777" w:rsidR="00176914" w:rsidRPr="008B6F1D" w:rsidRDefault="00176914" w:rsidP="00176914">
      <w:pPr>
        <w:contextualSpacing/>
        <w:rPr>
          <w:color w:val="FF0000"/>
          <w:lang w:val="en-US"/>
        </w:rPr>
      </w:pPr>
      <w:r>
        <w:rPr>
          <w:b/>
          <w:lang w:val="en-US"/>
        </w:rPr>
        <w:t xml:space="preserve"> </w:t>
      </w:r>
      <w:r w:rsidRPr="00E96141">
        <w:rPr>
          <w:b/>
          <w:lang w:val="en-US"/>
        </w:rPr>
        <w:t xml:space="preserve"> </w:t>
      </w:r>
      <w:proofErr w:type="gramStart"/>
      <w:r w:rsidRPr="00E96141">
        <w:rPr>
          <w:b/>
          <w:lang w:val="en-US"/>
        </w:rPr>
        <w:t>a</w:t>
      </w:r>
      <w:proofErr w:type="gramEnd"/>
      <w:r w:rsidRPr="00E96141">
        <w:rPr>
          <w:b/>
          <w:lang w:val="en-US"/>
        </w:rPr>
        <w:t>.</w:t>
      </w:r>
      <w:r>
        <w:rPr>
          <w:lang w:val="en-US"/>
        </w:rPr>
        <w:t xml:space="preserve"> </w:t>
      </w:r>
      <w:r w:rsidRPr="000C77D4">
        <w:rPr>
          <w:lang w:val="en-US"/>
        </w:rPr>
        <w:t>intentions</w:t>
      </w:r>
      <w:r w:rsidRPr="00E96141">
        <w:rPr>
          <w:b/>
          <w:lang w:val="en-US"/>
        </w:rPr>
        <w:t xml:space="preserve"> </w:t>
      </w:r>
      <w:r>
        <w:rPr>
          <w:b/>
          <w:lang w:val="en-US"/>
        </w:rPr>
        <w:t xml:space="preserve">                  </w:t>
      </w:r>
      <w:r w:rsidRPr="00E96141">
        <w:rPr>
          <w:b/>
          <w:lang w:val="en-US"/>
        </w:rPr>
        <w:t>b.</w:t>
      </w:r>
      <w:r w:rsidRPr="00E96141">
        <w:rPr>
          <w:lang w:val="en-US"/>
        </w:rPr>
        <w:t xml:space="preserve"> </w:t>
      </w:r>
      <w:r>
        <w:rPr>
          <w:lang w:val="en-US"/>
        </w:rPr>
        <w:t>appraisals</w:t>
      </w:r>
      <w:r>
        <w:rPr>
          <w:b/>
          <w:lang w:val="en-US"/>
        </w:rPr>
        <w:t xml:space="preserve">                  </w:t>
      </w:r>
      <w:r w:rsidRPr="00E96141">
        <w:rPr>
          <w:b/>
          <w:lang w:val="en-US"/>
        </w:rPr>
        <w:t>c.</w:t>
      </w:r>
      <w:r w:rsidRPr="00E96141">
        <w:rPr>
          <w:lang w:val="en-US"/>
        </w:rPr>
        <w:t xml:space="preserve"> </w:t>
      </w:r>
      <w:r>
        <w:rPr>
          <w:lang w:val="en-US"/>
        </w:rPr>
        <w:t>clues</w:t>
      </w:r>
      <w:r w:rsidRPr="00E96141">
        <w:rPr>
          <w:lang w:val="en-US"/>
        </w:rPr>
        <w:t xml:space="preserve">     </w:t>
      </w:r>
    </w:p>
    <w:p w14:paraId="3A9DDE9F" w14:textId="77777777" w:rsidR="00176914" w:rsidRPr="00F91AAC" w:rsidRDefault="00176914" w:rsidP="00176914">
      <w:pPr>
        <w:contextualSpacing/>
        <w:rPr>
          <w:lang w:val="en-US"/>
        </w:rPr>
      </w:pPr>
      <w:r w:rsidRPr="00FA3BB6">
        <w:rPr>
          <w:b/>
          <w:lang w:val="en-US"/>
        </w:rPr>
        <w:t>2</w:t>
      </w:r>
      <w:r>
        <w:rPr>
          <w:b/>
          <w:lang w:val="en-US"/>
        </w:rPr>
        <w:t>9</w:t>
      </w:r>
      <w:r w:rsidRPr="00FA3BB6">
        <w:rPr>
          <w:b/>
          <w:lang w:val="en-US"/>
        </w:rPr>
        <w:t xml:space="preserve">. </w:t>
      </w:r>
      <w:r w:rsidRPr="00F91AAC">
        <w:rPr>
          <w:lang w:val="en-US"/>
        </w:rPr>
        <w:t>If a person or business is</w:t>
      </w:r>
      <w:r>
        <w:rPr>
          <w:lang w:val="en-US"/>
        </w:rPr>
        <w:t xml:space="preserve"> ________</w:t>
      </w:r>
      <w:proofErr w:type="gramStart"/>
      <w:r>
        <w:rPr>
          <w:lang w:val="en-US"/>
        </w:rPr>
        <w:t xml:space="preserve">_ </w:t>
      </w:r>
      <w:r w:rsidRPr="00F91AAC">
        <w:rPr>
          <w:lang w:val="en-US"/>
        </w:rPr>
        <w:t>,</w:t>
      </w:r>
      <w:proofErr w:type="gramEnd"/>
      <w:r w:rsidRPr="00F91AAC">
        <w:rPr>
          <w:lang w:val="en-US"/>
        </w:rPr>
        <w:t xml:space="preserve"> they have money in the bank and are not in debt.</w:t>
      </w:r>
    </w:p>
    <w:p w14:paraId="5572437D" w14:textId="77777777" w:rsidR="00176914" w:rsidRDefault="00176914" w:rsidP="00176914">
      <w:pPr>
        <w:contextualSpacing/>
        <w:rPr>
          <w:b/>
          <w:lang w:val="en-US"/>
        </w:rPr>
      </w:pPr>
      <w:r>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Pr>
          <w:lang w:val="en-US"/>
        </w:rPr>
        <w:t>in the red</w:t>
      </w:r>
      <w:r w:rsidRPr="00E96141">
        <w:rPr>
          <w:lang w:val="en-US"/>
        </w:rPr>
        <w:t xml:space="preserve">                   </w:t>
      </w:r>
      <w:r w:rsidRPr="00E96141">
        <w:rPr>
          <w:b/>
          <w:lang w:val="en-US"/>
        </w:rPr>
        <w:t>b.</w:t>
      </w:r>
      <w:r>
        <w:rPr>
          <w:lang w:val="en-US"/>
        </w:rPr>
        <w:t xml:space="preserve">  </w:t>
      </w:r>
      <w:proofErr w:type="gramStart"/>
      <w:r>
        <w:rPr>
          <w:lang w:val="en-US"/>
        </w:rPr>
        <w:t>in</w:t>
      </w:r>
      <w:proofErr w:type="gramEnd"/>
      <w:r>
        <w:rPr>
          <w:lang w:val="en-US"/>
        </w:rPr>
        <w:t xml:space="preserve"> the white</w:t>
      </w:r>
      <w:r w:rsidRPr="00E96141">
        <w:rPr>
          <w:lang w:val="en-US"/>
        </w:rPr>
        <w:t xml:space="preserve">          </w:t>
      </w:r>
      <w:r w:rsidRPr="00E96141">
        <w:rPr>
          <w:b/>
          <w:lang w:val="en-US"/>
        </w:rPr>
        <w:t>c.</w:t>
      </w:r>
      <w:r w:rsidRPr="00E96141">
        <w:rPr>
          <w:lang w:val="en-US"/>
        </w:rPr>
        <w:t xml:space="preserve"> </w:t>
      </w:r>
      <w:r w:rsidRPr="00F91AAC">
        <w:rPr>
          <w:lang w:val="en-US"/>
        </w:rPr>
        <w:t>in the black</w:t>
      </w:r>
    </w:p>
    <w:p w14:paraId="1B94086D" w14:textId="77777777" w:rsidR="00176914" w:rsidRDefault="00176914" w:rsidP="00176914">
      <w:pPr>
        <w:contextualSpacing/>
        <w:rPr>
          <w:b/>
          <w:lang w:val="en-US"/>
        </w:rPr>
      </w:pPr>
      <w:r>
        <w:rPr>
          <w:b/>
          <w:lang w:val="en-US"/>
        </w:rPr>
        <w:t>30</w:t>
      </w:r>
      <w:r w:rsidRPr="00FA3BB6">
        <w:rPr>
          <w:b/>
          <w:lang w:val="en-US"/>
        </w:rPr>
        <w:t xml:space="preserve">. </w:t>
      </w:r>
      <w:r w:rsidRPr="00BB33EC">
        <w:rPr>
          <w:lang w:val="en-US"/>
        </w:rPr>
        <w:t xml:space="preserve">Researchers looked specifically at 106 creative leaders working for a large IT company to see how their behaviors affected the creativity levels of 544 people collectively working </w:t>
      </w:r>
      <w:r>
        <w:rPr>
          <w:b/>
          <w:lang w:val="en-US"/>
        </w:rPr>
        <w:t>__________</w:t>
      </w:r>
      <w:r w:rsidRPr="00BB33EC">
        <w:rPr>
          <w:lang w:val="en-US"/>
        </w:rPr>
        <w:t>them.</w:t>
      </w:r>
    </w:p>
    <w:p w14:paraId="1913F44C" w14:textId="77777777" w:rsidR="00176914" w:rsidRDefault="00176914" w:rsidP="00176914">
      <w:pPr>
        <w:contextualSpacing/>
        <w:rPr>
          <w:b/>
          <w:lang w:val="en-US"/>
        </w:rPr>
      </w:pPr>
      <w:r>
        <w:rPr>
          <w:b/>
          <w:lang w:val="en-US"/>
        </w:rPr>
        <w:t xml:space="preserve">  </w:t>
      </w:r>
      <w:proofErr w:type="gramStart"/>
      <w:r w:rsidRPr="00E96141">
        <w:rPr>
          <w:b/>
          <w:lang w:val="en-US"/>
        </w:rPr>
        <w:t>a</w:t>
      </w:r>
      <w:proofErr w:type="gramEnd"/>
      <w:r w:rsidRPr="00E96141">
        <w:rPr>
          <w:b/>
          <w:lang w:val="en-US"/>
        </w:rPr>
        <w:t>.</w:t>
      </w:r>
      <w:r>
        <w:rPr>
          <w:lang w:val="en-US"/>
        </w:rPr>
        <w:t xml:space="preserve"> under</w:t>
      </w:r>
      <w:r w:rsidRPr="00E96141">
        <w:rPr>
          <w:lang w:val="en-US"/>
        </w:rPr>
        <w:t xml:space="preserve">                </w:t>
      </w:r>
      <w:r>
        <w:rPr>
          <w:lang w:val="en-US"/>
        </w:rPr>
        <w:t xml:space="preserve"> </w:t>
      </w:r>
      <w:r w:rsidRPr="00E96141">
        <w:rPr>
          <w:lang w:val="en-US"/>
        </w:rPr>
        <w:t xml:space="preserve">     </w:t>
      </w:r>
      <w:r>
        <w:rPr>
          <w:lang w:val="en-US"/>
        </w:rPr>
        <w:t xml:space="preserve">  </w:t>
      </w:r>
      <w:r w:rsidRPr="00E96141">
        <w:rPr>
          <w:lang w:val="en-US"/>
        </w:rPr>
        <w:t xml:space="preserve">  </w:t>
      </w:r>
      <w:r w:rsidRPr="00E96141">
        <w:rPr>
          <w:b/>
          <w:lang w:val="en-US"/>
        </w:rPr>
        <w:t>b.</w:t>
      </w:r>
      <w:r>
        <w:rPr>
          <w:lang w:val="en-US"/>
        </w:rPr>
        <w:t xml:space="preserve"> at</w:t>
      </w:r>
      <w:r w:rsidRPr="00E96141">
        <w:rPr>
          <w:lang w:val="en-US"/>
        </w:rPr>
        <w:t xml:space="preserve">                   </w:t>
      </w:r>
      <w:r>
        <w:rPr>
          <w:lang w:val="en-US"/>
        </w:rPr>
        <w:t xml:space="preserve"> </w:t>
      </w:r>
      <w:r w:rsidRPr="00E96141">
        <w:rPr>
          <w:lang w:val="en-US"/>
        </w:rPr>
        <w:t xml:space="preserve">     </w:t>
      </w:r>
      <w:r w:rsidRPr="00E96141">
        <w:rPr>
          <w:b/>
          <w:lang w:val="en-US"/>
        </w:rPr>
        <w:t>c.</w:t>
      </w:r>
      <w:r>
        <w:rPr>
          <w:lang w:val="en-US"/>
        </w:rPr>
        <w:t xml:space="preserve"> to</w:t>
      </w:r>
      <w:r w:rsidRPr="00E96141">
        <w:rPr>
          <w:lang w:val="en-US"/>
        </w:rPr>
        <w:t xml:space="preserve">        </w:t>
      </w:r>
    </w:p>
    <w:p w14:paraId="2D8FD204" w14:textId="77777777" w:rsidR="00176914" w:rsidRDefault="00176914" w:rsidP="00176914">
      <w:pPr>
        <w:widowControl w:val="0"/>
        <w:rPr>
          <w:b/>
          <w:lang w:val="en-US"/>
        </w:rPr>
      </w:pPr>
    </w:p>
    <w:p w14:paraId="0178A518" w14:textId="77777777" w:rsidR="00176914" w:rsidRPr="00FA3BB6" w:rsidRDefault="00176914" w:rsidP="00176914">
      <w:pPr>
        <w:widowControl w:val="0"/>
        <w:rPr>
          <w:lang w:val="en-US"/>
        </w:rPr>
      </w:pPr>
      <w:r w:rsidRPr="00FA3BB6">
        <w:rPr>
          <w:b/>
          <w:lang w:val="en-US"/>
        </w:rPr>
        <w:t xml:space="preserve">5. Choose the correct grammar form to complete the sentence. </w:t>
      </w:r>
    </w:p>
    <w:p w14:paraId="0C6241B2" w14:textId="77777777" w:rsidR="00176914" w:rsidRPr="00FA3BB6" w:rsidRDefault="00176914" w:rsidP="00176914">
      <w:pPr>
        <w:widowControl w:val="0"/>
        <w:rPr>
          <w:b/>
          <w:lang w:val="en-US"/>
        </w:rPr>
      </w:pPr>
    </w:p>
    <w:p w14:paraId="307EF114" w14:textId="77777777" w:rsidR="00176914" w:rsidRPr="007420A7" w:rsidRDefault="00176914" w:rsidP="00176914">
      <w:pPr>
        <w:widowControl w:val="0"/>
        <w:contextualSpacing/>
        <w:rPr>
          <w:lang w:val="en-US"/>
        </w:rPr>
      </w:pPr>
      <w:r w:rsidRPr="00FA3BB6">
        <w:rPr>
          <w:b/>
          <w:lang w:val="en-US"/>
        </w:rPr>
        <w:t>31.</w:t>
      </w:r>
      <w:r>
        <w:rPr>
          <w:b/>
          <w:lang w:val="en-US"/>
        </w:rPr>
        <w:t xml:space="preserve"> </w:t>
      </w:r>
      <w:r w:rsidRPr="007420A7">
        <w:rPr>
          <w:lang w:val="en-US"/>
        </w:rPr>
        <w:t>While</w:t>
      </w:r>
      <w:r>
        <w:rPr>
          <w:lang w:val="en-US"/>
        </w:rPr>
        <w:t xml:space="preserve"> my PA __________ </w:t>
      </w:r>
      <w:r w:rsidRPr="007420A7">
        <w:rPr>
          <w:lang w:val="en-US"/>
        </w:rPr>
        <w:t>arrangements for my trip to Brazil, the</w:t>
      </w:r>
      <w:r>
        <w:rPr>
          <w:lang w:val="en-US"/>
        </w:rPr>
        <w:t xml:space="preserve"> </w:t>
      </w:r>
      <w:r w:rsidRPr="007420A7">
        <w:rPr>
          <w:lang w:val="en-US"/>
        </w:rPr>
        <w:t>cl</w:t>
      </w:r>
      <w:r>
        <w:rPr>
          <w:lang w:val="en-US"/>
        </w:rPr>
        <w:t xml:space="preserve">ients rang </w:t>
      </w:r>
      <w:r w:rsidRPr="007420A7">
        <w:rPr>
          <w:lang w:val="en-US"/>
        </w:rPr>
        <w:t>up to cancel the visit.</w:t>
      </w:r>
    </w:p>
    <w:p w14:paraId="10F36013" w14:textId="77777777" w:rsidR="00176914" w:rsidRPr="00FA3BB6" w:rsidRDefault="00176914" w:rsidP="00176914">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 xml:space="preserve">finalized              </w:t>
      </w:r>
      <w:r>
        <w:rPr>
          <w:b/>
          <w:lang w:val="en-US"/>
        </w:rPr>
        <w:t>b.</w:t>
      </w:r>
      <w:r>
        <w:rPr>
          <w:lang w:val="en-US"/>
        </w:rPr>
        <w:t xml:space="preserve"> had finalized    </w:t>
      </w:r>
      <w:r w:rsidRPr="0001593C">
        <w:rPr>
          <w:lang w:val="en-US"/>
        </w:rPr>
        <w:t xml:space="preserve"> </w:t>
      </w:r>
      <w:r>
        <w:rPr>
          <w:lang w:val="en-US"/>
        </w:rPr>
        <w:t xml:space="preserve">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was finalizing</w:t>
      </w:r>
      <w:r w:rsidRPr="00FA3BB6">
        <w:rPr>
          <w:b/>
          <w:lang w:val="en-US"/>
        </w:rPr>
        <w:tab/>
      </w:r>
    </w:p>
    <w:p w14:paraId="63B985E4" w14:textId="77777777" w:rsidR="00176914" w:rsidRPr="00AB544E" w:rsidRDefault="00176914" w:rsidP="00176914">
      <w:pPr>
        <w:widowControl w:val="0"/>
        <w:contextualSpacing/>
        <w:rPr>
          <w:lang w:val="en-US"/>
        </w:rPr>
      </w:pPr>
      <w:r w:rsidRPr="00FA3BB6">
        <w:rPr>
          <w:b/>
          <w:lang w:val="en-US"/>
        </w:rPr>
        <w:t xml:space="preserve">32. </w:t>
      </w:r>
      <w:r w:rsidRPr="00AB544E">
        <w:rPr>
          <w:lang w:val="en-US"/>
        </w:rPr>
        <w:t>I recognized my old boss at once even though I</w:t>
      </w:r>
      <w:r>
        <w:rPr>
          <w:lang w:val="en-US"/>
        </w:rPr>
        <w:t xml:space="preserve"> __________</w:t>
      </w:r>
      <w:r w:rsidRPr="00AB544E">
        <w:rPr>
          <w:lang w:val="en-US"/>
        </w:rPr>
        <w:t xml:space="preserve"> him for over 20 years.</w:t>
      </w:r>
    </w:p>
    <w:p w14:paraId="5F525AE0" w14:textId="77777777" w:rsidR="00176914" w:rsidRPr="00FA3BB6" w:rsidRDefault="00176914" w:rsidP="00176914">
      <w:pPr>
        <w:widowControl w:val="0"/>
        <w:contextualSpacing/>
        <w:rPr>
          <w:lang w:val="en-US"/>
        </w:rPr>
      </w:pPr>
      <w:r>
        <w:rPr>
          <w:b/>
          <w:lang w:val="en-US"/>
        </w:rPr>
        <w:t xml:space="preserve"> </w:t>
      </w:r>
      <w:r w:rsidRPr="00FA3BB6">
        <w:rPr>
          <w:b/>
          <w:lang w:val="en-US"/>
        </w:rPr>
        <w:t>a.</w:t>
      </w:r>
      <w:r w:rsidRPr="00FA3BB6">
        <w:rPr>
          <w:lang w:val="en-US"/>
        </w:rPr>
        <w:t xml:space="preserve"> </w:t>
      </w:r>
      <w:r>
        <w:rPr>
          <w:lang w:val="en-US"/>
        </w:rPr>
        <w:t xml:space="preserve">didn’t see            </w:t>
      </w:r>
      <w:r>
        <w:rPr>
          <w:b/>
          <w:lang w:val="en-US"/>
        </w:rPr>
        <w:t>b.</w:t>
      </w:r>
      <w:r>
        <w:rPr>
          <w:lang w:val="en-US"/>
        </w:rPr>
        <w:t xml:space="preserve"> </w:t>
      </w:r>
      <w:r w:rsidRPr="00AB544E">
        <w:rPr>
          <w:lang w:val="en-US"/>
        </w:rPr>
        <w:t>hadn't seen</w:t>
      </w:r>
      <w:r>
        <w:rPr>
          <w:lang w:val="en-US"/>
        </w:rPr>
        <w:t xml:space="preserve">                 </w:t>
      </w:r>
      <w:r w:rsidRPr="00AB544E">
        <w:rPr>
          <w:lang w:val="en-US"/>
        </w:rPr>
        <w:t xml:space="preserve"> </w:t>
      </w:r>
      <w:r w:rsidRPr="00FA3BB6">
        <w:rPr>
          <w:b/>
          <w:lang w:val="en-US"/>
        </w:rPr>
        <w:t>c.</w:t>
      </w:r>
      <w:r w:rsidRPr="00FA3BB6">
        <w:rPr>
          <w:lang w:val="en-US"/>
        </w:rPr>
        <w:t xml:space="preserve"> </w:t>
      </w:r>
      <w:r>
        <w:rPr>
          <w:lang w:val="en-US"/>
        </w:rPr>
        <w:t>wasn’t seeing</w:t>
      </w:r>
      <w:r w:rsidRPr="00FA3BB6">
        <w:rPr>
          <w:b/>
          <w:lang w:val="en-US"/>
        </w:rPr>
        <w:tab/>
      </w:r>
    </w:p>
    <w:p w14:paraId="757519D7" w14:textId="77777777" w:rsidR="00176914" w:rsidRPr="00AB544E" w:rsidRDefault="00176914" w:rsidP="00176914">
      <w:pPr>
        <w:contextualSpacing/>
        <w:rPr>
          <w:lang w:val="en-US"/>
        </w:rPr>
      </w:pPr>
      <w:r w:rsidRPr="00FA3BB6">
        <w:rPr>
          <w:b/>
          <w:lang w:val="en-US"/>
        </w:rPr>
        <w:t>33.</w:t>
      </w:r>
      <w:r w:rsidRPr="00FA3BB6">
        <w:rPr>
          <w:lang w:val="en-US"/>
        </w:rPr>
        <w:t xml:space="preserve"> </w:t>
      </w:r>
      <w:r>
        <w:rPr>
          <w:lang w:val="en-US"/>
        </w:rPr>
        <w:t>When the phone rang,</w:t>
      </w:r>
      <w:r w:rsidRPr="00AB544E">
        <w:rPr>
          <w:lang w:val="en-US"/>
        </w:rPr>
        <w:t xml:space="preserve"> I</w:t>
      </w:r>
      <w:r>
        <w:rPr>
          <w:lang w:val="en-US"/>
        </w:rPr>
        <w:t xml:space="preserve"> __________</w:t>
      </w:r>
      <w:r w:rsidRPr="00AB544E">
        <w:rPr>
          <w:lang w:val="en-US"/>
        </w:rPr>
        <w:t xml:space="preserve"> it.</w:t>
      </w:r>
    </w:p>
    <w:p w14:paraId="286D3E79" w14:textId="77777777" w:rsidR="00176914" w:rsidRPr="00FA3BB6" w:rsidRDefault="00176914" w:rsidP="00176914">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sidRPr="00AB544E">
        <w:rPr>
          <w:lang w:val="en-US"/>
        </w:rPr>
        <w:t>answered</w:t>
      </w:r>
      <w:r>
        <w:rPr>
          <w:b/>
          <w:lang w:val="en-US"/>
        </w:rPr>
        <w:t xml:space="preserve">            b.</w:t>
      </w:r>
      <w:r>
        <w:rPr>
          <w:lang w:val="en-US"/>
        </w:rPr>
        <w:t xml:space="preserve"> had answered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was answering</w:t>
      </w:r>
      <w:r w:rsidRPr="00FA3BB6">
        <w:rPr>
          <w:b/>
          <w:lang w:val="en-US"/>
        </w:rPr>
        <w:tab/>
      </w:r>
    </w:p>
    <w:p w14:paraId="02027B0E" w14:textId="77777777" w:rsidR="00176914" w:rsidRPr="00411A86" w:rsidRDefault="00176914" w:rsidP="00176914">
      <w:pPr>
        <w:contextualSpacing/>
        <w:rPr>
          <w:lang w:val="en-US"/>
        </w:rPr>
      </w:pPr>
      <w:r w:rsidRPr="00FA3BB6">
        <w:rPr>
          <w:b/>
          <w:lang w:val="en-US"/>
        </w:rPr>
        <w:t xml:space="preserve">34. </w:t>
      </w:r>
      <w:r>
        <w:rPr>
          <w:lang w:val="en-US"/>
        </w:rPr>
        <w:t xml:space="preserve">By the time I got </w:t>
      </w:r>
      <w:r w:rsidRPr="00411A86">
        <w:rPr>
          <w:lang w:val="en-US"/>
        </w:rPr>
        <w:t>to the hall, the presentation ________</w:t>
      </w:r>
      <w:proofErr w:type="gramStart"/>
      <w:r w:rsidRPr="00411A86">
        <w:rPr>
          <w:lang w:val="en-US"/>
        </w:rPr>
        <w:t>_ .</w:t>
      </w:r>
      <w:proofErr w:type="gramEnd"/>
    </w:p>
    <w:p w14:paraId="34378C6C" w14:textId="77777777" w:rsidR="00176914" w:rsidRPr="00411A86" w:rsidRDefault="00176914" w:rsidP="00176914">
      <w:pPr>
        <w:contextualSpacing/>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 xml:space="preserve">started                </w:t>
      </w:r>
      <w:r>
        <w:rPr>
          <w:b/>
          <w:lang w:val="en-US"/>
        </w:rPr>
        <w:t>b.</w:t>
      </w:r>
      <w:r>
        <w:rPr>
          <w:lang w:val="en-US"/>
        </w:rPr>
        <w:t xml:space="preserve"> had started                    </w:t>
      </w:r>
      <w:r w:rsidRPr="00FA3BB6">
        <w:rPr>
          <w:b/>
          <w:lang w:val="en-US"/>
        </w:rPr>
        <w:t>c.</w:t>
      </w:r>
      <w:r w:rsidRPr="00FA3BB6">
        <w:rPr>
          <w:lang w:val="en-US"/>
        </w:rPr>
        <w:t xml:space="preserve"> </w:t>
      </w:r>
      <w:r>
        <w:rPr>
          <w:lang w:val="en-US"/>
        </w:rPr>
        <w:t>starts</w:t>
      </w:r>
      <w:r w:rsidRPr="00FA3BB6">
        <w:rPr>
          <w:b/>
          <w:lang w:val="en-US"/>
        </w:rPr>
        <w:tab/>
      </w:r>
    </w:p>
    <w:p w14:paraId="5212D7E3" w14:textId="77777777" w:rsidR="00176914" w:rsidRPr="00414B7C" w:rsidRDefault="00176914" w:rsidP="00176914">
      <w:pPr>
        <w:widowControl w:val="0"/>
        <w:contextualSpacing/>
        <w:rPr>
          <w:b/>
          <w:lang w:val="en-US"/>
        </w:rPr>
      </w:pPr>
      <w:proofErr w:type="gramStart"/>
      <w:r w:rsidRPr="00FA3BB6">
        <w:rPr>
          <w:b/>
          <w:lang w:val="en-US"/>
        </w:rPr>
        <w:t>35.</w:t>
      </w:r>
      <w:r>
        <w:rPr>
          <w:b/>
          <w:lang w:val="en-US"/>
        </w:rPr>
        <w:t xml:space="preserve"> </w:t>
      </w:r>
      <w:r>
        <w:rPr>
          <w:lang w:val="en-US"/>
        </w:rPr>
        <w:t>He</w:t>
      </w:r>
      <w:proofErr w:type="gramEnd"/>
      <w:r>
        <w:rPr>
          <w:lang w:val="en-US"/>
        </w:rPr>
        <w:t xml:space="preserve"> ________________the</w:t>
      </w:r>
      <w:r>
        <w:rPr>
          <w:b/>
          <w:lang w:val="en-US"/>
        </w:rPr>
        <w:t xml:space="preserve"> </w:t>
      </w:r>
      <w:r>
        <w:rPr>
          <w:lang w:val="en-US"/>
        </w:rPr>
        <w:t xml:space="preserve">responsibility for mistakes and in a few years it led to the collapse of his business. </w:t>
      </w:r>
    </w:p>
    <w:p w14:paraId="37F10957" w14:textId="77777777" w:rsidR="00176914" w:rsidRPr="00414B7C" w:rsidRDefault="00176914" w:rsidP="00176914">
      <w:pPr>
        <w:contextualSpacing/>
        <w:rPr>
          <w:lang w:val="en-US"/>
        </w:rPr>
      </w:pPr>
      <w:r w:rsidRPr="00FA3BB6">
        <w:rPr>
          <w:b/>
          <w:lang w:val="en-US"/>
        </w:rPr>
        <w:t xml:space="preserve"> a.</w:t>
      </w:r>
      <w:r>
        <w:rPr>
          <w:b/>
          <w:lang w:val="en-US"/>
        </w:rPr>
        <w:t xml:space="preserve"> </w:t>
      </w:r>
      <w:r w:rsidRPr="005B3551">
        <w:rPr>
          <w:lang w:val="en-US"/>
        </w:rPr>
        <w:t>didn’t</w:t>
      </w:r>
      <w:r>
        <w:rPr>
          <w:lang w:val="en-US"/>
        </w:rPr>
        <w:t xml:space="preserve"> accept               </w:t>
      </w:r>
      <w:r>
        <w:rPr>
          <w:b/>
          <w:lang w:val="en-US"/>
        </w:rPr>
        <w:t>b.</w:t>
      </w:r>
      <w:r>
        <w:rPr>
          <w:lang w:val="en-US"/>
        </w:rPr>
        <w:t xml:space="preserve"> wasn’t accepting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hadn’t accepted</w:t>
      </w:r>
      <w:r w:rsidRPr="00FA3BB6">
        <w:rPr>
          <w:b/>
          <w:lang w:val="en-US"/>
        </w:rPr>
        <w:tab/>
      </w:r>
    </w:p>
    <w:p w14:paraId="35001B55" w14:textId="77777777" w:rsidR="00176914" w:rsidRPr="00414B7C" w:rsidRDefault="00176914" w:rsidP="00176914">
      <w:pPr>
        <w:widowControl w:val="0"/>
        <w:contextualSpacing/>
        <w:rPr>
          <w:lang w:val="en-US"/>
        </w:rPr>
      </w:pPr>
      <w:r w:rsidRPr="00FA3BB6">
        <w:rPr>
          <w:b/>
          <w:lang w:val="en-US"/>
        </w:rPr>
        <w:lastRenderedPageBreak/>
        <w:t xml:space="preserve">36. </w:t>
      </w:r>
      <w:r>
        <w:rPr>
          <w:lang w:val="en-US"/>
        </w:rPr>
        <w:t>While he was making phone calls, ______________ to find the documents.</w:t>
      </w:r>
    </w:p>
    <w:p w14:paraId="602565B7" w14:textId="77777777" w:rsidR="00176914" w:rsidRPr="00414B7C" w:rsidRDefault="00176914" w:rsidP="00176914">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 xml:space="preserve">had tried                     </w:t>
      </w:r>
      <w:r>
        <w:rPr>
          <w:b/>
          <w:lang w:val="en-US"/>
        </w:rPr>
        <w:t>b.</w:t>
      </w:r>
      <w:r>
        <w:rPr>
          <w:lang w:val="en-US"/>
        </w:rPr>
        <w:t xml:space="preserve"> was trying </w:t>
      </w:r>
      <w:r w:rsidRPr="0001593C">
        <w:rPr>
          <w:lang w:val="en-US"/>
        </w:rPr>
        <w:t xml:space="preserve">  </w:t>
      </w:r>
      <w:r>
        <w:rPr>
          <w:lang w:val="en-US"/>
        </w:rPr>
        <w:t xml:space="preserve"> </w:t>
      </w:r>
      <w:r w:rsidRPr="0001593C">
        <w:rPr>
          <w:lang w:val="en-US"/>
        </w:rPr>
        <w:t xml:space="preserve"> </w:t>
      </w:r>
      <w:r>
        <w:rPr>
          <w:lang w:val="en-US"/>
        </w:rPr>
        <w:t xml:space="preserve">               </w:t>
      </w:r>
      <w:r w:rsidRPr="00FA3BB6">
        <w:rPr>
          <w:b/>
          <w:lang w:val="en-US"/>
        </w:rPr>
        <w:t>c.</w:t>
      </w:r>
      <w:r>
        <w:rPr>
          <w:b/>
          <w:lang w:val="en-US"/>
        </w:rPr>
        <w:t xml:space="preserve"> </w:t>
      </w:r>
      <w:r>
        <w:rPr>
          <w:lang w:val="en-US"/>
        </w:rPr>
        <w:t xml:space="preserve">was </w:t>
      </w:r>
      <w:proofErr w:type="spellStart"/>
      <w:r>
        <w:rPr>
          <w:lang w:val="en-US"/>
        </w:rPr>
        <w:t>tryeing</w:t>
      </w:r>
      <w:proofErr w:type="spellEnd"/>
    </w:p>
    <w:p w14:paraId="15BC1585" w14:textId="77777777" w:rsidR="00176914" w:rsidRPr="007420A7" w:rsidRDefault="00176914" w:rsidP="00176914">
      <w:pPr>
        <w:widowControl w:val="0"/>
        <w:contextualSpacing/>
        <w:rPr>
          <w:lang w:val="en-US"/>
        </w:rPr>
      </w:pPr>
      <w:r w:rsidRPr="00FA3BB6">
        <w:rPr>
          <w:b/>
          <w:lang w:val="en-US"/>
        </w:rPr>
        <w:t>3</w:t>
      </w:r>
      <w:r>
        <w:rPr>
          <w:b/>
          <w:lang w:val="en-US"/>
        </w:rPr>
        <w:t>7</w:t>
      </w:r>
      <w:r w:rsidRPr="00FA3BB6">
        <w:rPr>
          <w:b/>
          <w:lang w:val="en-US"/>
        </w:rPr>
        <w:t>.</w:t>
      </w:r>
      <w:r>
        <w:rPr>
          <w:b/>
          <w:lang w:val="en-US"/>
        </w:rPr>
        <w:t xml:space="preserve"> </w:t>
      </w:r>
      <w:r>
        <w:rPr>
          <w:lang w:val="en-US"/>
        </w:rPr>
        <w:t xml:space="preserve"> When she __________ </w:t>
      </w:r>
      <w:r w:rsidRPr="007420A7">
        <w:rPr>
          <w:lang w:val="en-US"/>
        </w:rPr>
        <w:t>her presentation, someone at the back of</w:t>
      </w:r>
      <w:r>
        <w:rPr>
          <w:lang w:val="en-US"/>
        </w:rPr>
        <w:t xml:space="preserve"> </w:t>
      </w:r>
      <w:r w:rsidRPr="007420A7">
        <w:rPr>
          <w:lang w:val="en-US"/>
        </w:rPr>
        <w:t>the</w:t>
      </w:r>
      <w:r>
        <w:rPr>
          <w:lang w:val="en-US"/>
        </w:rPr>
        <w:t xml:space="preserve"> room interrupted </w:t>
      </w:r>
      <w:r w:rsidRPr="007420A7">
        <w:rPr>
          <w:lang w:val="en-US"/>
        </w:rPr>
        <w:t>to ask a question.</w:t>
      </w:r>
    </w:p>
    <w:p w14:paraId="6B924257" w14:textId="77777777" w:rsidR="00176914" w:rsidRPr="00FA3BB6" w:rsidRDefault="00176914" w:rsidP="00176914">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 xml:space="preserve">gave                           </w:t>
      </w:r>
      <w:r>
        <w:rPr>
          <w:b/>
          <w:lang w:val="en-US"/>
        </w:rPr>
        <w:t>b.</w:t>
      </w:r>
      <w:r>
        <w:rPr>
          <w:lang w:val="en-US"/>
        </w:rPr>
        <w:t xml:space="preserve">  </w:t>
      </w:r>
      <w:proofErr w:type="gramStart"/>
      <w:r>
        <w:rPr>
          <w:lang w:val="en-US"/>
        </w:rPr>
        <w:t>had</w:t>
      </w:r>
      <w:proofErr w:type="gramEnd"/>
      <w:r>
        <w:rPr>
          <w:lang w:val="en-US"/>
        </w:rPr>
        <w:t xml:space="preserve"> given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was giving</w:t>
      </w:r>
      <w:r w:rsidRPr="00FA3BB6">
        <w:rPr>
          <w:b/>
          <w:lang w:val="en-US"/>
        </w:rPr>
        <w:tab/>
      </w:r>
    </w:p>
    <w:p w14:paraId="6507F831" w14:textId="77777777" w:rsidR="00176914" w:rsidRPr="00D373AC" w:rsidRDefault="00176914" w:rsidP="00176914">
      <w:pPr>
        <w:widowControl w:val="0"/>
        <w:contextualSpacing/>
        <w:rPr>
          <w:lang w:val="en-US"/>
        </w:rPr>
      </w:pPr>
      <w:r w:rsidRPr="00FA3BB6">
        <w:rPr>
          <w:b/>
          <w:lang w:val="en-US"/>
        </w:rPr>
        <w:t>3</w:t>
      </w:r>
      <w:r>
        <w:rPr>
          <w:b/>
          <w:lang w:val="en-US"/>
        </w:rPr>
        <w:t>8</w:t>
      </w:r>
      <w:r w:rsidRPr="00FA3BB6">
        <w:rPr>
          <w:b/>
          <w:lang w:val="en-US"/>
        </w:rPr>
        <w:t xml:space="preserve">. </w:t>
      </w:r>
      <w:r>
        <w:rPr>
          <w:lang w:val="en-US"/>
        </w:rPr>
        <w:t>I was nervous because I __________ an interview.</w:t>
      </w:r>
    </w:p>
    <w:p w14:paraId="7DC961EA" w14:textId="77777777" w:rsidR="00176914" w:rsidRPr="00ED1972" w:rsidRDefault="00176914" w:rsidP="00176914">
      <w:pPr>
        <w:widowControl w:val="0"/>
        <w:contextualSpacing/>
        <w:rPr>
          <w:lang w:val="en-US"/>
        </w:rPr>
      </w:pPr>
      <w:r>
        <w:rPr>
          <w:b/>
          <w:lang w:val="en-US"/>
        </w:rPr>
        <w:t xml:space="preserve"> </w:t>
      </w:r>
      <w:proofErr w:type="gramStart"/>
      <w:r w:rsidRPr="00FA3BB6">
        <w:rPr>
          <w:b/>
          <w:lang w:val="en-US"/>
        </w:rPr>
        <w:t>a</w:t>
      </w:r>
      <w:proofErr w:type="gramEnd"/>
      <w:r w:rsidRPr="00FA3BB6">
        <w:rPr>
          <w:b/>
          <w:lang w:val="en-US"/>
        </w:rPr>
        <w:t>.</w:t>
      </w:r>
      <w:r>
        <w:rPr>
          <w:b/>
          <w:lang w:val="en-US"/>
        </w:rPr>
        <w:t xml:space="preserve"> </w:t>
      </w:r>
      <w:r w:rsidRPr="00D373AC">
        <w:rPr>
          <w:lang w:val="en-US"/>
        </w:rPr>
        <w:t>never had</w:t>
      </w:r>
      <w:r w:rsidRPr="00FA3BB6">
        <w:rPr>
          <w:lang w:val="en-US"/>
        </w:rPr>
        <w:t xml:space="preserve"> </w:t>
      </w:r>
      <w:r>
        <w:rPr>
          <w:lang w:val="en-US"/>
        </w:rPr>
        <w:t xml:space="preserve">                 </w:t>
      </w:r>
      <w:r>
        <w:rPr>
          <w:b/>
          <w:lang w:val="en-US"/>
        </w:rPr>
        <w:t xml:space="preserve">b. </w:t>
      </w:r>
      <w:r w:rsidRPr="00D373AC">
        <w:rPr>
          <w:lang w:val="en-US"/>
        </w:rPr>
        <w:t>had never had</w:t>
      </w:r>
      <w:r>
        <w:rPr>
          <w:lang w:val="en-US"/>
        </w:rPr>
        <w:t xml:space="preserve">      </w:t>
      </w:r>
      <w:r w:rsidRPr="00FA3BB6">
        <w:rPr>
          <w:b/>
          <w:lang w:val="en-US"/>
        </w:rPr>
        <w:t>c.</w:t>
      </w:r>
      <w:r w:rsidRPr="00FA3BB6">
        <w:rPr>
          <w:lang w:val="en-US"/>
        </w:rPr>
        <w:t xml:space="preserve"> </w:t>
      </w:r>
      <w:r>
        <w:rPr>
          <w:lang w:val="en-US"/>
        </w:rPr>
        <w:t>was never having</w:t>
      </w:r>
      <w:r w:rsidRPr="00FA3BB6">
        <w:rPr>
          <w:b/>
          <w:lang w:val="en-US"/>
        </w:rPr>
        <w:tab/>
      </w:r>
    </w:p>
    <w:p w14:paraId="31BE4059" w14:textId="77777777" w:rsidR="00176914" w:rsidRDefault="00176914" w:rsidP="00176914">
      <w:pPr>
        <w:contextualSpacing/>
        <w:rPr>
          <w:lang w:val="en-US"/>
        </w:rPr>
      </w:pPr>
      <w:r w:rsidRPr="00FA3BB6">
        <w:rPr>
          <w:b/>
          <w:lang w:val="en-US"/>
        </w:rPr>
        <w:t>3</w:t>
      </w:r>
      <w:r>
        <w:rPr>
          <w:b/>
          <w:lang w:val="en-US"/>
        </w:rPr>
        <w:t>9</w:t>
      </w:r>
      <w:r w:rsidRPr="00FA3BB6">
        <w:rPr>
          <w:b/>
          <w:lang w:val="en-US"/>
        </w:rPr>
        <w:t>.</w:t>
      </w:r>
      <w:r w:rsidRPr="00FA3BB6">
        <w:rPr>
          <w:lang w:val="en-US"/>
        </w:rPr>
        <w:t xml:space="preserve"> </w:t>
      </w:r>
      <w:r w:rsidRPr="000C62E0">
        <w:rPr>
          <w:lang w:val="en-US"/>
        </w:rPr>
        <w:t xml:space="preserve">Hans </w:t>
      </w:r>
      <w:proofErr w:type="spellStart"/>
      <w:r w:rsidRPr="000C62E0">
        <w:rPr>
          <w:lang w:val="en-US"/>
        </w:rPr>
        <w:t>Behrmann</w:t>
      </w:r>
      <w:proofErr w:type="spellEnd"/>
      <w:r w:rsidRPr="000C62E0">
        <w:rPr>
          <w:lang w:val="en-US"/>
        </w:rPr>
        <w:t xml:space="preserve"> </w:t>
      </w:r>
      <w:r>
        <w:rPr>
          <w:lang w:val="en-US"/>
        </w:rPr>
        <w:t>__________</w:t>
      </w:r>
      <w:r w:rsidRPr="000C62E0">
        <w:rPr>
          <w:lang w:val="en-US"/>
        </w:rPr>
        <w:t>an MBA at Harvard in 2000.</w:t>
      </w:r>
    </w:p>
    <w:p w14:paraId="6AB7775D" w14:textId="77777777" w:rsidR="00176914" w:rsidRPr="00707AE6" w:rsidRDefault="00176914" w:rsidP="00176914">
      <w:pPr>
        <w:contextualSpacing/>
        <w:rPr>
          <w:lang w:val="en-US"/>
        </w:rPr>
      </w:pPr>
      <w:r>
        <w:rPr>
          <w:b/>
          <w:lang w:val="en-US"/>
        </w:rPr>
        <w:t xml:space="preserve"> </w:t>
      </w:r>
      <w:proofErr w:type="gramStart"/>
      <w:r w:rsidRPr="00FA3BB6">
        <w:rPr>
          <w:b/>
          <w:lang w:val="en-US"/>
        </w:rPr>
        <w:t>a</w:t>
      </w:r>
      <w:proofErr w:type="gramEnd"/>
      <w:r w:rsidRPr="00FA3BB6">
        <w:rPr>
          <w:b/>
          <w:lang w:val="en-US"/>
        </w:rPr>
        <w:t>.</w:t>
      </w:r>
      <w:r>
        <w:rPr>
          <w:b/>
          <w:lang w:val="en-US"/>
        </w:rPr>
        <w:t xml:space="preserve"> </w:t>
      </w:r>
      <w:r w:rsidRPr="000C62E0">
        <w:rPr>
          <w:lang w:val="en-US"/>
        </w:rPr>
        <w:t>had done</w:t>
      </w:r>
      <w:r w:rsidRPr="00FA3BB6">
        <w:rPr>
          <w:lang w:val="en-US"/>
        </w:rPr>
        <w:t xml:space="preserve"> </w:t>
      </w:r>
      <w:r>
        <w:rPr>
          <w:lang w:val="en-US"/>
        </w:rPr>
        <w:t xml:space="preserve">                  </w:t>
      </w:r>
      <w:r>
        <w:rPr>
          <w:b/>
          <w:lang w:val="en-US"/>
        </w:rPr>
        <w:t>b.</w:t>
      </w:r>
      <w:r>
        <w:rPr>
          <w:lang w:val="en-US"/>
        </w:rPr>
        <w:t xml:space="preserve"> is doing     </w:t>
      </w:r>
      <w:r w:rsidRPr="0001593C">
        <w:rPr>
          <w:lang w:val="en-US"/>
        </w:rPr>
        <w:t xml:space="preserve">   </w:t>
      </w:r>
      <w:r>
        <w:rPr>
          <w:lang w:val="en-US"/>
        </w:rPr>
        <w:t xml:space="preserve">       </w:t>
      </w:r>
      <w:r w:rsidRPr="00FA3BB6">
        <w:rPr>
          <w:b/>
          <w:lang w:val="en-US"/>
        </w:rPr>
        <w:t>c.</w:t>
      </w:r>
      <w:r w:rsidRPr="000C62E0">
        <w:rPr>
          <w:lang w:val="en-US"/>
        </w:rPr>
        <w:t xml:space="preserve"> did</w:t>
      </w:r>
    </w:p>
    <w:p w14:paraId="1B6B0D3E" w14:textId="77777777" w:rsidR="00176914" w:rsidRPr="00D373AC" w:rsidRDefault="00176914" w:rsidP="00176914">
      <w:pPr>
        <w:contextualSpacing/>
        <w:rPr>
          <w:lang w:val="en-US"/>
        </w:rPr>
      </w:pPr>
      <w:r>
        <w:rPr>
          <w:b/>
          <w:lang w:val="en-US"/>
        </w:rPr>
        <w:t>40</w:t>
      </w:r>
      <w:r w:rsidRPr="00FA3BB6">
        <w:rPr>
          <w:b/>
          <w:lang w:val="en-US"/>
        </w:rPr>
        <w:t xml:space="preserve">. </w:t>
      </w:r>
      <w:r w:rsidRPr="00D373AC">
        <w:rPr>
          <w:lang w:val="en-US"/>
        </w:rPr>
        <w:t>When I left the office, the building was empty because everyone</w:t>
      </w:r>
      <w:r>
        <w:rPr>
          <w:lang w:val="en-US"/>
        </w:rPr>
        <w:t xml:space="preserve"> __________ home</w:t>
      </w:r>
      <w:r w:rsidRPr="00D373AC">
        <w:rPr>
          <w:lang w:val="en-US"/>
        </w:rPr>
        <w:t>.</w:t>
      </w:r>
    </w:p>
    <w:p w14:paraId="74E7D0EC" w14:textId="77777777" w:rsidR="00176914" w:rsidRPr="00EB40F3" w:rsidRDefault="00176914" w:rsidP="00176914">
      <w:pPr>
        <w:contextualSpacing/>
        <w:rPr>
          <w:lang w:val="en-US"/>
        </w:rPr>
      </w:pPr>
      <w:r>
        <w:rPr>
          <w:b/>
          <w:lang w:val="en-US"/>
        </w:rPr>
        <w:t xml:space="preserve"> </w:t>
      </w:r>
      <w:proofErr w:type="gramStart"/>
      <w:r w:rsidRPr="00FA3BB6">
        <w:rPr>
          <w:b/>
          <w:lang w:val="en-US"/>
        </w:rPr>
        <w:t>a</w:t>
      </w:r>
      <w:proofErr w:type="gramEnd"/>
      <w:r w:rsidRPr="00FA3BB6">
        <w:rPr>
          <w:b/>
          <w:lang w:val="en-US"/>
        </w:rPr>
        <w:t>.</w:t>
      </w:r>
      <w:r>
        <w:rPr>
          <w:lang w:val="en-US"/>
        </w:rPr>
        <w:t xml:space="preserve"> had gone         </w:t>
      </w:r>
      <w:r>
        <w:rPr>
          <w:b/>
          <w:lang w:val="en-US"/>
        </w:rPr>
        <w:t xml:space="preserve">         b.</w:t>
      </w:r>
      <w:r>
        <w:rPr>
          <w:lang w:val="en-US"/>
        </w:rPr>
        <w:t xml:space="preserve"> was going     </w:t>
      </w:r>
      <w:r w:rsidRPr="0001593C">
        <w:rPr>
          <w:lang w:val="en-US"/>
        </w:rPr>
        <w:t xml:space="preserve">   </w:t>
      </w:r>
      <w:r>
        <w:rPr>
          <w:lang w:val="en-US"/>
        </w:rPr>
        <w:t xml:space="preserve">    </w:t>
      </w:r>
      <w:r w:rsidRPr="00FA3BB6">
        <w:rPr>
          <w:b/>
          <w:lang w:val="en-US"/>
        </w:rPr>
        <w:t>c.</w:t>
      </w:r>
      <w:r>
        <w:rPr>
          <w:b/>
          <w:lang w:val="en-US"/>
        </w:rPr>
        <w:t xml:space="preserve"> </w:t>
      </w:r>
      <w:r w:rsidRPr="000C62E0">
        <w:rPr>
          <w:lang w:val="en-US"/>
        </w:rPr>
        <w:t>went</w:t>
      </w:r>
    </w:p>
    <w:p w14:paraId="7C46DFEC" w14:textId="77777777" w:rsidR="00176914" w:rsidRPr="00DB36FF" w:rsidRDefault="00176914" w:rsidP="00176914">
      <w:pPr>
        <w:widowControl w:val="0"/>
        <w:rPr>
          <w:lang w:val="en-US"/>
        </w:rPr>
      </w:pPr>
    </w:p>
    <w:p w14:paraId="46095A0B" w14:textId="77777777" w:rsidR="00176914" w:rsidRDefault="00176914" w:rsidP="00176914">
      <w:pPr>
        <w:widowControl w:val="0"/>
        <w:rPr>
          <w:b/>
          <w:lang w:val="en-US"/>
        </w:rPr>
      </w:pPr>
      <w:r w:rsidRPr="00FA3BB6">
        <w:rPr>
          <w:b/>
          <w:lang w:val="en-US"/>
        </w:rPr>
        <w:t xml:space="preserve">6. </w:t>
      </w:r>
      <w:r>
        <w:rPr>
          <w:b/>
          <w:lang w:val="en-US"/>
        </w:rPr>
        <w:t>Complete the sentences using the words from the box. There are two extra words.</w:t>
      </w:r>
    </w:p>
    <w:p w14:paraId="6FD034D4" w14:textId="77777777" w:rsidR="00176914" w:rsidRDefault="00176914" w:rsidP="00176914">
      <w:pPr>
        <w:widowControl w:val="0"/>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7"/>
        <w:gridCol w:w="1557"/>
        <w:gridCol w:w="1558"/>
        <w:gridCol w:w="1558"/>
        <w:gridCol w:w="1558"/>
      </w:tblGrid>
      <w:tr w:rsidR="00176914" w:rsidRPr="00FC6AC3" w14:paraId="483D791A" w14:textId="77777777" w:rsidTr="008604F8">
        <w:tc>
          <w:tcPr>
            <w:tcW w:w="1557" w:type="dxa"/>
            <w:shd w:val="clear" w:color="auto" w:fill="auto"/>
          </w:tcPr>
          <w:p w14:paraId="2187AB3E" w14:textId="77777777" w:rsidR="00176914" w:rsidRPr="00FC6AC3" w:rsidRDefault="00176914" w:rsidP="008604F8">
            <w:pPr>
              <w:widowControl w:val="0"/>
              <w:rPr>
                <w:lang w:val="en-US"/>
              </w:rPr>
            </w:pPr>
            <w:r w:rsidRPr="00FC6AC3">
              <w:rPr>
                <w:b/>
                <w:lang w:val="en-US"/>
              </w:rPr>
              <w:t xml:space="preserve">a. </w:t>
            </w:r>
            <w:r>
              <w:rPr>
                <w:lang w:val="en-US"/>
              </w:rPr>
              <w:t>assignment</w:t>
            </w:r>
          </w:p>
        </w:tc>
        <w:tc>
          <w:tcPr>
            <w:tcW w:w="1557" w:type="dxa"/>
            <w:shd w:val="clear" w:color="auto" w:fill="auto"/>
          </w:tcPr>
          <w:p w14:paraId="6CC137AC" w14:textId="77777777" w:rsidR="00176914" w:rsidRPr="00FC6AC3" w:rsidRDefault="00176914" w:rsidP="008604F8">
            <w:pPr>
              <w:widowControl w:val="0"/>
            </w:pPr>
            <w:r w:rsidRPr="00FC6AC3">
              <w:rPr>
                <w:b/>
                <w:lang w:val="en-US"/>
              </w:rPr>
              <w:t>b.</w:t>
            </w:r>
            <w:r w:rsidRPr="00FC6AC3">
              <w:rPr>
                <w:lang w:val="en-US"/>
              </w:rPr>
              <w:t xml:space="preserve"> unwritten rules</w:t>
            </w:r>
          </w:p>
        </w:tc>
        <w:tc>
          <w:tcPr>
            <w:tcW w:w="1557" w:type="dxa"/>
            <w:shd w:val="clear" w:color="auto" w:fill="auto"/>
          </w:tcPr>
          <w:p w14:paraId="4B81ACA2" w14:textId="77777777" w:rsidR="00176914" w:rsidRPr="00FC6AC3" w:rsidRDefault="00176914" w:rsidP="008604F8">
            <w:pPr>
              <w:widowControl w:val="0"/>
              <w:rPr>
                <w:lang w:val="en-US"/>
              </w:rPr>
            </w:pPr>
            <w:r w:rsidRPr="00FC6AC3">
              <w:rPr>
                <w:b/>
                <w:lang w:val="en-US"/>
              </w:rPr>
              <w:t xml:space="preserve">c. </w:t>
            </w:r>
            <w:r w:rsidRPr="00FC6AC3">
              <w:rPr>
                <w:lang w:val="en-US"/>
              </w:rPr>
              <w:t>diplomatic</w:t>
            </w:r>
          </w:p>
        </w:tc>
        <w:tc>
          <w:tcPr>
            <w:tcW w:w="1558" w:type="dxa"/>
            <w:shd w:val="clear" w:color="auto" w:fill="auto"/>
          </w:tcPr>
          <w:p w14:paraId="48C89319" w14:textId="77777777" w:rsidR="00176914" w:rsidRPr="00FC6AC3" w:rsidRDefault="00176914" w:rsidP="008604F8">
            <w:pPr>
              <w:widowControl w:val="0"/>
            </w:pPr>
            <w:r w:rsidRPr="00FC6AC3">
              <w:rPr>
                <w:b/>
                <w:lang w:val="en-US"/>
              </w:rPr>
              <w:t xml:space="preserve">d. </w:t>
            </w:r>
            <w:r w:rsidRPr="00FC6AC3">
              <w:rPr>
                <w:lang w:val="en-US"/>
              </w:rPr>
              <w:t>liaise</w:t>
            </w:r>
          </w:p>
        </w:tc>
        <w:tc>
          <w:tcPr>
            <w:tcW w:w="1558" w:type="dxa"/>
            <w:shd w:val="clear" w:color="auto" w:fill="auto"/>
          </w:tcPr>
          <w:p w14:paraId="51C01487" w14:textId="77777777" w:rsidR="00176914" w:rsidRPr="00FC6AC3" w:rsidRDefault="00176914" w:rsidP="008604F8">
            <w:pPr>
              <w:widowControl w:val="0"/>
            </w:pPr>
            <w:r w:rsidRPr="00FC6AC3">
              <w:rPr>
                <w:b/>
                <w:lang w:val="en-US"/>
              </w:rPr>
              <w:t>e.</w:t>
            </w:r>
            <w:r w:rsidRPr="00FC6AC3">
              <w:rPr>
                <w:lang w:val="en-US"/>
              </w:rPr>
              <w:t xml:space="preserve"> </w:t>
            </w:r>
            <w:r>
              <w:rPr>
                <w:lang w:val="en-US"/>
              </w:rPr>
              <w:t>organigram</w:t>
            </w:r>
          </w:p>
        </w:tc>
        <w:tc>
          <w:tcPr>
            <w:tcW w:w="1558" w:type="dxa"/>
            <w:shd w:val="clear" w:color="auto" w:fill="auto"/>
          </w:tcPr>
          <w:p w14:paraId="50E04ED7" w14:textId="77777777" w:rsidR="00176914" w:rsidRPr="00FC6AC3" w:rsidRDefault="00176914" w:rsidP="008604F8">
            <w:pPr>
              <w:widowControl w:val="0"/>
              <w:rPr>
                <w:b/>
                <w:lang w:val="en-US"/>
              </w:rPr>
            </w:pPr>
            <w:r w:rsidRPr="00FC6AC3">
              <w:rPr>
                <w:b/>
                <w:lang w:val="en-US"/>
              </w:rPr>
              <w:t xml:space="preserve">f. </w:t>
            </w:r>
            <w:r>
              <w:rPr>
                <w:lang w:val="en-US"/>
              </w:rPr>
              <w:t>supervisor</w:t>
            </w:r>
          </w:p>
        </w:tc>
      </w:tr>
      <w:tr w:rsidR="00176914" w:rsidRPr="00FC6AC3" w14:paraId="2754C063" w14:textId="77777777" w:rsidTr="008604F8">
        <w:tc>
          <w:tcPr>
            <w:tcW w:w="1557" w:type="dxa"/>
            <w:shd w:val="clear" w:color="auto" w:fill="auto"/>
          </w:tcPr>
          <w:p w14:paraId="795BC2F8" w14:textId="77777777" w:rsidR="00176914" w:rsidRPr="00FC6AC3" w:rsidRDefault="00176914" w:rsidP="008604F8">
            <w:pPr>
              <w:widowControl w:val="0"/>
            </w:pPr>
            <w:r w:rsidRPr="00FC6AC3">
              <w:rPr>
                <w:b/>
                <w:lang w:val="en-US"/>
              </w:rPr>
              <w:t>g.</w:t>
            </w:r>
            <w:r w:rsidRPr="00FC6AC3">
              <w:rPr>
                <w:lang w:val="en-US"/>
              </w:rPr>
              <w:t xml:space="preserve"> working environments</w:t>
            </w:r>
          </w:p>
        </w:tc>
        <w:tc>
          <w:tcPr>
            <w:tcW w:w="1557" w:type="dxa"/>
            <w:shd w:val="clear" w:color="auto" w:fill="auto"/>
          </w:tcPr>
          <w:p w14:paraId="50538CD8" w14:textId="77777777" w:rsidR="00176914" w:rsidRPr="00FC6AC3" w:rsidRDefault="00176914" w:rsidP="008604F8">
            <w:pPr>
              <w:widowControl w:val="0"/>
              <w:rPr>
                <w:b/>
                <w:lang w:val="en-US"/>
              </w:rPr>
            </w:pPr>
            <w:r w:rsidRPr="00FC6AC3">
              <w:rPr>
                <w:b/>
                <w:lang w:val="en-US"/>
              </w:rPr>
              <w:t xml:space="preserve">h. </w:t>
            </w:r>
            <w:r w:rsidRPr="00FC6AC3">
              <w:rPr>
                <w:lang w:val="en-US"/>
              </w:rPr>
              <w:t>in the black</w:t>
            </w:r>
          </w:p>
        </w:tc>
        <w:tc>
          <w:tcPr>
            <w:tcW w:w="1557" w:type="dxa"/>
            <w:shd w:val="clear" w:color="auto" w:fill="auto"/>
          </w:tcPr>
          <w:p w14:paraId="304F11E9" w14:textId="77777777" w:rsidR="00176914" w:rsidRPr="00FC6AC3" w:rsidRDefault="00176914" w:rsidP="008604F8">
            <w:pPr>
              <w:widowControl w:val="0"/>
            </w:pPr>
            <w:proofErr w:type="spellStart"/>
            <w:r w:rsidRPr="00FC6AC3">
              <w:rPr>
                <w:b/>
                <w:lang w:val="en-US"/>
              </w:rPr>
              <w:t>i</w:t>
            </w:r>
            <w:proofErr w:type="spellEnd"/>
            <w:r w:rsidRPr="00FC6AC3">
              <w:rPr>
                <w:b/>
                <w:lang w:val="en-US"/>
              </w:rPr>
              <w:t>.</w:t>
            </w:r>
            <w:r w:rsidRPr="00FC6AC3">
              <w:rPr>
                <w:lang w:val="en-US"/>
              </w:rPr>
              <w:t xml:space="preserve"> </w:t>
            </w:r>
            <w:r>
              <w:rPr>
                <w:lang w:val="en-US"/>
              </w:rPr>
              <w:t>dress code</w:t>
            </w:r>
          </w:p>
        </w:tc>
        <w:tc>
          <w:tcPr>
            <w:tcW w:w="1558" w:type="dxa"/>
            <w:shd w:val="clear" w:color="auto" w:fill="auto"/>
          </w:tcPr>
          <w:p w14:paraId="646EF082" w14:textId="77777777" w:rsidR="00176914" w:rsidRPr="00FC6AC3" w:rsidRDefault="00176914" w:rsidP="008604F8">
            <w:pPr>
              <w:widowControl w:val="0"/>
              <w:rPr>
                <w:b/>
                <w:lang w:val="en-US"/>
              </w:rPr>
            </w:pPr>
            <w:r w:rsidRPr="00FC6AC3">
              <w:rPr>
                <w:b/>
                <w:lang w:val="en-US"/>
              </w:rPr>
              <w:t xml:space="preserve">j. </w:t>
            </w:r>
            <w:r w:rsidRPr="00FC6AC3">
              <w:rPr>
                <w:lang w:val="en-US"/>
              </w:rPr>
              <w:t>predecessor</w:t>
            </w:r>
          </w:p>
        </w:tc>
        <w:tc>
          <w:tcPr>
            <w:tcW w:w="1558" w:type="dxa"/>
            <w:shd w:val="clear" w:color="auto" w:fill="auto"/>
          </w:tcPr>
          <w:p w14:paraId="0F0D9567" w14:textId="77777777" w:rsidR="00176914" w:rsidRPr="00FC6AC3" w:rsidRDefault="00176914" w:rsidP="008604F8">
            <w:pPr>
              <w:widowControl w:val="0"/>
              <w:rPr>
                <w:b/>
                <w:lang w:val="en-US"/>
              </w:rPr>
            </w:pPr>
            <w:r w:rsidRPr="00FC6AC3">
              <w:rPr>
                <w:b/>
                <w:lang w:val="en-US"/>
              </w:rPr>
              <w:t xml:space="preserve">k. </w:t>
            </w:r>
            <w:proofErr w:type="spellStart"/>
            <w:r>
              <w:rPr>
                <w:lang w:val="en-US"/>
              </w:rPr>
              <w:t>rumours</w:t>
            </w:r>
            <w:proofErr w:type="spellEnd"/>
          </w:p>
        </w:tc>
        <w:tc>
          <w:tcPr>
            <w:tcW w:w="1558" w:type="dxa"/>
            <w:shd w:val="clear" w:color="auto" w:fill="auto"/>
          </w:tcPr>
          <w:p w14:paraId="172952A8" w14:textId="77777777" w:rsidR="00176914" w:rsidRPr="00FC6AC3" w:rsidRDefault="00176914" w:rsidP="008604F8">
            <w:pPr>
              <w:widowControl w:val="0"/>
            </w:pPr>
            <w:r w:rsidRPr="00FC6AC3">
              <w:rPr>
                <w:b/>
                <w:lang w:val="en-US"/>
              </w:rPr>
              <w:t>l.</w:t>
            </w:r>
            <w:r w:rsidRPr="00FC6AC3">
              <w:rPr>
                <w:lang w:val="en-US"/>
              </w:rPr>
              <w:t xml:space="preserve"> prestigious</w:t>
            </w:r>
          </w:p>
        </w:tc>
      </w:tr>
    </w:tbl>
    <w:p w14:paraId="79656922" w14:textId="77777777" w:rsidR="00176914" w:rsidRPr="00B12674" w:rsidRDefault="00176914" w:rsidP="00176914">
      <w:pPr>
        <w:widowControl w:val="0"/>
        <w:rPr>
          <w:b/>
          <w:lang w:val="en-US"/>
        </w:rPr>
      </w:pPr>
    </w:p>
    <w:p w14:paraId="427F2F05" w14:textId="77777777" w:rsidR="00176914" w:rsidRPr="00F91AAC" w:rsidRDefault="00176914" w:rsidP="00176914">
      <w:pPr>
        <w:widowControl w:val="0"/>
        <w:contextualSpacing/>
        <w:rPr>
          <w:lang w:val="en-US"/>
        </w:rPr>
      </w:pPr>
      <w:r w:rsidRPr="00FA3BB6">
        <w:rPr>
          <w:b/>
          <w:lang w:val="en-US"/>
        </w:rPr>
        <w:t xml:space="preserve">41. </w:t>
      </w:r>
      <w:r w:rsidRPr="00F91AAC">
        <w:rPr>
          <w:lang w:val="en-US"/>
        </w:rPr>
        <w:t>Thanks to my tax return, my bank ac</w:t>
      </w:r>
      <w:r>
        <w:rPr>
          <w:lang w:val="en-US"/>
        </w:rPr>
        <w:t>count is officially _________</w:t>
      </w:r>
      <w:proofErr w:type="gramStart"/>
      <w:r>
        <w:rPr>
          <w:lang w:val="en-US"/>
        </w:rPr>
        <w:t xml:space="preserve">_ </w:t>
      </w:r>
      <w:r w:rsidRPr="00F91AAC">
        <w:rPr>
          <w:lang w:val="en-US"/>
        </w:rPr>
        <w:t>.</w:t>
      </w:r>
      <w:proofErr w:type="gramEnd"/>
    </w:p>
    <w:p w14:paraId="243B9B6D" w14:textId="77777777" w:rsidR="00176914" w:rsidRPr="00683610" w:rsidRDefault="00176914" w:rsidP="00176914">
      <w:pPr>
        <w:widowControl w:val="0"/>
        <w:contextualSpacing/>
        <w:rPr>
          <w:lang w:val="en-US"/>
        </w:rPr>
      </w:pPr>
      <w:r w:rsidRPr="00FA3BB6">
        <w:rPr>
          <w:b/>
          <w:lang w:val="en-US"/>
        </w:rPr>
        <w:t xml:space="preserve">42. </w:t>
      </w:r>
      <w:r w:rsidRPr="007C384F">
        <w:rPr>
          <w:lang w:val="en-US"/>
        </w:rPr>
        <w:t xml:space="preserve">A new </w:t>
      </w:r>
      <w:r>
        <w:rPr>
          <w:b/>
          <w:lang w:val="en-US"/>
        </w:rPr>
        <w:t>__________</w:t>
      </w:r>
      <w:r w:rsidRPr="007C384F">
        <w:rPr>
          <w:lang w:val="en-US"/>
        </w:rPr>
        <w:t xml:space="preserve"> provides for posts of three additional staff members but those have not yet been filled.</w:t>
      </w:r>
    </w:p>
    <w:p w14:paraId="1DC65873" w14:textId="77777777" w:rsidR="00176914" w:rsidRDefault="00176914" w:rsidP="00176914">
      <w:pPr>
        <w:contextualSpacing/>
        <w:rPr>
          <w:lang w:val="en-US"/>
        </w:rPr>
      </w:pPr>
      <w:r w:rsidRPr="00FA3BB6">
        <w:rPr>
          <w:b/>
          <w:lang w:val="en-US"/>
        </w:rPr>
        <w:t>43.</w:t>
      </w:r>
      <w:r w:rsidRPr="00FA3BB6">
        <w:rPr>
          <w:lang w:val="en-US"/>
        </w:rPr>
        <w:t xml:space="preserve"> </w:t>
      </w:r>
      <w:r>
        <w:rPr>
          <w:lang w:val="en-US"/>
        </w:rPr>
        <w:t>You need to be well-</w:t>
      </w:r>
      <w:proofErr w:type="spellStart"/>
      <w:r w:rsidRPr="000A48DA">
        <w:rPr>
          <w:lang w:val="en-US"/>
        </w:rPr>
        <w:t>organised</w:t>
      </w:r>
      <w:proofErr w:type="spellEnd"/>
      <w:r w:rsidRPr="000A48DA">
        <w:rPr>
          <w:lang w:val="en-US"/>
        </w:rPr>
        <w:t xml:space="preserve"> and flexible to ensure that you meet your deadlines and have good communication </w:t>
      </w:r>
      <w:r>
        <w:rPr>
          <w:lang w:val="en-US"/>
        </w:rPr>
        <w:t xml:space="preserve">skills, as you will </w:t>
      </w:r>
      <w:r>
        <w:rPr>
          <w:b/>
          <w:lang w:val="en-US"/>
        </w:rPr>
        <w:t>__________</w:t>
      </w:r>
      <w:r>
        <w:rPr>
          <w:lang w:val="en-US"/>
        </w:rPr>
        <w:t xml:space="preserve"> </w:t>
      </w:r>
      <w:r w:rsidRPr="000A48DA">
        <w:rPr>
          <w:lang w:val="en-US"/>
        </w:rPr>
        <w:t>with both guests and suppliers</w:t>
      </w:r>
      <w:r>
        <w:rPr>
          <w:lang w:val="en-US"/>
        </w:rPr>
        <w:t>.</w:t>
      </w:r>
    </w:p>
    <w:p w14:paraId="5D3C01ED" w14:textId="77777777" w:rsidR="00176914" w:rsidRPr="00D10FD0" w:rsidRDefault="00176914" w:rsidP="00176914">
      <w:pPr>
        <w:widowControl w:val="0"/>
        <w:contextualSpacing/>
        <w:rPr>
          <w:lang w:val="en-US"/>
        </w:rPr>
      </w:pPr>
      <w:r w:rsidRPr="00761935">
        <w:rPr>
          <w:b/>
          <w:lang w:val="en-US"/>
        </w:rPr>
        <w:t xml:space="preserve">44. </w:t>
      </w:r>
      <w:r>
        <w:rPr>
          <w:lang w:val="en-US"/>
        </w:rPr>
        <w:t>Every year hundreds of executives attend M&amp;A courses at __________ institutions from New York to L.A.</w:t>
      </w:r>
    </w:p>
    <w:p w14:paraId="6222CC3E" w14:textId="77777777" w:rsidR="00176914" w:rsidRPr="00683610" w:rsidRDefault="00176914" w:rsidP="00176914">
      <w:pPr>
        <w:contextualSpacing/>
        <w:rPr>
          <w:lang w:val="en-US"/>
        </w:rPr>
      </w:pPr>
      <w:r w:rsidRPr="00683610">
        <w:rPr>
          <w:b/>
          <w:lang w:val="en-US"/>
        </w:rPr>
        <w:t>45.</w:t>
      </w:r>
      <w:r w:rsidRPr="00683610">
        <w:rPr>
          <w:lang w:val="en-US"/>
        </w:rPr>
        <w:t xml:space="preserve"> </w:t>
      </w:r>
      <w:r w:rsidRPr="00F947B3">
        <w:rPr>
          <w:lang w:val="en-US"/>
        </w:rPr>
        <w:t xml:space="preserve">Each new leader would blame his </w:t>
      </w:r>
      <w:r>
        <w:rPr>
          <w:b/>
          <w:lang w:val="en-US"/>
        </w:rPr>
        <w:t>__________</w:t>
      </w:r>
      <w:r w:rsidRPr="00F947B3">
        <w:rPr>
          <w:b/>
          <w:lang w:val="en-US"/>
        </w:rPr>
        <w:t xml:space="preserve"> </w:t>
      </w:r>
      <w:r w:rsidRPr="00F947B3">
        <w:rPr>
          <w:lang w:val="en-US"/>
        </w:rPr>
        <w:t>for all the evils of the past.</w:t>
      </w:r>
    </w:p>
    <w:p w14:paraId="6C025CFC" w14:textId="77777777" w:rsidR="00176914" w:rsidRPr="00683610" w:rsidRDefault="00176914" w:rsidP="00176914">
      <w:pPr>
        <w:contextualSpacing/>
        <w:rPr>
          <w:lang w:val="en-US"/>
        </w:rPr>
      </w:pPr>
      <w:r w:rsidRPr="00683610">
        <w:rPr>
          <w:b/>
          <w:lang w:val="en-US"/>
        </w:rPr>
        <w:t>46.</w:t>
      </w:r>
      <w:r w:rsidRPr="00683610">
        <w:rPr>
          <w:lang w:val="en-US"/>
        </w:rPr>
        <w:t xml:space="preserve"> </w:t>
      </w:r>
      <w:r>
        <w:rPr>
          <w:lang w:val="en-US"/>
        </w:rPr>
        <w:t>He’s heard __________ about some big financial deal.</w:t>
      </w:r>
    </w:p>
    <w:p w14:paraId="31B6100E" w14:textId="77777777" w:rsidR="00176914" w:rsidRPr="00683610" w:rsidRDefault="00176914" w:rsidP="00176914">
      <w:pPr>
        <w:contextualSpacing/>
        <w:rPr>
          <w:lang w:val="en-US"/>
        </w:rPr>
      </w:pPr>
      <w:r w:rsidRPr="00683610">
        <w:rPr>
          <w:b/>
          <w:lang w:val="en-US"/>
        </w:rPr>
        <w:t xml:space="preserve">47. </w:t>
      </w:r>
      <w:r w:rsidRPr="00F947B3">
        <w:rPr>
          <w:lang w:val="en-US"/>
        </w:rPr>
        <w:t xml:space="preserve">While Currie is extremely polite and </w:t>
      </w:r>
      <w:r>
        <w:rPr>
          <w:b/>
          <w:lang w:val="en-US"/>
        </w:rPr>
        <w:t>_________</w:t>
      </w:r>
      <w:proofErr w:type="gramStart"/>
      <w:r>
        <w:rPr>
          <w:b/>
          <w:lang w:val="en-US"/>
        </w:rPr>
        <w:t xml:space="preserve">_ </w:t>
      </w:r>
      <w:r w:rsidRPr="00F947B3">
        <w:rPr>
          <w:lang w:val="en-US"/>
        </w:rPr>
        <w:t>,</w:t>
      </w:r>
      <w:proofErr w:type="gramEnd"/>
      <w:r w:rsidRPr="00F947B3">
        <w:rPr>
          <w:lang w:val="en-US"/>
        </w:rPr>
        <w:t xml:space="preserve"> it is clear he finds these frustrating and unhelpful</w:t>
      </w:r>
      <w:r>
        <w:rPr>
          <w:lang w:val="en-US"/>
        </w:rPr>
        <w:t>.</w:t>
      </w:r>
    </w:p>
    <w:p w14:paraId="3092C121" w14:textId="77777777" w:rsidR="00176914" w:rsidRPr="00683610" w:rsidRDefault="00176914" w:rsidP="00176914">
      <w:pPr>
        <w:contextualSpacing/>
        <w:rPr>
          <w:lang w:val="en-US"/>
        </w:rPr>
      </w:pPr>
      <w:r w:rsidRPr="00683610">
        <w:rPr>
          <w:b/>
          <w:lang w:val="en-US"/>
        </w:rPr>
        <w:t>48.</w:t>
      </w:r>
      <w:r w:rsidRPr="00683610">
        <w:rPr>
          <w:lang w:val="en-US"/>
        </w:rPr>
        <w:t xml:space="preserve"> </w:t>
      </w:r>
      <w:proofErr w:type="spellStart"/>
      <w:r>
        <w:rPr>
          <w:lang w:val="en-US"/>
        </w:rPr>
        <w:t>The</w:t>
      </w:r>
      <w:proofErr w:type="spellEnd"/>
      <w:r w:rsidRPr="000A48DA">
        <w:rPr>
          <w:lang w:val="en-US"/>
        </w:rPr>
        <w:t xml:space="preserve"> </w:t>
      </w:r>
      <w:r>
        <w:rPr>
          <w:b/>
          <w:lang w:val="en-US"/>
        </w:rPr>
        <w:t>__________</w:t>
      </w:r>
      <w:r w:rsidRPr="000A48DA">
        <w:rPr>
          <w:b/>
          <w:lang w:val="en-US"/>
        </w:rPr>
        <w:t xml:space="preserve"> </w:t>
      </w:r>
      <w:r w:rsidRPr="000A48DA">
        <w:rPr>
          <w:lang w:val="en-US"/>
        </w:rPr>
        <w:t>are so-called because they: are intangible, yet they have a powerful influence on how people behave at work; are rarely openly discussed in meetings; are usually shared by most, if not all, the peo</w:t>
      </w:r>
      <w:r>
        <w:rPr>
          <w:lang w:val="en-US"/>
        </w:rPr>
        <w:t>ple who work in an organization.</w:t>
      </w:r>
    </w:p>
    <w:p w14:paraId="0907D2E1" w14:textId="77777777" w:rsidR="00176914" w:rsidRPr="00683610" w:rsidRDefault="00176914" w:rsidP="00176914">
      <w:pPr>
        <w:contextualSpacing/>
        <w:rPr>
          <w:lang w:val="en-US"/>
        </w:rPr>
      </w:pPr>
      <w:r w:rsidRPr="00683610">
        <w:rPr>
          <w:b/>
          <w:lang w:val="en-US"/>
        </w:rPr>
        <w:t>49.</w:t>
      </w:r>
      <w:r w:rsidRPr="00683610">
        <w:rPr>
          <w:lang w:val="en-US"/>
        </w:rPr>
        <w:t xml:space="preserve"> </w:t>
      </w:r>
      <w:r w:rsidRPr="007C384F">
        <w:rPr>
          <w:lang w:val="en-US"/>
        </w:rPr>
        <w:t>Our team was given a /</w:t>
      </w:r>
      <w:proofErr w:type="spellStart"/>
      <w:proofErr w:type="gramStart"/>
      <w:r w:rsidRPr="007C384F">
        <w:rPr>
          <w:lang w:val="en-US"/>
        </w:rPr>
        <w:t>an</w:t>
      </w:r>
      <w:proofErr w:type="spellEnd"/>
      <w:proofErr w:type="gramEnd"/>
      <w:r w:rsidRPr="007C384F">
        <w:rPr>
          <w:lang w:val="en-US"/>
        </w:rPr>
        <w:t xml:space="preserve"> </w:t>
      </w:r>
      <w:r>
        <w:rPr>
          <w:b/>
          <w:lang w:val="en-US"/>
        </w:rPr>
        <w:t>__________</w:t>
      </w:r>
      <w:r w:rsidRPr="007C384F">
        <w:rPr>
          <w:b/>
          <w:lang w:val="en-US"/>
        </w:rPr>
        <w:t xml:space="preserve"> </w:t>
      </w:r>
      <w:r w:rsidRPr="007C384F">
        <w:rPr>
          <w:lang w:val="en-US"/>
        </w:rPr>
        <w:t>to find the gaps in the market.</w:t>
      </w:r>
    </w:p>
    <w:p w14:paraId="0C31A495" w14:textId="77777777" w:rsidR="00176914" w:rsidRPr="00683610" w:rsidRDefault="00176914" w:rsidP="00176914">
      <w:pPr>
        <w:widowControl w:val="0"/>
        <w:contextualSpacing/>
        <w:rPr>
          <w:lang w:val="en-US"/>
        </w:rPr>
      </w:pPr>
      <w:r w:rsidRPr="00683610">
        <w:rPr>
          <w:b/>
          <w:lang w:val="en-US"/>
        </w:rPr>
        <w:t>50.</w:t>
      </w:r>
      <w:r w:rsidRPr="00683610">
        <w:rPr>
          <w:lang w:val="en-US"/>
        </w:rPr>
        <w:t xml:space="preserve"> </w:t>
      </w:r>
      <w:r w:rsidRPr="000A48DA">
        <w:rPr>
          <w:lang w:val="en-US"/>
        </w:rPr>
        <w:t xml:space="preserve">For other staff, there is no formal </w:t>
      </w:r>
      <w:r>
        <w:rPr>
          <w:b/>
          <w:lang w:val="en-US"/>
        </w:rPr>
        <w:t>__________</w:t>
      </w:r>
      <w:r w:rsidRPr="000A48DA">
        <w:rPr>
          <w:lang w:val="en-US"/>
        </w:rPr>
        <w:t xml:space="preserve"> nor instructions as to male earrings or leggings for females.</w:t>
      </w:r>
    </w:p>
    <w:p w14:paraId="6783AD5C" w14:textId="77777777" w:rsidR="00176914" w:rsidRPr="00683610" w:rsidRDefault="00176914" w:rsidP="00176914">
      <w:pPr>
        <w:widowControl w:val="0"/>
        <w:contextualSpacing/>
        <w:rPr>
          <w:lang w:val="en-US"/>
        </w:rPr>
      </w:pPr>
    </w:p>
    <w:p w14:paraId="419E9C55" w14:textId="77777777" w:rsidR="00176914" w:rsidRPr="00DE31EF" w:rsidRDefault="00176914" w:rsidP="00176914">
      <w:pPr>
        <w:widowControl w:val="0"/>
        <w:rPr>
          <w:b/>
          <w:lang w:val="en-US"/>
        </w:rPr>
      </w:pPr>
      <w:r w:rsidRPr="00DE31EF">
        <w:rPr>
          <w:b/>
          <w:lang w:val="en-US"/>
        </w:rPr>
        <w:t>7. Complete the text using the words from the box. There are three extra words.</w:t>
      </w:r>
    </w:p>
    <w:p w14:paraId="7CE030A8" w14:textId="77777777" w:rsidR="00176914" w:rsidRPr="00DE31EF" w:rsidRDefault="00176914" w:rsidP="00176914">
      <w:pPr>
        <w:widowControl w:val="0"/>
        <w:rPr>
          <w:b/>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26"/>
        <w:gridCol w:w="1540"/>
        <w:gridCol w:w="1783"/>
        <w:gridCol w:w="1371"/>
        <w:gridCol w:w="1543"/>
        <w:gridCol w:w="1808"/>
      </w:tblGrid>
      <w:tr w:rsidR="00176914" w:rsidRPr="00FC6AC3" w14:paraId="7E04C33D" w14:textId="77777777" w:rsidTr="008604F8">
        <w:tc>
          <w:tcPr>
            <w:tcW w:w="1526" w:type="dxa"/>
            <w:tcBorders>
              <w:top w:val="single" w:sz="4" w:space="0" w:color="auto"/>
            </w:tcBorders>
            <w:shd w:val="clear" w:color="auto" w:fill="auto"/>
          </w:tcPr>
          <w:p w14:paraId="3FB79DAF" w14:textId="77777777" w:rsidR="00176914" w:rsidRPr="00FC6AC3" w:rsidRDefault="00176914" w:rsidP="008604F8">
            <w:pPr>
              <w:widowControl w:val="0"/>
              <w:jc w:val="both"/>
              <w:rPr>
                <w:b/>
                <w:i/>
                <w:lang w:val="en-US"/>
              </w:rPr>
            </w:pPr>
            <w:r w:rsidRPr="00FC6AC3">
              <w:rPr>
                <w:b/>
                <w:i/>
                <w:lang w:val="en-US"/>
              </w:rPr>
              <w:t>a.</w:t>
            </w:r>
            <w:r w:rsidRPr="00FC6AC3">
              <w:rPr>
                <w:b/>
                <w:lang w:val="en-US"/>
              </w:rPr>
              <w:t xml:space="preserve"> </w:t>
            </w:r>
            <w:r w:rsidRPr="00FC6AC3">
              <w:rPr>
                <w:lang w:val="en-US"/>
              </w:rPr>
              <w:t>slight</w:t>
            </w:r>
          </w:p>
        </w:tc>
        <w:tc>
          <w:tcPr>
            <w:tcW w:w="1540" w:type="dxa"/>
            <w:tcBorders>
              <w:top w:val="single" w:sz="4" w:space="0" w:color="auto"/>
            </w:tcBorders>
            <w:shd w:val="clear" w:color="auto" w:fill="auto"/>
          </w:tcPr>
          <w:p w14:paraId="022917C6" w14:textId="77777777" w:rsidR="00176914" w:rsidRPr="00FC6AC3" w:rsidRDefault="00176914" w:rsidP="008604F8">
            <w:pPr>
              <w:widowControl w:val="0"/>
              <w:jc w:val="both"/>
              <w:rPr>
                <w:i/>
                <w:lang w:val="en-US"/>
              </w:rPr>
            </w:pPr>
            <w:r w:rsidRPr="00FC6AC3">
              <w:rPr>
                <w:b/>
                <w:i/>
                <w:lang w:val="en-US"/>
              </w:rPr>
              <w:t>b.</w:t>
            </w:r>
            <w:r w:rsidRPr="00FC6AC3">
              <w:rPr>
                <w:b/>
                <w:lang w:val="en-US"/>
              </w:rPr>
              <w:t xml:space="preserve"> </w:t>
            </w:r>
            <w:r w:rsidRPr="00FC6AC3">
              <w:rPr>
                <w:lang w:val="en-US"/>
              </w:rPr>
              <w:t>giant</w:t>
            </w:r>
          </w:p>
        </w:tc>
        <w:tc>
          <w:tcPr>
            <w:tcW w:w="1783" w:type="dxa"/>
            <w:tcBorders>
              <w:top w:val="single" w:sz="4" w:space="0" w:color="auto"/>
            </w:tcBorders>
            <w:shd w:val="clear" w:color="auto" w:fill="auto"/>
          </w:tcPr>
          <w:p w14:paraId="7D81A832" w14:textId="77777777" w:rsidR="00176914" w:rsidRPr="00FC6AC3" w:rsidRDefault="00176914" w:rsidP="008604F8">
            <w:pPr>
              <w:widowControl w:val="0"/>
              <w:jc w:val="both"/>
              <w:rPr>
                <w:i/>
                <w:lang w:val="en-US"/>
              </w:rPr>
            </w:pPr>
            <w:r w:rsidRPr="00FC6AC3">
              <w:rPr>
                <w:b/>
                <w:i/>
                <w:lang w:val="en-US"/>
              </w:rPr>
              <w:t>c.</w:t>
            </w:r>
            <w:r w:rsidRPr="00FC6AC3">
              <w:rPr>
                <w:i/>
                <w:lang w:val="en-US"/>
              </w:rPr>
              <w:t xml:space="preserve"> </w:t>
            </w:r>
            <w:r w:rsidRPr="00FC6AC3">
              <w:rPr>
                <w:lang w:val="en-US"/>
              </w:rPr>
              <w:t>personnel</w:t>
            </w:r>
          </w:p>
        </w:tc>
        <w:tc>
          <w:tcPr>
            <w:tcW w:w="1371" w:type="dxa"/>
            <w:tcBorders>
              <w:top w:val="single" w:sz="4" w:space="0" w:color="auto"/>
            </w:tcBorders>
            <w:shd w:val="clear" w:color="auto" w:fill="auto"/>
          </w:tcPr>
          <w:p w14:paraId="721E78E1" w14:textId="77777777" w:rsidR="00176914" w:rsidRPr="00FC6AC3" w:rsidRDefault="00176914" w:rsidP="008604F8">
            <w:pPr>
              <w:widowControl w:val="0"/>
              <w:jc w:val="both"/>
              <w:rPr>
                <w:b/>
                <w:i/>
                <w:lang w:val="en-US"/>
              </w:rPr>
            </w:pPr>
            <w:r w:rsidRPr="00FC6AC3">
              <w:rPr>
                <w:b/>
                <w:i/>
                <w:lang w:val="en-US"/>
              </w:rPr>
              <w:t>d.</w:t>
            </w:r>
            <w:r w:rsidRPr="00FC6AC3">
              <w:rPr>
                <w:b/>
                <w:lang w:val="en-US"/>
              </w:rPr>
              <w:t xml:space="preserve"> </w:t>
            </w:r>
            <w:r w:rsidRPr="00FC6AC3">
              <w:rPr>
                <w:lang w:val="en-US"/>
              </w:rPr>
              <w:t>departments</w:t>
            </w:r>
          </w:p>
        </w:tc>
        <w:tc>
          <w:tcPr>
            <w:tcW w:w="1543" w:type="dxa"/>
            <w:tcBorders>
              <w:top w:val="single" w:sz="4" w:space="0" w:color="auto"/>
            </w:tcBorders>
            <w:shd w:val="clear" w:color="auto" w:fill="auto"/>
          </w:tcPr>
          <w:p w14:paraId="1610441B" w14:textId="77777777" w:rsidR="00176914" w:rsidRPr="00FC6AC3" w:rsidRDefault="00176914" w:rsidP="008604F8">
            <w:pPr>
              <w:widowControl w:val="0"/>
              <w:jc w:val="both"/>
              <w:rPr>
                <w:b/>
                <w:i/>
                <w:lang w:val="en-US"/>
              </w:rPr>
            </w:pPr>
            <w:r w:rsidRPr="00FC6AC3">
              <w:rPr>
                <w:b/>
                <w:i/>
                <w:lang w:val="en-US"/>
              </w:rPr>
              <w:t>e.</w:t>
            </w:r>
            <w:r w:rsidRPr="00FC6AC3">
              <w:rPr>
                <w:b/>
                <w:lang w:val="en-US"/>
              </w:rPr>
              <w:t xml:space="preserve"> </w:t>
            </w:r>
            <w:r w:rsidRPr="00FC6AC3">
              <w:rPr>
                <w:lang w:val="en-US"/>
              </w:rPr>
              <w:t>significant</w:t>
            </w:r>
          </w:p>
        </w:tc>
        <w:tc>
          <w:tcPr>
            <w:tcW w:w="1808" w:type="dxa"/>
            <w:tcBorders>
              <w:top w:val="single" w:sz="4" w:space="0" w:color="auto"/>
            </w:tcBorders>
            <w:shd w:val="clear" w:color="auto" w:fill="auto"/>
          </w:tcPr>
          <w:p w14:paraId="091176BC" w14:textId="77777777" w:rsidR="00176914" w:rsidRPr="00FC6AC3" w:rsidRDefault="00176914" w:rsidP="008604F8">
            <w:pPr>
              <w:widowControl w:val="0"/>
              <w:jc w:val="both"/>
              <w:rPr>
                <w:b/>
                <w:i/>
                <w:lang w:val="en-US"/>
              </w:rPr>
            </w:pPr>
            <w:r w:rsidRPr="00FC6AC3">
              <w:rPr>
                <w:b/>
                <w:i/>
                <w:lang w:val="en-US"/>
              </w:rPr>
              <w:t>f.</w:t>
            </w:r>
            <w:r w:rsidRPr="00FC6AC3">
              <w:rPr>
                <w:i/>
                <w:lang w:val="en-US"/>
              </w:rPr>
              <w:t xml:space="preserve"> </w:t>
            </w:r>
            <w:r w:rsidRPr="00FC6AC3">
              <w:rPr>
                <w:lang w:val="en-US"/>
              </w:rPr>
              <w:t>practice</w:t>
            </w:r>
          </w:p>
        </w:tc>
      </w:tr>
      <w:tr w:rsidR="00176914" w:rsidRPr="00FC6AC3" w14:paraId="6FC26B03" w14:textId="77777777" w:rsidTr="008604F8">
        <w:tc>
          <w:tcPr>
            <w:tcW w:w="1526" w:type="dxa"/>
            <w:shd w:val="clear" w:color="auto" w:fill="auto"/>
          </w:tcPr>
          <w:p w14:paraId="17C2FD2A" w14:textId="77777777" w:rsidR="00176914" w:rsidRPr="00FC6AC3" w:rsidRDefault="00176914" w:rsidP="008604F8">
            <w:pPr>
              <w:widowControl w:val="0"/>
              <w:jc w:val="both"/>
              <w:rPr>
                <w:b/>
                <w:i/>
                <w:lang w:val="en-US"/>
              </w:rPr>
            </w:pPr>
            <w:r w:rsidRPr="00FC6AC3">
              <w:rPr>
                <w:b/>
                <w:i/>
                <w:lang w:val="en-US"/>
              </w:rPr>
              <w:t xml:space="preserve">g. </w:t>
            </w:r>
            <w:r w:rsidRPr="00FC6AC3">
              <w:rPr>
                <w:lang w:val="en-US"/>
              </w:rPr>
              <w:t>ignored</w:t>
            </w:r>
          </w:p>
        </w:tc>
        <w:tc>
          <w:tcPr>
            <w:tcW w:w="1540" w:type="dxa"/>
            <w:shd w:val="clear" w:color="auto" w:fill="auto"/>
          </w:tcPr>
          <w:p w14:paraId="2E76ED6E" w14:textId="77777777" w:rsidR="00176914" w:rsidRPr="00FC6AC3" w:rsidRDefault="00176914" w:rsidP="008604F8">
            <w:pPr>
              <w:widowControl w:val="0"/>
              <w:jc w:val="both"/>
              <w:rPr>
                <w:i/>
                <w:lang w:val="en-US"/>
              </w:rPr>
            </w:pPr>
            <w:r w:rsidRPr="00FC6AC3">
              <w:rPr>
                <w:b/>
                <w:i/>
                <w:lang w:val="en-US"/>
              </w:rPr>
              <w:t>h.</w:t>
            </w:r>
            <w:r w:rsidRPr="00FC6AC3">
              <w:rPr>
                <w:b/>
                <w:lang w:val="en-US"/>
              </w:rPr>
              <w:t xml:space="preserve"> </w:t>
            </w:r>
            <w:r w:rsidRPr="00FC6AC3">
              <w:rPr>
                <w:lang w:val="en-US"/>
              </w:rPr>
              <w:t>decreasing</w:t>
            </w:r>
          </w:p>
        </w:tc>
        <w:tc>
          <w:tcPr>
            <w:tcW w:w="1783" w:type="dxa"/>
            <w:shd w:val="clear" w:color="auto" w:fill="auto"/>
          </w:tcPr>
          <w:p w14:paraId="237F5F24" w14:textId="77777777" w:rsidR="00176914" w:rsidRPr="00FC6AC3" w:rsidRDefault="00176914" w:rsidP="008604F8">
            <w:pPr>
              <w:widowControl w:val="0"/>
              <w:jc w:val="both"/>
              <w:rPr>
                <w:b/>
                <w:i/>
                <w:lang w:val="en-US"/>
              </w:rPr>
            </w:pPr>
            <w:proofErr w:type="spellStart"/>
            <w:r w:rsidRPr="00FC6AC3">
              <w:rPr>
                <w:b/>
                <w:i/>
                <w:lang w:val="en-US"/>
              </w:rPr>
              <w:t>i.</w:t>
            </w:r>
            <w:r w:rsidRPr="00FC6AC3">
              <w:rPr>
                <w:lang w:val="en-US"/>
              </w:rPr>
              <w:t>overestimation</w:t>
            </w:r>
            <w:proofErr w:type="spellEnd"/>
          </w:p>
        </w:tc>
        <w:tc>
          <w:tcPr>
            <w:tcW w:w="1371" w:type="dxa"/>
            <w:shd w:val="clear" w:color="auto" w:fill="auto"/>
          </w:tcPr>
          <w:p w14:paraId="6871BB2C" w14:textId="77777777" w:rsidR="00176914" w:rsidRPr="00FC6AC3" w:rsidRDefault="00176914" w:rsidP="008604F8">
            <w:pPr>
              <w:widowControl w:val="0"/>
              <w:jc w:val="both"/>
              <w:rPr>
                <w:b/>
                <w:i/>
                <w:lang w:val="en-US"/>
              </w:rPr>
            </w:pPr>
            <w:proofErr w:type="spellStart"/>
            <w:r w:rsidRPr="00FC6AC3">
              <w:rPr>
                <w:b/>
                <w:i/>
                <w:lang w:val="en-US"/>
              </w:rPr>
              <w:t>j.</w:t>
            </w:r>
            <w:r w:rsidRPr="00FC6AC3">
              <w:rPr>
                <w:lang w:val="en-US"/>
              </w:rPr>
              <w:t>purchased</w:t>
            </w:r>
            <w:proofErr w:type="spellEnd"/>
          </w:p>
        </w:tc>
        <w:tc>
          <w:tcPr>
            <w:tcW w:w="1543" w:type="dxa"/>
            <w:shd w:val="clear" w:color="auto" w:fill="auto"/>
          </w:tcPr>
          <w:p w14:paraId="6E2671AE" w14:textId="77777777" w:rsidR="00176914" w:rsidRPr="00FC6AC3" w:rsidRDefault="00176914" w:rsidP="008604F8">
            <w:pPr>
              <w:widowControl w:val="0"/>
              <w:jc w:val="both"/>
              <w:rPr>
                <w:i/>
                <w:lang w:val="en-US"/>
              </w:rPr>
            </w:pPr>
            <w:r w:rsidRPr="00FC6AC3">
              <w:rPr>
                <w:b/>
                <w:i/>
                <w:lang w:val="en-US"/>
              </w:rPr>
              <w:t xml:space="preserve">k. </w:t>
            </w:r>
            <w:r w:rsidRPr="00FC6AC3">
              <w:rPr>
                <w:lang w:val="en-US"/>
              </w:rPr>
              <w:t>revenues</w:t>
            </w:r>
          </w:p>
        </w:tc>
        <w:tc>
          <w:tcPr>
            <w:tcW w:w="1808" w:type="dxa"/>
            <w:shd w:val="clear" w:color="auto" w:fill="auto"/>
          </w:tcPr>
          <w:p w14:paraId="53E4133A" w14:textId="77777777" w:rsidR="00176914" w:rsidRPr="00FC6AC3" w:rsidRDefault="00176914" w:rsidP="008604F8">
            <w:pPr>
              <w:widowControl w:val="0"/>
              <w:jc w:val="both"/>
              <w:rPr>
                <w:b/>
                <w:i/>
                <w:lang w:val="en-US"/>
              </w:rPr>
            </w:pPr>
            <w:proofErr w:type="spellStart"/>
            <w:r w:rsidRPr="00FC6AC3">
              <w:rPr>
                <w:b/>
                <w:i/>
                <w:lang w:val="en-US"/>
              </w:rPr>
              <w:t>l.</w:t>
            </w:r>
            <w:r w:rsidRPr="00FC6AC3">
              <w:rPr>
                <w:lang w:val="en-US"/>
              </w:rPr>
              <w:t>corporate</w:t>
            </w:r>
            <w:proofErr w:type="spellEnd"/>
            <w:r w:rsidRPr="00FC6AC3">
              <w:rPr>
                <w:lang w:val="en-US"/>
              </w:rPr>
              <w:t xml:space="preserve"> cultures</w:t>
            </w:r>
          </w:p>
        </w:tc>
      </w:tr>
      <w:tr w:rsidR="00176914" w:rsidRPr="00FC6AC3" w14:paraId="62B4CD68" w14:textId="77777777" w:rsidTr="008604F8">
        <w:tc>
          <w:tcPr>
            <w:tcW w:w="1526" w:type="dxa"/>
            <w:tcBorders>
              <w:bottom w:val="single" w:sz="4" w:space="0" w:color="auto"/>
            </w:tcBorders>
            <w:shd w:val="clear" w:color="auto" w:fill="auto"/>
          </w:tcPr>
          <w:p w14:paraId="10905538" w14:textId="77777777" w:rsidR="00176914" w:rsidRPr="00FC6AC3" w:rsidRDefault="00176914" w:rsidP="008604F8">
            <w:pPr>
              <w:widowControl w:val="0"/>
              <w:jc w:val="both"/>
              <w:rPr>
                <w:b/>
                <w:i/>
                <w:lang w:val="en-US"/>
              </w:rPr>
            </w:pPr>
            <w:r w:rsidRPr="00FC6AC3">
              <w:rPr>
                <w:b/>
                <w:i/>
                <w:lang w:val="en-US"/>
              </w:rPr>
              <w:t>m.</w:t>
            </w:r>
            <w:r w:rsidRPr="00FC6AC3">
              <w:rPr>
                <w:b/>
                <w:lang w:val="en-US"/>
              </w:rPr>
              <w:t xml:space="preserve"> </w:t>
            </w:r>
            <w:r w:rsidRPr="00FC6AC3">
              <w:rPr>
                <w:lang w:val="en-US"/>
              </w:rPr>
              <w:t>rising</w:t>
            </w:r>
          </w:p>
        </w:tc>
        <w:tc>
          <w:tcPr>
            <w:tcW w:w="1540" w:type="dxa"/>
            <w:tcBorders>
              <w:bottom w:val="single" w:sz="4" w:space="0" w:color="auto"/>
            </w:tcBorders>
            <w:shd w:val="clear" w:color="auto" w:fill="auto"/>
          </w:tcPr>
          <w:p w14:paraId="0C21F407" w14:textId="77777777" w:rsidR="00176914" w:rsidRPr="00FC6AC3" w:rsidRDefault="00176914" w:rsidP="008604F8">
            <w:pPr>
              <w:widowControl w:val="0"/>
              <w:jc w:val="both"/>
              <w:rPr>
                <w:i/>
                <w:lang w:val="en-US"/>
              </w:rPr>
            </w:pPr>
          </w:p>
        </w:tc>
        <w:tc>
          <w:tcPr>
            <w:tcW w:w="1783" w:type="dxa"/>
            <w:tcBorders>
              <w:bottom w:val="single" w:sz="4" w:space="0" w:color="auto"/>
            </w:tcBorders>
            <w:shd w:val="clear" w:color="auto" w:fill="auto"/>
          </w:tcPr>
          <w:p w14:paraId="0D9B6A3E" w14:textId="77777777" w:rsidR="00176914" w:rsidRPr="00FC6AC3" w:rsidRDefault="00176914" w:rsidP="008604F8">
            <w:pPr>
              <w:widowControl w:val="0"/>
              <w:jc w:val="both"/>
              <w:rPr>
                <w:i/>
                <w:lang w:val="en-US"/>
              </w:rPr>
            </w:pPr>
          </w:p>
        </w:tc>
        <w:tc>
          <w:tcPr>
            <w:tcW w:w="1371" w:type="dxa"/>
            <w:tcBorders>
              <w:bottom w:val="single" w:sz="4" w:space="0" w:color="auto"/>
            </w:tcBorders>
            <w:shd w:val="clear" w:color="auto" w:fill="auto"/>
          </w:tcPr>
          <w:p w14:paraId="1E477AC2" w14:textId="77777777" w:rsidR="00176914" w:rsidRPr="00FC6AC3" w:rsidRDefault="00176914" w:rsidP="008604F8">
            <w:pPr>
              <w:widowControl w:val="0"/>
              <w:jc w:val="both"/>
              <w:rPr>
                <w:i/>
                <w:lang w:val="en-US"/>
              </w:rPr>
            </w:pPr>
          </w:p>
        </w:tc>
        <w:tc>
          <w:tcPr>
            <w:tcW w:w="1543" w:type="dxa"/>
            <w:tcBorders>
              <w:bottom w:val="single" w:sz="4" w:space="0" w:color="auto"/>
            </w:tcBorders>
            <w:shd w:val="clear" w:color="auto" w:fill="auto"/>
          </w:tcPr>
          <w:p w14:paraId="373D1ABA" w14:textId="77777777" w:rsidR="00176914" w:rsidRPr="00FC6AC3" w:rsidRDefault="00176914" w:rsidP="008604F8">
            <w:pPr>
              <w:widowControl w:val="0"/>
              <w:jc w:val="both"/>
              <w:rPr>
                <w:i/>
                <w:lang w:val="en-US"/>
              </w:rPr>
            </w:pPr>
          </w:p>
        </w:tc>
        <w:tc>
          <w:tcPr>
            <w:tcW w:w="1808" w:type="dxa"/>
            <w:tcBorders>
              <w:bottom w:val="single" w:sz="4" w:space="0" w:color="auto"/>
            </w:tcBorders>
            <w:shd w:val="clear" w:color="auto" w:fill="auto"/>
          </w:tcPr>
          <w:p w14:paraId="3E371887" w14:textId="77777777" w:rsidR="00176914" w:rsidRPr="00FC6AC3" w:rsidRDefault="00176914" w:rsidP="008604F8">
            <w:pPr>
              <w:widowControl w:val="0"/>
              <w:jc w:val="both"/>
              <w:rPr>
                <w:i/>
                <w:lang w:val="en-US"/>
              </w:rPr>
            </w:pPr>
          </w:p>
        </w:tc>
      </w:tr>
    </w:tbl>
    <w:p w14:paraId="4D38EADE" w14:textId="77777777" w:rsidR="00176914" w:rsidRDefault="00176914" w:rsidP="00176914">
      <w:pPr>
        <w:widowControl w:val="0"/>
        <w:rPr>
          <w:b/>
          <w:lang w:val="en-US"/>
        </w:rPr>
      </w:pPr>
    </w:p>
    <w:p w14:paraId="1B97298E" w14:textId="77777777" w:rsidR="00176914" w:rsidRPr="00894DAD" w:rsidRDefault="00176914" w:rsidP="00176914">
      <w:pPr>
        <w:widowControl w:val="0"/>
        <w:jc w:val="both"/>
        <w:rPr>
          <w:lang w:val="en-US"/>
        </w:rPr>
      </w:pPr>
      <w:r w:rsidRPr="00894DAD">
        <w:rPr>
          <w:lang w:val="en-US"/>
        </w:rPr>
        <w:t>It's no secret that plenty of mergers don't work. Those who advocate mergers will argue that the merger will cut costs or boost</w:t>
      </w:r>
      <w:r>
        <w:rPr>
          <w:lang w:val="en-US"/>
        </w:rPr>
        <w:t xml:space="preserve"> </w:t>
      </w:r>
      <w:r w:rsidRPr="005B6C2A">
        <w:rPr>
          <w:lang w:val="en-US"/>
        </w:rPr>
        <w:t>51)</w:t>
      </w:r>
      <w:r>
        <w:rPr>
          <w:lang w:val="en-US"/>
        </w:rPr>
        <w:t xml:space="preserve"> __________</w:t>
      </w:r>
      <w:r w:rsidRPr="00894DAD">
        <w:rPr>
          <w:lang w:val="en-US"/>
        </w:rPr>
        <w:t xml:space="preserve"> by more than enough to justify the price premium. It can sound so simple: just combine computer systems, merge a few</w:t>
      </w:r>
      <w:r>
        <w:rPr>
          <w:lang w:val="en-US"/>
        </w:rPr>
        <w:t xml:space="preserve"> 52</w:t>
      </w:r>
      <w:proofErr w:type="gramStart"/>
      <w:r>
        <w:rPr>
          <w:lang w:val="en-US"/>
        </w:rPr>
        <w:t>)_</w:t>
      </w:r>
      <w:proofErr w:type="gramEnd"/>
      <w:r>
        <w:rPr>
          <w:lang w:val="en-US"/>
        </w:rPr>
        <w:t>_________</w:t>
      </w:r>
      <w:r w:rsidRPr="00894DAD">
        <w:rPr>
          <w:lang w:val="en-US"/>
        </w:rPr>
        <w:t xml:space="preserve">, use sheer size to force down the price of supplies, and the merged </w:t>
      </w:r>
      <w:r>
        <w:rPr>
          <w:lang w:val="en-US"/>
        </w:rPr>
        <w:t xml:space="preserve">53) _________ </w:t>
      </w:r>
      <w:r w:rsidRPr="00894DAD">
        <w:rPr>
          <w:lang w:val="en-US"/>
        </w:rPr>
        <w:t xml:space="preserve">should be more profitable than its parts. In theory, 1+1 = 3 sounds great, but in </w:t>
      </w:r>
      <w:r>
        <w:rPr>
          <w:lang w:val="en-US"/>
        </w:rPr>
        <w:t>54) __________</w:t>
      </w:r>
      <w:r w:rsidRPr="00894DAD">
        <w:rPr>
          <w:lang w:val="en-US"/>
        </w:rPr>
        <w:t xml:space="preserve">, the situation can go awry. Different </w:t>
      </w:r>
      <w:r w:rsidRPr="00894DAD">
        <w:rPr>
          <w:lang w:val="en-US"/>
        </w:rPr>
        <w:lastRenderedPageBreak/>
        <w:t xml:space="preserve">systems and processes, dilution of a company's brand, </w:t>
      </w:r>
      <w:r>
        <w:rPr>
          <w:lang w:val="en-US"/>
        </w:rPr>
        <w:t>55) __________</w:t>
      </w:r>
      <w:r w:rsidRPr="00894DAD">
        <w:rPr>
          <w:b/>
          <w:lang w:val="en-US"/>
        </w:rPr>
        <w:t xml:space="preserve"> </w:t>
      </w:r>
      <w:r w:rsidRPr="00894DAD">
        <w:rPr>
          <w:lang w:val="en-US"/>
        </w:rPr>
        <w:t xml:space="preserve">of synergies, and lack of understanding of the </w:t>
      </w:r>
      <w:r w:rsidRPr="005B6C2A">
        <w:rPr>
          <w:lang w:val="en-US"/>
        </w:rPr>
        <w:t>target</w:t>
      </w:r>
      <w:r w:rsidRPr="00894DAD">
        <w:rPr>
          <w:lang w:val="en-US"/>
        </w:rPr>
        <w:t xml:space="preserve"> firm's business can all occur, destroying shareholder value and </w:t>
      </w:r>
      <w:r>
        <w:rPr>
          <w:lang w:val="en-US"/>
        </w:rPr>
        <w:t>56) __________</w:t>
      </w:r>
      <w:r w:rsidRPr="00894DAD">
        <w:rPr>
          <w:lang w:val="en-US"/>
        </w:rPr>
        <w:t xml:space="preserve"> the company's stock price after the transaction.</w:t>
      </w:r>
    </w:p>
    <w:p w14:paraId="1121FD70" w14:textId="77777777" w:rsidR="00176914" w:rsidRDefault="00176914" w:rsidP="00176914">
      <w:pPr>
        <w:widowControl w:val="0"/>
        <w:jc w:val="both"/>
        <w:rPr>
          <w:lang w:val="en-US"/>
        </w:rPr>
      </w:pPr>
    </w:p>
    <w:p w14:paraId="600464C9" w14:textId="77777777" w:rsidR="00176914" w:rsidRPr="00894DAD" w:rsidRDefault="00176914" w:rsidP="00176914">
      <w:pPr>
        <w:widowControl w:val="0"/>
        <w:jc w:val="both"/>
        <w:rPr>
          <w:lang w:val="en-US"/>
        </w:rPr>
      </w:pPr>
      <w:r w:rsidRPr="00894DAD">
        <w:rPr>
          <w:lang w:val="en-US"/>
        </w:rPr>
        <w:t xml:space="preserve">The chances for success are further hampered if the </w:t>
      </w:r>
      <w:r>
        <w:rPr>
          <w:lang w:val="en-US"/>
        </w:rPr>
        <w:t xml:space="preserve">57) __________ </w:t>
      </w:r>
      <w:r w:rsidRPr="00894DAD">
        <w:rPr>
          <w:lang w:val="en-US"/>
        </w:rPr>
        <w:t xml:space="preserve">of the companies are very different. When a company is acquired, the decision is typically based on product or market </w:t>
      </w:r>
      <w:r w:rsidRPr="005B6C2A">
        <w:rPr>
          <w:lang w:val="en-US"/>
        </w:rPr>
        <w:t>synergies</w:t>
      </w:r>
      <w:r w:rsidRPr="00894DAD">
        <w:rPr>
          <w:lang w:val="en-US"/>
        </w:rPr>
        <w:t xml:space="preserve">, but cultural differences are often </w:t>
      </w:r>
      <w:r>
        <w:rPr>
          <w:lang w:val="en-US"/>
        </w:rPr>
        <w:t>58) __________</w:t>
      </w:r>
      <w:r w:rsidRPr="00894DAD">
        <w:rPr>
          <w:lang w:val="en-US"/>
        </w:rPr>
        <w:t>. It's a mistake to assume that</w:t>
      </w:r>
      <w:r w:rsidRPr="00D94B4B">
        <w:rPr>
          <w:lang w:val="en-US"/>
        </w:rPr>
        <w:t xml:space="preserve"> 59) </w:t>
      </w:r>
      <w:r>
        <w:rPr>
          <w:b/>
          <w:lang w:val="en-US"/>
        </w:rPr>
        <w:t>_________</w:t>
      </w:r>
      <w:proofErr w:type="gramStart"/>
      <w:r>
        <w:rPr>
          <w:b/>
          <w:lang w:val="en-US"/>
        </w:rPr>
        <w:t xml:space="preserve">_ </w:t>
      </w:r>
      <w:r w:rsidRPr="005B6C2A">
        <w:rPr>
          <w:b/>
          <w:lang w:val="en-US"/>
        </w:rPr>
        <w:t xml:space="preserve"> </w:t>
      </w:r>
      <w:r w:rsidRPr="00894DAD">
        <w:rPr>
          <w:lang w:val="en-US"/>
        </w:rPr>
        <w:t>issues</w:t>
      </w:r>
      <w:proofErr w:type="gramEnd"/>
      <w:r w:rsidRPr="00894DAD">
        <w:rPr>
          <w:lang w:val="en-US"/>
        </w:rPr>
        <w:t xml:space="preserve"> are easily overcome. For example, employees at a target company might be accustomed to easy access to top management, flexible work schedules or even a relaxed dress code. These aspects of a working environment may not seem </w:t>
      </w:r>
      <w:r>
        <w:rPr>
          <w:lang w:val="en-US"/>
        </w:rPr>
        <w:t>60) __________</w:t>
      </w:r>
      <w:r w:rsidRPr="00894DAD">
        <w:rPr>
          <w:lang w:val="en-US"/>
        </w:rPr>
        <w:t>, but, if new management removes them, the result can be resentment and shrinking productivity.</w:t>
      </w:r>
    </w:p>
    <w:p w14:paraId="239B6E94" w14:textId="77777777" w:rsidR="00176914" w:rsidRPr="00176914" w:rsidRDefault="00176914" w:rsidP="00F92126">
      <w:pPr>
        <w:pStyle w:val="af6"/>
        <w:spacing w:before="0" w:beforeAutospacing="0" w:after="120" w:afterAutospacing="0"/>
        <w:rPr>
          <w:b/>
          <w:sz w:val="28"/>
          <w:szCs w:val="28"/>
          <w:lang w:val="en-US"/>
        </w:rPr>
      </w:pPr>
    </w:p>
    <w:p w14:paraId="1CEDEB66" w14:textId="77777777" w:rsidR="00176914" w:rsidRDefault="00176914" w:rsidP="00176914">
      <w:pPr>
        <w:widowControl w:val="0"/>
        <w:rPr>
          <w:b/>
          <w:lang w:val="en-US"/>
        </w:rPr>
      </w:pPr>
      <w:r w:rsidRPr="00176914">
        <w:rPr>
          <w:b/>
          <w:lang w:val="en-US"/>
        </w:rPr>
        <w:t xml:space="preserve">8. </w:t>
      </w:r>
      <w:r w:rsidRPr="00FA3BB6">
        <w:rPr>
          <w:b/>
          <w:lang w:val="en-US"/>
        </w:rPr>
        <w:t xml:space="preserve">Write </w:t>
      </w:r>
      <w:r>
        <w:rPr>
          <w:b/>
          <w:lang w:val="en-US"/>
        </w:rPr>
        <w:t>email</w:t>
      </w:r>
      <w:r w:rsidRPr="00FA3BB6">
        <w:rPr>
          <w:b/>
          <w:lang w:val="en-US"/>
        </w:rPr>
        <w:t xml:space="preserve"> based on the following brief</w:t>
      </w:r>
      <w:r>
        <w:rPr>
          <w:b/>
          <w:lang w:val="en-US"/>
        </w:rPr>
        <w:t xml:space="preserve"> and instructions</w:t>
      </w:r>
      <w:r w:rsidRPr="00FA3BB6">
        <w:rPr>
          <w:b/>
          <w:lang w:val="en-US"/>
        </w:rPr>
        <w:t xml:space="preserve">. </w:t>
      </w:r>
      <w:r>
        <w:rPr>
          <w:b/>
          <w:lang w:val="en-US"/>
        </w:rPr>
        <w:t>Write at least 120 words.</w:t>
      </w:r>
    </w:p>
    <w:p w14:paraId="6E6C7467" w14:textId="77777777" w:rsidR="00176914" w:rsidRDefault="00176914" w:rsidP="00176914">
      <w:pPr>
        <w:widowControl w:val="0"/>
        <w:rPr>
          <w:b/>
          <w:lang w:val="en-US"/>
        </w:rPr>
      </w:pPr>
    </w:p>
    <w:p w14:paraId="51BA9724" w14:textId="77777777" w:rsidR="00176914" w:rsidRPr="00176914" w:rsidRDefault="00176914" w:rsidP="00176914">
      <w:pPr>
        <w:pStyle w:val="af9"/>
        <w:widowControl w:val="0"/>
        <w:jc w:val="both"/>
        <w:rPr>
          <w:rFonts w:ascii="Times New Roman" w:hAnsi="Times New Roman"/>
          <w:bCs/>
          <w:sz w:val="24"/>
          <w:szCs w:val="24"/>
          <w:lang w:val="en-US"/>
        </w:rPr>
      </w:pPr>
      <w:r w:rsidRPr="00176914">
        <w:rPr>
          <w:rFonts w:ascii="Times New Roman" w:hAnsi="Times New Roman"/>
          <w:bCs/>
          <w:i/>
          <w:iCs/>
          <w:sz w:val="24"/>
          <w:szCs w:val="24"/>
          <w:lang w:val="en-US"/>
        </w:rPr>
        <w:t>In your letter indicate that you are a representative of a fabric company. Emphasize that your company has a wide range of goods and that your customers buy your fabric samples. Send sample albums and catalogs with your letter. Ask to confirm receipt and ask to share the impression of your samples.</w:t>
      </w:r>
    </w:p>
    <w:p w14:paraId="7E452680" w14:textId="77777777" w:rsidR="00176914" w:rsidRDefault="00176914" w:rsidP="00F92126">
      <w:pPr>
        <w:pStyle w:val="af6"/>
        <w:spacing w:before="0" w:beforeAutospacing="0" w:after="120" w:afterAutospacing="0"/>
        <w:rPr>
          <w:b/>
          <w:sz w:val="28"/>
          <w:szCs w:val="28"/>
          <w:lang w:val="en-US"/>
        </w:rPr>
      </w:pPr>
    </w:p>
    <w:p w14:paraId="3DE30851" w14:textId="77777777" w:rsidR="00176914" w:rsidRPr="00B51790" w:rsidRDefault="00176914" w:rsidP="00176914">
      <w:pPr>
        <w:spacing w:line="360" w:lineRule="auto"/>
        <w:ind w:left="340" w:hanging="340"/>
        <w:jc w:val="both"/>
        <w:rPr>
          <w:b/>
          <w:sz w:val="28"/>
          <w:szCs w:val="28"/>
          <w:u w:val="single"/>
        </w:rPr>
      </w:pPr>
      <w:r w:rsidRPr="00B51790">
        <w:rPr>
          <w:b/>
          <w:sz w:val="28"/>
          <w:szCs w:val="28"/>
          <w:u w:val="single"/>
        </w:rPr>
        <w:t>Устная часть зачета</w:t>
      </w:r>
    </w:p>
    <w:p w14:paraId="49C2E32B" w14:textId="77777777" w:rsidR="00176914" w:rsidRPr="00B51790" w:rsidRDefault="00176914" w:rsidP="00176914">
      <w:pPr>
        <w:spacing w:line="360" w:lineRule="auto"/>
        <w:jc w:val="both"/>
        <w:rPr>
          <w:sz w:val="28"/>
          <w:szCs w:val="28"/>
        </w:rPr>
      </w:pPr>
      <w:r w:rsidRPr="00B51790">
        <w:rPr>
          <w:sz w:val="28"/>
          <w:szCs w:val="28"/>
        </w:rPr>
        <w:t>Тематика презентаций представлена в разделе 6.2.3. Тематика презентаций и д</w:t>
      </w:r>
      <w:r>
        <w:rPr>
          <w:sz w:val="28"/>
          <w:szCs w:val="28"/>
        </w:rPr>
        <w:t>о</w:t>
      </w:r>
      <w:r w:rsidRPr="00B51790">
        <w:rPr>
          <w:sz w:val="28"/>
          <w:szCs w:val="28"/>
        </w:rPr>
        <w:t>машних творческих заданий.</w:t>
      </w:r>
    </w:p>
    <w:p w14:paraId="5491B6FF" w14:textId="77777777" w:rsidR="00176914" w:rsidRDefault="00176914" w:rsidP="00F92126">
      <w:pPr>
        <w:pStyle w:val="af6"/>
        <w:spacing w:before="0" w:beforeAutospacing="0" w:after="120" w:afterAutospacing="0"/>
        <w:rPr>
          <w:b/>
          <w:sz w:val="28"/>
          <w:szCs w:val="28"/>
        </w:rPr>
      </w:pPr>
    </w:p>
    <w:p w14:paraId="75262E53" w14:textId="77777777" w:rsidR="00176914" w:rsidRPr="00107C72" w:rsidRDefault="00176914" w:rsidP="00F92126">
      <w:pPr>
        <w:pStyle w:val="af6"/>
        <w:spacing w:before="0" w:beforeAutospacing="0" w:after="120" w:afterAutospacing="0"/>
        <w:rPr>
          <w:b/>
          <w:sz w:val="28"/>
          <w:szCs w:val="28"/>
          <w:lang w:val="en-US"/>
        </w:rPr>
      </w:pPr>
      <w:r>
        <w:rPr>
          <w:b/>
          <w:sz w:val="28"/>
          <w:szCs w:val="28"/>
        </w:rPr>
        <w:t>Экзамен</w:t>
      </w:r>
    </w:p>
    <w:p w14:paraId="54CC1040" w14:textId="77777777" w:rsidR="00176914" w:rsidRPr="00176914" w:rsidRDefault="00176914" w:rsidP="00176914">
      <w:pPr>
        <w:spacing w:before="120" w:after="120" w:line="360" w:lineRule="auto"/>
        <w:jc w:val="both"/>
        <w:rPr>
          <w:b/>
          <w:u w:val="single"/>
          <w:lang w:val="en-US"/>
        </w:rPr>
      </w:pPr>
      <w:r w:rsidRPr="00176914">
        <w:rPr>
          <w:b/>
          <w:u w:val="single"/>
        </w:rPr>
        <w:t>Образец</w:t>
      </w:r>
      <w:r w:rsidRPr="00176914">
        <w:rPr>
          <w:b/>
          <w:u w:val="single"/>
          <w:lang w:val="en-US"/>
        </w:rPr>
        <w:t xml:space="preserve"> </w:t>
      </w:r>
      <w:r w:rsidRPr="00176914">
        <w:rPr>
          <w:b/>
          <w:u w:val="single"/>
        </w:rPr>
        <w:t>экзаменационной</w:t>
      </w:r>
      <w:r w:rsidRPr="00176914">
        <w:rPr>
          <w:b/>
          <w:u w:val="single"/>
          <w:lang w:val="en-US"/>
        </w:rPr>
        <w:t xml:space="preserve"> </w:t>
      </w:r>
      <w:r w:rsidRPr="00176914">
        <w:rPr>
          <w:b/>
          <w:u w:val="single"/>
        </w:rPr>
        <w:t>письменной</w:t>
      </w:r>
      <w:r w:rsidRPr="00176914">
        <w:rPr>
          <w:b/>
          <w:u w:val="single"/>
          <w:lang w:val="en-US"/>
        </w:rPr>
        <w:t xml:space="preserve"> </w:t>
      </w:r>
      <w:r w:rsidRPr="00176914">
        <w:rPr>
          <w:b/>
          <w:u w:val="single"/>
        </w:rPr>
        <w:t>работы</w:t>
      </w:r>
    </w:p>
    <w:p w14:paraId="339848E2" w14:textId="77777777" w:rsidR="00176914" w:rsidRPr="00DE31EF" w:rsidRDefault="00176914" w:rsidP="00176914">
      <w:pPr>
        <w:widowControl w:val="0"/>
        <w:rPr>
          <w:b/>
          <w:lang w:val="en-US"/>
        </w:rPr>
      </w:pPr>
      <w:r w:rsidRPr="00DE31EF">
        <w:rPr>
          <w:b/>
          <w:lang w:val="en-US"/>
        </w:rPr>
        <w:t>1. Listen</w:t>
      </w:r>
      <w:r>
        <w:rPr>
          <w:b/>
          <w:lang w:val="en-US"/>
        </w:rPr>
        <w:t xml:space="preserve"> to a consultant talking about the alliances </w:t>
      </w:r>
      <w:r w:rsidRPr="00DE31EF">
        <w:rPr>
          <w:b/>
          <w:lang w:val="en-US"/>
        </w:rPr>
        <w:t>and answer the questions.</w:t>
      </w:r>
    </w:p>
    <w:p w14:paraId="7430D393" w14:textId="77777777" w:rsidR="00176914" w:rsidRPr="00DE31EF" w:rsidRDefault="00176914" w:rsidP="00176914">
      <w:pPr>
        <w:widowControl w:val="0"/>
        <w:rPr>
          <w:b/>
          <w:lang w:val="en-US"/>
        </w:rPr>
      </w:pPr>
    </w:p>
    <w:p w14:paraId="1031A791" w14:textId="77777777" w:rsidR="00176914" w:rsidRPr="00FA3BB6" w:rsidRDefault="00176914" w:rsidP="00176914">
      <w:pPr>
        <w:widowControl w:val="0"/>
        <w:rPr>
          <w:b/>
          <w:lang w:val="en-US"/>
        </w:rPr>
      </w:pPr>
      <w:r w:rsidRPr="00FA3BB6">
        <w:rPr>
          <w:b/>
          <w:lang w:val="en-US"/>
        </w:rPr>
        <w:t xml:space="preserve">1. </w:t>
      </w:r>
      <w:r>
        <w:rPr>
          <w:lang w:val="en-US"/>
        </w:rPr>
        <w:t xml:space="preserve">Why did </w:t>
      </w:r>
      <w:proofErr w:type="spellStart"/>
      <w:r>
        <w:rPr>
          <w:lang w:val="en-US"/>
        </w:rPr>
        <w:t>Pepsico</w:t>
      </w:r>
      <w:proofErr w:type="spellEnd"/>
      <w:r>
        <w:rPr>
          <w:lang w:val="en-US"/>
        </w:rPr>
        <w:t xml:space="preserve"> </w:t>
      </w:r>
      <w:r w:rsidRPr="00761935">
        <w:rPr>
          <w:lang w:val="en-US"/>
        </w:rPr>
        <w:t>want to form an alliance</w:t>
      </w:r>
      <w:r>
        <w:rPr>
          <w:lang w:val="en-US"/>
        </w:rPr>
        <w:t xml:space="preserve"> with</w:t>
      </w:r>
      <w:r w:rsidRPr="00761935">
        <w:rPr>
          <w:lang w:val="en-US"/>
        </w:rPr>
        <w:t xml:space="preserve"> </w:t>
      </w:r>
      <w:r>
        <w:rPr>
          <w:lang w:val="en-US"/>
        </w:rPr>
        <w:t>Starbucks</w:t>
      </w:r>
      <w:r w:rsidRPr="00761935">
        <w:rPr>
          <w:lang w:val="en-US"/>
        </w:rPr>
        <w:t>?</w:t>
      </w:r>
    </w:p>
    <w:p w14:paraId="5BF60E36" w14:textId="77777777" w:rsidR="00176914" w:rsidRPr="00FA3BB6" w:rsidRDefault="00176914" w:rsidP="00176914">
      <w:pPr>
        <w:widowControl w:val="0"/>
        <w:rPr>
          <w:lang w:val="en-US"/>
        </w:rPr>
      </w:pPr>
      <w:r w:rsidRPr="00FA3BB6">
        <w:rPr>
          <w:b/>
          <w:lang w:val="en-US"/>
        </w:rPr>
        <w:t xml:space="preserve">2. </w:t>
      </w:r>
      <w:r w:rsidRPr="008C4E88">
        <w:rPr>
          <w:lang w:val="en-US"/>
        </w:rPr>
        <w:t>Why did the</w:t>
      </w:r>
      <w:r>
        <w:rPr>
          <w:b/>
          <w:lang w:val="en-US"/>
        </w:rPr>
        <w:t xml:space="preserve"> </w:t>
      </w:r>
      <w:r w:rsidRPr="00223D54">
        <w:rPr>
          <w:lang w:val="en-US"/>
        </w:rPr>
        <w:t>Daimler-Chrysler merger</w:t>
      </w:r>
      <w:r>
        <w:rPr>
          <w:lang w:val="en-US"/>
        </w:rPr>
        <w:t xml:space="preserve"> get off to a bad start?</w:t>
      </w:r>
    </w:p>
    <w:p w14:paraId="098C11BA" w14:textId="77777777" w:rsidR="00176914" w:rsidRPr="008C4E88" w:rsidRDefault="00176914" w:rsidP="00176914">
      <w:pPr>
        <w:widowControl w:val="0"/>
        <w:rPr>
          <w:lang w:val="en-US"/>
        </w:rPr>
      </w:pPr>
      <w:r w:rsidRPr="00FA3BB6">
        <w:rPr>
          <w:b/>
          <w:lang w:val="en-US"/>
        </w:rPr>
        <w:t xml:space="preserve">3. </w:t>
      </w:r>
      <w:r w:rsidRPr="008C4E88">
        <w:rPr>
          <w:lang w:val="en-US"/>
        </w:rPr>
        <w:t>What did Daimler and Chrysler have to do to make the merger successful?</w:t>
      </w:r>
    </w:p>
    <w:p w14:paraId="5D90B375" w14:textId="77777777" w:rsidR="00176914" w:rsidRDefault="00176914" w:rsidP="00176914">
      <w:pPr>
        <w:widowControl w:val="0"/>
        <w:rPr>
          <w:b/>
          <w:lang w:val="en-US"/>
        </w:rPr>
      </w:pPr>
      <w:r w:rsidRPr="00FA3BB6">
        <w:rPr>
          <w:b/>
          <w:lang w:val="en-US"/>
        </w:rPr>
        <w:t xml:space="preserve">4. </w:t>
      </w:r>
      <w:r>
        <w:rPr>
          <w:lang w:val="en-US"/>
        </w:rPr>
        <w:t>Why did Disney decide to acquire Miramax</w:t>
      </w:r>
      <w:r w:rsidRPr="009774BC">
        <w:rPr>
          <w:lang w:val="en-US"/>
        </w:rPr>
        <w:t>?</w:t>
      </w:r>
    </w:p>
    <w:p w14:paraId="134173C3" w14:textId="77777777" w:rsidR="00176914" w:rsidRPr="00FA3BB6" w:rsidRDefault="00176914" w:rsidP="00176914">
      <w:pPr>
        <w:widowControl w:val="0"/>
        <w:rPr>
          <w:lang w:val="en-US"/>
        </w:rPr>
      </w:pPr>
      <w:r w:rsidRPr="00FA3BB6">
        <w:rPr>
          <w:b/>
          <w:lang w:val="en-US"/>
        </w:rPr>
        <w:t xml:space="preserve">5. </w:t>
      </w:r>
      <w:r w:rsidRPr="009774BC">
        <w:rPr>
          <w:lang w:val="en-US"/>
        </w:rPr>
        <w:t>Why did</w:t>
      </w:r>
      <w:r>
        <w:rPr>
          <w:b/>
          <w:lang w:val="en-US"/>
        </w:rPr>
        <w:t xml:space="preserve"> </w:t>
      </w:r>
      <w:r>
        <w:rPr>
          <w:lang w:val="en-US"/>
        </w:rPr>
        <w:t>the</w:t>
      </w:r>
      <w:r w:rsidRPr="009774BC">
        <w:rPr>
          <w:lang w:val="en-US"/>
        </w:rPr>
        <w:t xml:space="preserve"> acquisition</w:t>
      </w:r>
      <w:r>
        <w:rPr>
          <w:lang w:val="en-US"/>
        </w:rPr>
        <w:t xml:space="preserve"> fail?</w:t>
      </w:r>
    </w:p>
    <w:p w14:paraId="5102B4AA" w14:textId="77777777" w:rsidR="00176914" w:rsidRPr="00FA3BB6" w:rsidRDefault="00176914" w:rsidP="00176914">
      <w:pPr>
        <w:widowControl w:val="0"/>
        <w:rPr>
          <w:b/>
          <w:lang w:val="en-US"/>
        </w:rPr>
      </w:pPr>
    </w:p>
    <w:p w14:paraId="6FD9B9C4" w14:textId="77777777" w:rsidR="00176914" w:rsidRPr="00DE31EF" w:rsidRDefault="00176914" w:rsidP="00176914">
      <w:pPr>
        <w:widowControl w:val="0"/>
        <w:rPr>
          <w:b/>
          <w:lang w:val="en-US"/>
        </w:rPr>
      </w:pPr>
      <w:r w:rsidRPr="00FA3BB6">
        <w:rPr>
          <w:b/>
          <w:lang w:val="en-US"/>
        </w:rPr>
        <w:t>2.</w:t>
      </w:r>
      <w:r w:rsidRPr="00FA3BB6">
        <w:rPr>
          <w:lang w:val="en-US"/>
        </w:rPr>
        <w:t xml:space="preserve"> </w:t>
      </w:r>
      <w:r w:rsidRPr="00DE31EF">
        <w:rPr>
          <w:b/>
          <w:lang w:val="en-US"/>
        </w:rPr>
        <w:t xml:space="preserve">Listen </w:t>
      </w:r>
      <w:r>
        <w:rPr>
          <w:b/>
          <w:lang w:val="en-US"/>
        </w:rPr>
        <w:t>to three people describing business etiquette in their cities</w:t>
      </w:r>
      <w:r w:rsidRPr="00DE31EF">
        <w:rPr>
          <w:b/>
          <w:color w:val="FF0000"/>
          <w:lang w:val="en-US"/>
        </w:rPr>
        <w:t xml:space="preserve"> </w:t>
      </w:r>
      <w:r w:rsidRPr="00DE31EF">
        <w:rPr>
          <w:b/>
          <w:lang w:val="en-US"/>
        </w:rPr>
        <w:t>and decide whether the following statements are “true” or “false”.</w:t>
      </w:r>
    </w:p>
    <w:p w14:paraId="0EB89682" w14:textId="77777777" w:rsidR="00176914" w:rsidRPr="00525F15" w:rsidRDefault="00176914" w:rsidP="00176914">
      <w:pPr>
        <w:widowControl w:val="0"/>
        <w:rPr>
          <w:b/>
          <w:lang w:val="en-US"/>
        </w:rPr>
      </w:pPr>
    </w:p>
    <w:p w14:paraId="5A72A7E8" w14:textId="77777777" w:rsidR="00176914" w:rsidRPr="00911F55" w:rsidRDefault="00176914" w:rsidP="00176914">
      <w:pPr>
        <w:widowControl w:val="0"/>
        <w:rPr>
          <w:lang w:val="en-US"/>
        </w:rPr>
      </w:pPr>
      <w:r w:rsidRPr="00FA3BB6">
        <w:rPr>
          <w:b/>
          <w:lang w:val="en-US"/>
        </w:rPr>
        <w:t xml:space="preserve">6. </w:t>
      </w:r>
      <w:r>
        <w:rPr>
          <w:lang w:val="en-US"/>
        </w:rPr>
        <w:t>Generally, Australians wear informal clothes during office hours.</w:t>
      </w:r>
    </w:p>
    <w:p w14:paraId="7BA04F56" w14:textId="77777777" w:rsidR="00176914" w:rsidRPr="00FA3BB6" w:rsidRDefault="00176914" w:rsidP="00176914">
      <w:pPr>
        <w:widowControl w:val="0"/>
        <w:rPr>
          <w:lang w:val="en-US"/>
        </w:rPr>
      </w:pPr>
      <w:r w:rsidRPr="00FA3BB6">
        <w:rPr>
          <w:b/>
          <w:lang w:val="en-US"/>
        </w:rPr>
        <w:t>7.</w:t>
      </w:r>
      <w:r w:rsidRPr="00FA3BB6">
        <w:rPr>
          <w:lang w:val="en-US"/>
        </w:rPr>
        <w:t xml:space="preserve"> </w:t>
      </w:r>
      <w:r>
        <w:rPr>
          <w:lang w:val="en-US"/>
        </w:rPr>
        <w:t>People in Sydney prefer eating at their desk at lunchtime.</w:t>
      </w:r>
    </w:p>
    <w:p w14:paraId="50109133" w14:textId="77777777" w:rsidR="00176914" w:rsidRDefault="00176914" w:rsidP="00176914">
      <w:pPr>
        <w:widowControl w:val="0"/>
        <w:rPr>
          <w:lang w:val="en-US"/>
        </w:rPr>
      </w:pPr>
      <w:r w:rsidRPr="00FA3BB6">
        <w:rPr>
          <w:b/>
          <w:lang w:val="en-US"/>
        </w:rPr>
        <w:t>8.</w:t>
      </w:r>
      <w:r w:rsidRPr="00FA3BB6">
        <w:rPr>
          <w:lang w:val="en-US"/>
        </w:rPr>
        <w:t xml:space="preserve"> </w:t>
      </w:r>
      <w:r>
        <w:rPr>
          <w:lang w:val="en-US"/>
        </w:rPr>
        <w:t>Punctuality is important in London.</w:t>
      </w:r>
    </w:p>
    <w:p w14:paraId="269F2E37" w14:textId="77777777" w:rsidR="00176914" w:rsidRDefault="00176914" w:rsidP="00176914">
      <w:pPr>
        <w:widowControl w:val="0"/>
        <w:rPr>
          <w:lang w:val="en-US"/>
        </w:rPr>
      </w:pPr>
      <w:r w:rsidRPr="00FA3BB6">
        <w:rPr>
          <w:b/>
          <w:lang w:val="en-US"/>
        </w:rPr>
        <w:t>9.</w:t>
      </w:r>
      <w:r w:rsidRPr="00FA3BB6">
        <w:rPr>
          <w:lang w:val="en-US"/>
        </w:rPr>
        <w:t xml:space="preserve"> </w:t>
      </w:r>
      <w:r>
        <w:rPr>
          <w:lang w:val="en-US"/>
        </w:rPr>
        <w:t>The British are more formal today than they used to be.</w:t>
      </w:r>
    </w:p>
    <w:p w14:paraId="43BCC1E8" w14:textId="77777777" w:rsidR="00176914" w:rsidRDefault="00176914" w:rsidP="00176914">
      <w:pPr>
        <w:widowControl w:val="0"/>
        <w:rPr>
          <w:lang w:val="en-US"/>
        </w:rPr>
      </w:pPr>
      <w:r w:rsidRPr="00FA3BB6">
        <w:rPr>
          <w:b/>
          <w:lang w:val="en-US"/>
        </w:rPr>
        <w:t>10.</w:t>
      </w:r>
      <w:r w:rsidRPr="00FA3BB6">
        <w:rPr>
          <w:lang w:val="en-US"/>
        </w:rPr>
        <w:t xml:space="preserve"> </w:t>
      </w:r>
      <w:r>
        <w:rPr>
          <w:lang w:val="en-US"/>
        </w:rPr>
        <w:t>In New York, people wear smart clothes for business.</w:t>
      </w:r>
    </w:p>
    <w:p w14:paraId="3B67B786" w14:textId="77777777" w:rsidR="00176914" w:rsidRPr="00176914" w:rsidRDefault="00176914" w:rsidP="00F92126">
      <w:pPr>
        <w:pStyle w:val="af6"/>
        <w:spacing w:before="0" w:beforeAutospacing="0" w:after="120" w:afterAutospacing="0"/>
        <w:rPr>
          <w:b/>
          <w:sz w:val="28"/>
          <w:szCs w:val="28"/>
          <w:lang w:val="en-US"/>
        </w:rPr>
      </w:pPr>
    </w:p>
    <w:p w14:paraId="14F86C25" w14:textId="77777777" w:rsidR="00176914" w:rsidRPr="00FA3BB6" w:rsidRDefault="00176914" w:rsidP="00176914">
      <w:pPr>
        <w:widowControl w:val="0"/>
        <w:rPr>
          <w:b/>
          <w:lang w:val="en-US"/>
        </w:rPr>
      </w:pPr>
      <w:r w:rsidRPr="00FA3BB6">
        <w:rPr>
          <w:b/>
          <w:lang w:val="en-US"/>
        </w:rPr>
        <w:t>3. Match the words and phrases with their meanings.</w:t>
      </w:r>
    </w:p>
    <w:p w14:paraId="19598077" w14:textId="77777777" w:rsidR="00176914" w:rsidRPr="00FA3BB6" w:rsidRDefault="00176914" w:rsidP="00176914">
      <w:pPr>
        <w:widowControl w:val="0"/>
        <w:rPr>
          <w:b/>
          <w:lang w:val="en-US"/>
        </w:rPr>
      </w:pPr>
    </w:p>
    <w:tbl>
      <w:tblPr>
        <w:tblStyle w:val="a3"/>
        <w:tblW w:w="0" w:type="auto"/>
        <w:tblBorders>
          <w:insideH w:val="none" w:sz="0" w:space="0" w:color="auto"/>
        </w:tblBorders>
        <w:tblLook w:val="04A0" w:firstRow="1" w:lastRow="0" w:firstColumn="1" w:lastColumn="0" w:noHBand="0" w:noVBand="1"/>
      </w:tblPr>
      <w:tblGrid>
        <w:gridCol w:w="2802"/>
        <w:gridCol w:w="6769"/>
      </w:tblGrid>
      <w:tr w:rsidR="00176914" w:rsidRPr="00D8051E" w14:paraId="04B46933" w14:textId="77777777" w:rsidTr="008604F8">
        <w:tc>
          <w:tcPr>
            <w:tcW w:w="2802" w:type="dxa"/>
          </w:tcPr>
          <w:p w14:paraId="19A2117A" w14:textId="77777777" w:rsidR="00176914" w:rsidRPr="00747DE0"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lastRenderedPageBreak/>
              <w:t>11.</w:t>
            </w:r>
            <w:r w:rsidRPr="00FA3BB6">
              <w:rPr>
                <w:rFonts w:ascii="Times New Roman" w:hAnsi="Times New Roman"/>
                <w:sz w:val="24"/>
                <w:szCs w:val="24"/>
                <w:lang w:val="en-US"/>
              </w:rPr>
              <w:t xml:space="preserve"> </w:t>
            </w:r>
            <w:r>
              <w:rPr>
                <w:rFonts w:ascii="Times New Roman" w:hAnsi="Times New Roman"/>
                <w:sz w:val="24"/>
                <w:szCs w:val="24"/>
                <w:lang w:val="en-US"/>
              </w:rPr>
              <w:t>processing</w:t>
            </w:r>
          </w:p>
        </w:tc>
        <w:tc>
          <w:tcPr>
            <w:tcW w:w="6769" w:type="dxa"/>
          </w:tcPr>
          <w:p w14:paraId="79852A4B" w14:textId="77777777" w:rsidR="00176914" w:rsidRPr="00FA3BB6" w:rsidRDefault="00176914" w:rsidP="008604F8">
            <w:pPr>
              <w:pStyle w:val="af9"/>
              <w:widowControl w:val="0"/>
              <w:jc w:val="both"/>
              <w:rPr>
                <w:rFonts w:ascii="Times New Roman" w:hAnsi="Times New Roman"/>
                <w:sz w:val="24"/>
                <w:szCs w:val="24"/>
                <w:lang w:val="en-US"/>
              </w:rPr>
            </w:pPr>
            <w:proofErr w:type="gramStart"/>
            <w:r w:rsidRPr="00FA3BB6">
              <w:rPr>
                <w:rFonts w:ascii="Times New Roman" w:hAnsi="Times New Roman"/>
                <w:b/>
                <w:sz w:val="24"/>
                <w:szCs w:val="24"/>
                <w:lang w:val="en-US"/>
              </w:rPr>
              <w:t>a</w:t>
            </w:r>
            <w:proofErr w:type="gramEnd"/>
            <w:r w:rsidRPr="00FA3BB6">
              <w:rPr>
                <w:rFonts w:ascii="Times New Roman" w:hAnsi="Times New Roman"/>
                <w:b/>
                <w:sz w:val="24"/>
                <w:szCs w:val="24"/>
                <w:lang w:val="en-US"/>
              </w:rPr>
              <w:t>.</w:t>
            </w:r>
            <w:r w:rsidRPr="00FA3BB6">
              <w:rPr>
                <w:rFonts w:ascii="Times New Roman" w:hAnsi="Times New Roman"/>
                <w:sz w:val="24"/>
                <w:szCs w:val="24"/>
                <w:lang w:val="en-US"/>
              </w:rPr>
              <w:t xml:space="preserve"> </w:t>
            </w:r>
            <w:r>
              <w:rPr>
                <w:rFonts w:ascii="Times New Roman" w:hAnsi="Times New Roman"/>
                <w:sz w:val="24"/>
                <w:szCs w:val="24"/>
                <w:lang w:val="en"/>
              </w:rPr>
              <w:t>a</w:t>
            </w:r>
            <w:r w:rsidRPr="0042760C">
              <w:rPr>
                <w:rFonts w:ascii="Times New Roman" w:hAnsi="Times New Roman"/>
                <w:sz w:val="24"/>
                <w:szCs w:val="24"/>
                <w:lang w:val="en"/>
              </w:rPr>
              <w:t xml:space="preserve"> temporary stoppage of normal activity undertaken as a protest.</w:t>
            </w:r>
          </w:p>
        </w:tc>
      </w:tr>
      <w:tr w:rsidR="00176914" w:rsidRPr="00D8051E" w14:paraId="6A125867" w14:textId="77777777" w:rsidTr="008604F8">
        <w:tc>
          <w:tcPr>
            <w:tcW w:w="2802" w:type="dxa"/>
          </w:tcPr>
          <w:p w14:paraId="18347703"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12.</w:t>
            </w:r>
            <w:r w:rsidRPr="00FA3BB6">
              <w:rPr>
                <w:rFonts w:ascii="Times New Roman" w:hAnsi="Times New Roman"/>
                <w:sz w:val="24"/>
                <w:szCs w:val="24"/>
                <w:lang w:val="en-US"/>
              </w:rPr>
              <w:t xml:space="preserve"> </w:t>
            </w:r>
            <w:r>
              <w:rPr>
                <w:rFonts w:ascii="Times New Roman" w:hAnsi="Times New Roman"/>
                <w:sz w:val="24"/>
                <w:szCs w:val="24"/>
                <w:lang w:val="en-US"/>
              </w:rPr>
              <w:t>handle</w:t>
            </w:r>
          </w:p>
        </w:tc>
        <w:tc>
          <w:tcPr>
            <w:tcW w:w="6769" w:type="dxa"/>
          </w:tcPr>
          <w:p w14:paraId="2FC66B62"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b.</w:t>
            </w:r>
            <w:r w:rsidRPr="00FA3BB6">
              <w:rPr>
                <w:rFonts w:ascii="Times New Roman" w:hAnsi="Times New Roman"/>
                <w:sz w:val="24"/>
                <w:szCs w:val="24"/>
                <w:lang w:val="en-US"/>
              </w:rPr>
              <w:t xml:space="preserve"> </w:t>
            </w:r>
            <w:r>
              <w:rPr>
                <w:rFonts w:ascii="Times New Roman" w:hAnsi="Times New Roman"/>
                <w:sz w:val="24"/>
                <w:szCs w:val="24"/>
                <w:lang w:val="en"/>
              </w:rPr>
              <w:t>t</w:t>
            </w:r>
            <w:r w:rsidRPr="00981514">
              <w:rPr>
                <w:rFonts w:ascii="Times New Roman" w:hAnsi="Times New Roman"/>
                <w:sz w:val="24"/>
                <w:szCs w:val="24"/>
                <w:lang w:val="en"/>
              </w:rPr>
              <w:t>o bring or call together into a group or whole</w:t>
            </w:r>
          </w:p>
        </w:tc>
      </w:tr>
      <w:tr w:rsidR="00176914" w:rsidRPr="00D8051E" w14:paraId="6979826A" w14:textId="77777777" w:rsidTr="008604F8">
        <w:tc>
          <w:tcPr>
            <w:tcW w:w="2802" w:type="dxa"/>
          </w:tcPr>
          <w:p w14:paraId="5CD66466"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13.</w:t>
            </w:r>
            <w:r w:rsidRPr="00FA3BB6">
              <w:rPr>
                <w:rFonts w:ascii="Times New Roman" w:hAnsi="Times New Roman"/>
                <w:sz w:val="24"/>
                <w:szCs w:val="24"/>
                <w:lang w:val="en-US"/>
              </w:rPr>
              <w:t xml:space="preserve"> </w:t>
            </w:r>
            <w:r>
              <w:rPr>
                <w:rFonts w:ascii="Times New Roman" w:hAnsi="Times New Roman"/>
                <w:sz w:val="24"/>
                <w:szCs w:val="24"/>
                <w:lang w:val="en-US"/>
              </w:rPr>
              <w:t>disrupt</w:t>
            </w:r>
          </w:p>
        </w:tc>
        <w:tc>
          <w:tcPr>
            <w:tcW w:w="6769" w:type="dxa"/>
          </w:tcPr>
          <w:p w14:paraId="27D675FF" w14:textId="77777777" w:rsidR="00176914" w:rsidRPr="00FA3BB6" w:rsidRDefault="00176914" w:rsidP="008604F8">
            <w:pPr>
              <w:pStyle w:val="af9"/>
              <w:widowControl w:val="0"/>
              <w:jc w:val="both"/>
              <w:rPr>
                <w:rFonts w:ascii="Times New Roman" w:hAnsi="Times New Roman"/>
                <w:sz w:val="24"/>
                <w:szCs w:val="24"/>
                <w:lang w:val="en-US"/>
              </w:rPr>
            </w:pPr>
            <w:proofErr w:type="gramStart"/>
            <w:r w:rsidRPr="00FA3BB6">
              <w:rPr>
                <w:rFonts w:ascii="Times New Roman" w:hAnsi="Times New Roman"/>
                <w:b/>
                <w:sz w:val="24"/>
                <w:szCs w:val="24"/>
                <w:lang w:val="en-US"/>
              </w:rPr>
              <w:t>c</w:t>
            </w:r>
            <w:proofErr w:type="gramEnd"/>
            <w:r w:rsidRPr="00FA3BB6">
              <w:rPr>
                <w:rFonts w:ascii="Times New Roman" w:hAnsi="Times New Roman"/>
                <w:b/>
                <w:sz w:val="24"/>
                <w:szCs w:val="24"/>
                <w:lang w:val="en-US"/>
              </w:rPr>
              <w:t>.</w:t>
            </w:r>
            <w:r w:rsidRPr="00FA3BB6">
              <w:rPr>
                <w:rFonts w:ascii="Times New Roman" w:hAnsi="Times New Roman"/>
                <w:sz w:val="24"/>
                <w:szCs w:val="24"/>
                <w:lang w:val="en-US"/>
              </w:rPr>
              <w:t xml:space="preserve"> </w:t>
            </w:r>
            <w:r>
              <w:rPr>
                <w:rFonts w:ascii="Times New Roman" w:hAnsi="Times New Roman"/>
                <w:sz w:val="24"/>
                <w:szCs w:val="24"/>
                <w:lang w:val="en-US"/>
              </w:rPr>
              <w:t xml:space="preserve">to </w:t>
            </w:r>
            <w:r w:rsidRPr="00981514">
              <w:rPr>
                <w:rFonts w:ascii="Times New Roman" w:hAnsi="Times New Roman"/>
                <w:sz w:val="24"/>
                <w:szCs w:val="24"/>
                <w:lang w:val="en"/>
              </w:rPr>
              <w:t>trade one thing for another.</w:t>
            </w:r>
          </w:p>
        </w:tc>
      </w:tr>
      <w:tr w:rsidR="00176914" w:rsidRPr="00D8051E" w14:paraId="67D76A3A" w14:textId="77777777" w:rsidTr="008604F8">
        <w:tc>
          <w:tcPr>
            <w:tcW w:w="2802" w:type="dxa"/>
          </w:tcPr>
          <w:p w14:paraId="758D00FC"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14.</w:t>
            </w:r>
            <w:r w:rsidRPr="00FA3BB6">
              <w:rPr>
                <w:rFonts w:ascii="Times New Roman" w:hAnsi="Times New Roman"/>
                <w:sz w:val="24"/>
                <w:szCs w:val="24"/>
                <w:lang w:val="en-US"/>
              </w:rPr>
              <w:t xml:space="preserve"> </w:t>
            </w:r>
            <w:r>
              <w:rPr>
                <w:rFonts w:ascii="Times New Roman" w:hAnsi="Times New Roman"/>
                <w:sz w:val="24"/>
                <w:szCs w:val="24"/>
                <w:lang w:val="en-US"/>
              </w:rPr>
              <w:t>strike</w:t>
            </w:r>
          </w:p>
        </w:tc>
        <w:tc>
          <w:tcPr>
            <w:tcW w:w="6769" w:type="dxa"/>
          </w:tcPr>
          <w:p w14:paraId="3D6BB3A4"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d.</w:t>
            </w:r>
            <w:r w:rsidRPr="00FA3BB6">
              <w:rPr>
                <w:rFonts w:ascii="Times New Roman" w:hAnsi="Times New Roman"/>
                <w:sz w:val="24"/>
                <w:szCs w:val="24"/>
                <w:lang w:val="en-US"/>
              </w:rPr>
              <w:t xml:space="preserve"> </w:t>
            </w:r>
            <w:r w:rsidRPr="0042760C">
              <w:rPr>
                <w:rFonts w:ascii="Times New Roman" w:hAnsi="Times New Roman"/>
                <w:sz w:val="24"/>
                <w:szCs w:val="24"/>
                <w:lang w:val="en"/>
              </w:rPr>
              <w:t xml:space="preserve">the act of treating or preparing something by a special </w:t>
            </w:r>
            <w:r>
              <w:rPr>
                <w:rFonts w:ascii="Times New Roman" w:hAnsi="Times New Roman"/>
                <w:sz w:val="24"/>
                <w:szCs w:val="24"/>
                <w:lang w:val="en"/>
              </w:rPr>
              <w:t>method</w:t>
            </w:r>
          </w:p>
        </w:tc>
      </w:tr>
      <w:tr w:rsidR="00176914" w:rsidRPr="00D8051E" w14:paraId="67FC7E1D" w14:textId="77777777" w:rsidTr="008604F8">
        <w:tc>
          <w:tcPr>
            <w:tcW w:w="2802" w:type="dxa"/>
          </w:tcPr>
          <w:p w14:paraId="4E131021"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15.</w:t>
            </w:r>
            <w:r w:rsidRPr="00FA3BB6">
              <w:rPr>
                <w:rFonts w:ascii="Times New Roman" w:hAnsi="Times New Roman"/>
                <w:sz w:val="24"/>
                <w:szCs w:val="24"/>
                <w:lang w:val="en-US"/>
              </w:rPr>
              <w:t xml:space="preserve"> </w:t>
            </w:r>
            <w:r>
              <w:rPr>
                <w:rFonts w:ascii="Times New Roman" w:hAnsi="Times New Roman"/>
                <w:sz w:val="24"/>
                <w:szCs w:val="24"/>
                <w:lang w:val="en-US"/>
              </w:rPr>
              <w:t>allowance</w:t>
            </w:r>
          </w:p>
        </w:tc>
        <w:tc>
          <w:tcPr>
            <w:tcW w:w="6769" w:type="dxa"/>
          </w:tcPr>
          <w:p w14:paraId="4C5EB2C1"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e.</w:t>
            </w:r>
            <w:r w:rsidRPr="00FA3BB6">
              <w:rPr>
                <w:rFonts w:ascii="Times New Roman" w:hAnsi="Times New Roman"/>
                <w:sz w:val="24"/>
                <w:szCs w:val="24"/>
                <w:lang w:val="en-US"/>
              </w:rPr>
              <w:t xml:space="preserve"> </w:t>
            </w:r>
            <w:r>
              <w:rPr>
                <w:rFonts w:ascii="Times New Roman" w:hAnsi="Times New Roman"/>
                <w:sz w:val="24"/>
                <w:szCs w:val="24"/>
                <w:lang w:val="en-US"/>
              </w:rPr>
              <w:t>to cope with some issues or overcome difficulties</w:t>
            </w:r>
          </w:p>
        </w:tc>
      </w:tr>
      <w:tr w:rsidR="00176914" w:rsidRPr="00D8051E" w14:paraId="3B0541B0" w14:textId="77777777" w:rsidTr="008604F8">
        <w:tc>
          <w:tcPr>
            <w:tcW w:w="2802" w:type="dxa"/>
          </w:tcPr>
          <w:p w14:paraId="5C7EFCDE"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16.</w:t>
            </w:r>
            <w:r w:rsidRPr="00FA3BB6">
              <w:rPr>
                <w:rFonts w:ascii="Times New Roman" w:hAnsi="Times New Roman"/>
                <w:sz w:val="24"/>
                <w:szCs w:val="24"/>
                <w:lang w:val="en-US"/>
              </w:rPr>
              <w:t xml:space="preserve"> </w:t>
            </w:r>
            <w:r>
              <w:rPr>
                <w:rFonts w:ascii="Times New Roman" w:hAnsi="Times New Roman"/>
                <w:sz w:val="24"/>
                <w:szCs w:val="24"/>
                <w:lang w:val="en-US"/>
              </w:rPr>
              <w:t>assemble</w:t>
            </w:r>
          </w:p>
        </w:tc>
        <w:tc>
          <w:tcPr>
            <w:tcW w:w="6769" w:type="dxa"/>
          </w:tcPr>
          <w:p w14:paraId="0EB7C4CA" w14:textId="77777777" w:rsidR="00176914" w:rsidRPr="00981514"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f.</w:t>
            </w:r>
            <w:r w:rsidRPr="00FA3BB6">
              <w:rPr>
                <w:rFonts w:ascii="Times New Roman" w:hAnsi="Times New Roman"/>
                <w:sz w:val="24"/>
                <w:szCs w:val="24"/>
                <w:lang w:val="en-US"/>
              </w:rPr>
              <w:t xml:space="preserve"> </w:t>
            </w:r>
            <w:r w:rsidRPr="00981514">
              <w:rPr>
                <w:rFonts w:ascii="Times New Roman" w:hAnsi="Times New Roman"/>
                <w:sz w:val="24"/>
                <w:szCs w:val="24"/>
                <w:lang w:val="en-US"/>
              </w:rPr>
              <w:t>the prearranged place where you go to collect people or things</w:t>
            </w:r>
          </w:p>
        </w:tc>
      </w:tr>
      <w:tr w:rsidR="00176914" w:rsidRPr="00D8051E" w14:paraId="66861444" w14:textId="77777777" w:rsidTr="008604F8">
        <w:tc>
          <w:tcPr>
            <w:tcW w:w="2802" w:type="dxa"/>
          </w:tcPr>
          <w:p w14:paraId="53B5E1A4"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 xml:space="preserve">17. </w:t>
            </w:r>
            <w:r w:rsidRPr="007A7DF2">
              <w:rPr>
                <w:rFonts w:ascii="Times New Roman" w:hAnsi="Times New Roman"/>
                <w:bCs/>
                <w:sz w:val="24"/>
                <w:szCs w:val="24"/>
                <w:lang w:val="en-US"/>
              </w:rPr>
              <w:t>pick up point</w:t>
            </w:r>
          </w:p>
        </w:tc>
        <w:tc>
          <w:tcPr>
            <w:tcW w:w="6769" w:type="dxa"/>
          </w:tcPr>
          <w:p w14:paraId="039E2F37"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g.</w:t>
            </w:r>
            <w:r w:rsidRPr="00FA3BB6">
              <w:rPr>
                <w:rFonts w:ascii="Times New Roman" w:hAnsi="Times New Roman"/>
                <w:sz w:val="24"/>
                <w:szCs w:val="24"/>
                <w:lang w:val="en-US"/>
              </w:rPr>
              <w:t xml:space="preserve"> </w:t>
            </w:r>
            <w:r>
              <w:rPr>
                <w:rFonts w:ascii="Times New Roman" w:hAnsi="Times New Roman"/>
                <w:sz w:val="24"/>
                <w:szCs w:val="24"/>
                <w:lang w:val="en-US"/>
              </w:rPr>
              <w:t xml:space="preserve">a </w:t>
            </w:r>
            <w:r w:rsidRPr="00981514">
              <w:rPr>
                <w:rFonts w:ascii="Times New Roman" w:hAnsi="Times New Roman"/>
                <w:sz w:val="24"/>
                <w:szCs w:val="24"/>
                <w:lang w:val="en"/>
              </w:rPr>
              <w:t>supply accumulated for future use</w:t>
            </w:r>
          </w:p>
        </w:tc>
      </w:tr>
      <w:tr w:rsidR="00176914" w:rsidRPr="00D8051E" w14:paraId="6A9BD4AB" w14:textId="77777777" w:rsidTr="008604F8">
        <w:tc>
          <w:tcPr>
            <w:tcW w:w="2802" w:type="dxa"/>
          </w:tcPr>
          <w:p w14:paraId="40C452E3"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18.</w:t>
            </w:r>
            <w:r w:rsidRPr="00FA3BB6">
              <w:rPr>
                <w:rFonts w:ascii="Times New Roman" w:hAnsi="Times New Roman"/>
                <w:sz w:val="24"/>
                <w:szCs w:val="24"/>
                <w:lang w:val="en-US"/>
              </w:rPr>
              <w:t xml:space="preserve"> </w:t>
            </w:r>
            <w:r>
              <w:rPr>
                <w:rFonts w:ascii="Times New Roman" w:hAnsi="Times New Roman"/>
                <w:sz w:val="24"/>
                <w:szCs w:val="24"/>
                <w:lang w:val="en-US"/>
              </w:rPr>
              <w:t>swap</w:t>
            </w:r>
          </w:p>
        </w:tc>
        <w:tc>
          <w:tcPr>
            <w:tcW w:w="6769" w:type="dxa"/>
          </w:tcPr>
          <w:p w14:paraId="46ACB4AB"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h.</w:t>
            </w:r>
            <w:r w:rsidRPr="00FA3BB6">
              <w:rPr>
                <w:rFonts w:ascii="Times New Roman" w:hAnsi="Times New Roman"/>
                <w:sz w:val="24"/>
                <w:szCs w:val="24"/>
                <w:lang w:val="en-US"/>
              </w:rPr>
              <w:t xml:space="preserve"> </w:t>
            </w:r>
            <w:r>
              <w:rPr>
                <w:rFonts w:ascii="Times New Roman" w:hAnsi="Times New Roman"/>
                <w:sz w:val="24"/>
                <w:szCs w:val="24"/>
                <w:lang w:val="en-US"/>
              </w:rPr>
              <w:t xml:space="preserve">an </w:t>
            </w:r>
            <w:r w:rsidRPr="00981514">
              <w:rPr>
                <w:rFonts w:ascii="Times New Roman" w:hAnsi="Times New Roman"/>
                <w:sz w:val="24"/>
                <w:szCs w:val="24"/>
                <w:lang w:val="en"/>
              </w:rPr>
              <w:t xml:space="preserve">uneasy or troubled condition; unease or </w:t>
            </w:r>
            <w:r>
              <w:rPr>
                <w:rFonts w:ascii="Times New Roman" w:hAnsi="Times New Roman"/>
                <w:sz w:val="24"/>
                <w:szCs w:val="24"/>
                <w:lang w:val="en"/>
              </w:rPr>
              <w:t>discontent</w:t>
            </w:r>
          </w:p>
        </w:tc>
      </w:tr>
      <w:tr w:rsidR="00176914" w:rsidRPr="00D8051E" w14:paraId="116BE857" w14:textId="77777777" w:rsidTr="008604F8">
        <w:tc>
          <w:tcPr>
            <w:tcW w:w="2802" w:type="dxa"/>
          </w:tcPr>
          <w:p w14:paraId="773A8813"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19.</w:t>
            </w:r>
            <w:r w:rsidRPr="00FA3BB6">
              <w:rPr>
                <w:rFonts w:ascii="Times New Roman" w:hAnsi="Times New Roman"/>
                <w:sz w:val="24"/>
                <w:szCs w:val="24"/>
                <w:lang w:val="en-US"/>
              </w:rPr>
              <w:t xml:space="preserve"> </w:t>
            </w:r>
            <w:r>
              <w:rPr>
                <w:rFonts w:ascii="Times New Roman" w:hAnsi="Times New Roman"/>
                <w:sz w:val="24"/>
                <w:szCs w:val="24"/>
                <w:lang w:val="en-US"/>
              </w:rPr>
              <w:t>stock</w:t>
            </w:r>
          </w:p>
        </w:tc>
        <w:tc>
          <w:tcPr>
            <w:tcW w:w="6769" w:type="dxa"/>
          </w:tcPr>
          <w:p w14:paraId="1B832695" w14:textId="77777777" w:rsidR="00176914" w:rsidRPr="00FA3BB6" w:rsidRDefault="00176914" w:rsidP="008604F8">
            <w:pPr>
              <w:pStyle w:val="af9"/>
              <w:widowControl w:val="0"/>
              <w:jc w:val="both"/>
              <w:rPr>
                <w:rFonts w:ascii="Times New Roman" w:hAnsi="Times New Roman"/>
                <w:sz w:val="24"/>
                <w:szCs w:val="24"/>
                <w:lang w:val="en-US"/>
              </w:rPr>
            </w:pPr>
            <w:proofErr w:type="spellStart"/>
            <w:r w:rsidRPr="00FA3BB6">
              <w:rPr>
                <w:rFonts w:ascii="Times New Roman" w:hAnsi="Times New Roman"/>
                <w:b/>
                <w:sz w:val="24"/>
                <w:szCs w:val="24"/>
                <w:lang w:val="en-US"/>
              </w:rPr>
              <w:t>i</w:t>
            </w:r>
            <w:proofErr w:type="spellEnd"/>
            <w:r w:rsidRPr="00FA3BB6">
              <w:rPr>
                <w:rFonts w:ascii="Times New Roman" w:hAnsi="Times New Roman"/>
                <w:b/>
                <w:sz w:val="24"/>
                <w:szCs w:val="24"/>
                <w:lang w:val="en-US"/>
              </w:rPr>
              <w:t>.</w:t>
            </w:r>
            <w:r w:rsidRPr="00FA3BB6">
              <w:rPr>
                <w:rFonts w:ascii="Times New Roman" w:hAnsi="Times New Roman"/>
                <w:sz w:val="24"/>
                <w:szCs w:val="24"/>
                <w:lang w:val="en-US"/>
              </w:rPr>
              <w:t xml:space="preserve"> </w:t>
            </w:r>
            <w:r>
              <w:rPr>
                <w:rFonts w:ascii="Times New Roman" w:hAnsi="Times New Roman"/>
                <w:sz w:val="24"/>
                <w:szCs w:val="24"/>
                <w:lang w:val="en"/>
              </w:rPr>
              <w:t>s</w:t>
            </w:r>
            <w:r w:rsidRPr="0042760C">
              <w:rPr>
                <w:rFonts w:ascii="Times New Roman" w:hAnsi="Times New Roman"/>
                <w:sz w:val="24"/>
                <w:szCs w:val="24"/>
                <w:lang w:val="en"/>
              </w:rPr>
              <w:t xml:space="preserve">omething, such as money, given at regular intervals or for a specific </w:t>
            </w:r>
            <w:r>
              <w:rPr>
                <w:rFonts w:ascii="Times New Roman" w:hAnsi="Times New Roman"/>
                <w:sz w:val="24"/>
                <w:szCs w:val="24"/>
                <w:lang w:val="en"/>
              </w:rPr>
              <w:t>purpose</w:t>
            </w:r>
          </w:p>
        </w:tc>
      </w:tr>
      <w:tr w:rsidR="00176914" w:rsidRPr="00D8051E" w14:paraId="7770D264" w14:textId="77777777" w:rsidTr="008604F8">
        <w:tc>
          <w:tcPr>
            <w:tcW w:w="2802" w:type="dxa"/>
          </w:tcPr>
          <w:p w14:paraId="73BD0CA5"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20.</w:t>
            </w:r>
            <w:r w:rsidRPr="00FA3BB6">
              <w:rPr>
                <w:rFonts w:ascii="Times New Roman" w:hAnsi="Times New Roman"/>
                <w:sz w:val="24"/>
                <w:szCs w:val="24"/>
                <w:lang w:val="en-US"/>
              </w:rPr>
              <w:t xml:space="preserve"> </w:t>
            </w:r>
            <w:r>
              <w:rPr>
                <w:rFonts w:ascii="Times New Roman" w:hAnsi="Times New Roman"/>
                <w:sz w:val="24"/>
                <w:szCs w:val="24"/>
                <w:lang w:val="en-US"/>
              </w:rPr>
              <w:t>unrest</w:t>
            </w:r>
          </w:p>
        </w:tc>
        <w:tc>
          <w:tcPr>
            <w:tcW w:w="6769" w:type="dxa"/>
          </w:tcPr>
          <w:p w14:paraId="369B1B3D" w14:textId="77777777" w:rsidR="00176914" w:rsidRPr="00FA3BB6" w:rsidRDefault="00176914" w:rsidP="008604F8">
            <w:pPr>
              <w:pStyle w:val="af9"/>
              <w:widowControl w:val="0"/>
              <w:jc w:val="both"/>
              <w:rPr>
                <w:rFonts w:ascii="Times New Roman" w:hAnsi="Times New Roman"/>
                <w:sz w:val="24"/>
                <w:szCs w:val="24"/>
                <w:lang w:val="en-US"/>
              </w:rPr>
            </w:pPr>
            <w:r w:rsidRPr="00FA3BB6">
              <w:rPr>
                <w:rFonts w:ascii="Times New Roman" w:hAnsi="Times New Roman"/>
                <w:b/>
                <w:sz w:val="24"/>
                <w:szCs w:val="24"/>
                <w:lang w:val="en-US"/>
              </w:rPr>
              <w:t>j.</w:t>
            </w:r>
            <w:r w:rsidRPr="00FA3BB6">
              <w:rPr>
                <w:rFonts w:ascii="Times New Roman" w:hAnsi="Times New Roman"/>
                <w:sz w:val="24"/>
                <w:szCs w:val="24"/>
                <w:lang w:val="en-US"/>
              </w:rPr>
              <w:t xml:space="preserve"> </w:t>
            </w:r>
            <w:r>
              <w:rPr>
                <w:rFonts w:ascii="Times New Roman" w:hAnsi="Times New Roman"/>
                <w:sz w:val="24"/>
                <w:szCs w:val="24"/>
                <w:lang w:val="en"/>
              </w:rPr>
              <w:t>t</w:t>
            </w:r>
            <w:r w:rsidRPr="0042760C">
              <w:rPr>
                <w:rFonts w:ascii="Times New Roman" w:hAnsi="Times New Roman"/>
                <w:sz w:val="24"/>
                <w:szCs w:val="24"/>
                <w:lang w:val="en"/>
              </w:rPr>
              <w:t>o throw into confusion or disorder</w:t>
            </w:r>
            <w:r>
              <w:rPr>
                <w:rFonts w:ascii="Times New Roman" w:hAnsi="Times New Roman"/>
                <w:sz w:val="24"/>
                <w:szCs w:val="24"/>
                <w:lang w:val="en"/>
              </w:rPr>
              <w:t>, especially in work</w:t>
            </w:r>
          </w:p>
        </w:tc>
      </w:tr>
    </w:tbl>
    <w:p w14:paraId="3E44415C" w14:textId="77777777" w:rsidR="00176914" w:rsidRDefault="00176914" w:rsidP="00176914">
      <w:pPr>
        <w:widowControl w:val="0"/>
        <w:rPr>
          <w:b/>
          <w:lang w:val="en-US"/>
        </w:rPr>
      </w:pPr>
    </w:p>
    <w:p w14:paraId="5B8C4A26" w14:textId="77777777" w:rsidR="00176914" w:rsidRPr="00922FAD" w:rsidRDefault="00176914" w:rsidP="00176914">
      <w:pPr>
        <w:widowControl w:val="0"/>
        <w:rPr>
          <w:b/>
          <w:lang w:val="en-US"/>
        </w:rPr>
      </w:pPr>
      <w:r w:rsidRPr="00FA3BB6">
        <w:rPr>
          <w:b/>
          <w:lang w:val="en-US"/>
        </w:rPr>
        <w:t xml:space="preserve">4. Choose the word or phrase that best completes the sentence. </w:t>
      </w:r>
    </w:p>
    <w:p w14:paraId="30058AF1" w14:textId="77777777" w:rsidR="00176914" w:rsidRPr="00FA3BB6" w:rsidRDefault="00176914" w:rsidP="00176914">
      <w:pPr>
        <w:widowControl w:val="0"/>
        <w:rPr>
          <w:b/>
          <w:lang w:val="en-US"/>
        </w:rPr>
      </w:pPr>
    </w:p>
    <w:p w14:paraId="5FB0120C" w14:textId="77777777" w:rsidR="00176914" w:rsidRPr="00FA3BB6" w:rsidRDefault="00176914" w:rsidP="00176914">
      <w:pPr>
        <w:widowControl w:val="0"/>
        <w:rPr>
          <w:lang w:val="en-US"/>
        </w:rPr>
      </w:pPr>
      <w:r w:rsidRPr="00FA3BB6">
        <w:rPr>
          <w:b/>
          <w:lang w:val="en-US"/>
        </w:rPr>
        <w:t xml:space="preserve">21. </w:t>
      </w:r>
      <w:r w:rsidRPr="00274F0B">
        <w:rPr>
          <w:lang w:val="en-US"/>
        </w:rPr>
        <w:t xml:space="preserve">These </w:t>
      </w:r>
      <w:r>
        <w:rPr>
          <w:lang w:val="en-US"/>
        </w:rPr>
        <w:t>refer</w:t>
      </w:r>
      <w:r w:rsidRPr="00274F0B">
        <w:rPr>
          <w:lang w:val="en-US"/>
        </w:rPr>
        <w:t xml:space="preserve"> to the potential executing </w:t>
      </w:r>
      <w:proofErr w:type="spellStart"/>
      <w:proofErr w:type="gramStart"/>
      <w:r w:rsidRPr="00274F0B">
        <w:rPr>
          <w:lang w:val="en-US"/>
        </w:rPr>
        <w:t>agency's</w:t>
      </w:r>
      <w:proofErr w:type="spellEnd"/>
      <w:proofErr w:type="gramEnd"/>
      <w:r w:rsidRPr="00274F0B">
        <w:rPr>
          <w:lang w:val="en-US"/>
        </w:rPr>
        <w:t xml:space="preserve">, </w:t>
      </w:r>
      <w:r>
        <w:rPr>
          <w:lang w:val="en-US"/>
        </w:rPr>
        <w:t>technical</w:t>
      </w:r>
      <w:r w:rsidRPr="00274F0B">
        <w:rPr>
          <w:lang w:val="en-US"/>
        </w:rPr>
        <w:t xml:space="preserve"> </w:t>
      </w:r>
      <w:r>
        <w:rPr>
          <w:lang w:val="en-US"/>
        </w:rPr>
        <w:t>____________</w:t>
      </w:r>
      <w:r w:rsidRPr="00274F0B">
        <w:rPr>
          <w:lang w:val="en-US"/>
        </w:rPr>
        <w:t xml:space="preserve"> and comparative advantage.</w:t>
      </w:r>
    </w:p>
    <w:p w14:paraId="00B12FAE" w14:textId="77777777" w:rsidR="00176914" w:rsidRPr="00274F0B" w:rsidRDefault="00176914" w:rsidP="00176914">
      <w:pPr>
        <w:widowControl w:val="0"/>
        <w:ind w:firstLine="708"/>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ability</w:t>
      </w:r>
      <w:r w:rsidRPr="00FA3BB6">
        <w:rPr>
          <w:lang w:val="en-US"/>
        </w:rPr>
        <w:tab/>
      </w:r>
      <w:r w:rsidRPr="00FA3BB6">
        <w:rPr>
          <w:lang w:val="en-US"/>
        </w:rPr>
        <w:tab/>
      </w:r>
      <w:r w:rsidRPr="00FA3BB6">
        <w:rPr>
          <w:lang w:val="en-US"/>
        </w:rPr>
        <w:tab/>
      </w:r>
      <w:r w:rsidRPr="00FA3BB6">
        <w:rPr>
          <w:b/>
          <w:lang w:val="en-US"/>
        </w:rPr>
        <w:t xml:space="preserve">b. </w:t>
      </w:r>
      <w:r>
        <w:rPr>
          <w:lang w:val="en-US"/>
        </w:rPr>
        <w:t>capacity</w:t>
      </w:r>
      <w:r>
        <w:rPr>
          <w:lang w:val="en-US"/>
        </w:rPr>
        <w:tab/>
        <w:t xml:space="preserve">           </w:t>
      </w:r>
      <w:r w:rsidRPr="00FA3BB6">
        <w:rPr>
          <w:b/>
          <w:lang w:val="en-US"/>
        </w:rPr>
        <w:t>c.</w:t>
      </w:r>
      <w:r w:rsidRPr="00FA3BB6">
        <w:rPr>
          <w:lang w:val="en-US"/>
        </w:rPr>
        <w:t xml:space="preserve"> </w:t>
      </w:r>
      <w:r>
        <w:rPr>
          <w:lang w:val="en-US"/>
        </w:rPr>
        <w:t>possibility</w:t>
      </w:r>
      <w:r>
        <w:rPr>
          <w:b/>
          <w:lang w:val="en-US"/>
        </w:rPr>
        <w:tab/>
      </w:r>
    </w:p>
    <w:p w14:paraId="287EC71B" w14:textId="77777777" w:rsidR="00176914" w:rsidRDefault="00176914" w:rsidP="00176914">
      <w:pPr>
        <w:widowControl w:val="0"/>
        <w:rPr>
          <w:lang w:val="en-US"/>
        </w:rPr>
      </w:pPr>
      <w:r w:rsidRPr="00FA3BB6">
        <w:rPr>
          <w:b/>
          <w:lang w:val="en-US"/>
        </w:rPr>
        <w:t>22.</w:t>
      </w:r>
      <w:r w:rsidRPr="000F0C51">
        <w:rPr>
          <w:b/>
          <w:lang w:val="en-US"/>
        </w:rPr>
        <w:t xml:space="preserve"> </w:t>
      </w:r>
      <w:r>
        <w:rPr>
          <w:rStyle w:val="text35"/>
          <w:rFonts w:ascii="Montserrat" w:hAnsi="Montserrat"/>
          <w:lang w:val="en"/>
        </w:rPr>
        <w:t xml:space="preserve">Purchases and sales of </w:t>
      </w:r>
      <w:r>
        <w:rPr>
          <w:rStyle w:val="ac"/>
          <w:rFonts w:ascii="Montserrat" w:hAnsi="Montserrat"/>
          <w:lang w:val="en"/>
        </w:rPr>
        <w:t>____________</w:t>
      </w:r>
      <w:r>
        <w:rPr>
          <w:rStyle w:val="text35"/>
          <w:rFonts w:ascii="Montserrat" w:hAnsi="Montserrat"/>
          <w:lang w:val="en"/>
        </w:rPr>
        <w:t>are recorded on trade date basis.</w:t>
      </w:r>
      <w:r w:rsidRPr="00FA3BB6">
        <w:rPr>
          <w:lang w:val="en-US"/>
        </w:rPr>
        <w:tab/>
      </w:r>
    </w:p>
    <w:p w14:paraId="22A926AF" w14:textId="77777777" w:rsidR="00176914" w:rsidRPr="00FA3BB6" w:rsidRDefault="00176914" w:rsidP="00176914">
      <w:pPr>
        <w:widowControl w:val="0"/>
        <w:ind w:firstLine="708"/>
        <w:rPr>
          <w:lang w:val="en-US"/>
        </w:rPr>
      </w:pPr>
      <w:r w:rsidRPr="00FA3BB6">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proofErr w:type="spellStart"/>
      <w:r>
        <w:rPr>
          <w:lang w:val="en-US"/>
        </w:rPr>
        <w:t>fonds</w:t>
      </w:r>
      <w:proofErr w:type="spellEnd"/>
      <w:r w:rsidRPr="00FA3BB6">
        <w:rPr>
          <w:lang w:val="en-US"/>
        </w:rPr>
        <w:t xml:space="preserve">       </w:t>
      </w:r>
      <w:r w:rsidRPr="00FA3BB6">
        <w:rPr>
          <w:lang w:val="en-US"/>
        </w:rPr>
        <w:tab/>
      </w:r>
      <w:r w:rsidRPr="00FA3BB6">
        <w:rPr>
          <w:lang w:val="en-US"/>
        </w:rPr>
        <w:tab/>
      </w:r>
      <w:r w:rsidRPr="00FA3BB6">
        <w:rPr>
          <w:lang w:val="en-US"/>
        </w:rPr>
        <w:tab/>
      </w:r>
      <w:r w:rsidRPr="00FA3BB6">
        <w:rPr>
          <w:b/>
          <w:lang w:val="en-US"/>
        </w:rPr>
        <w:t xml:space="preserve">b. </w:t>
      </w:r>
      <w:r>
        <w:rPr>
          <w:lang w:val="en-US"/>
        </w:rPr>
        <w:t>securities</w:t>
      </w:r>
      <w:r>
        <w:rPr>
          <w:lang w:val="en-US"/>
        </w:rPr>
        <w:tab/>
        <w:t xml:space="preserve">           </w:t>
      </w:r>
      <w:r w:rsidRPr="00FA3BB6">
        <w:rPr>
          <w:b/>
          <w:lang w:val="en-US"/>
        </w:rPr>
        <w:t>c.</w:t>
      </w:r>
      <w:r w:rsidRPr="00FA3BB6">
        <w:rPr>
          <w:lang w:val="en-US"/>
        </w:rPr>
        <w:t xml:space="preserve"> </w:t>
      </w:r>
      <w:r>
        <w:rPr>
          <w:lang w:val="en-US"/>
        </w:rPr>
        <w:t>parties</w:t>
      </w:r>
      <w:r w:rsidRPr="00FA3BB6">
        <w:rPr>
          <w:b/>
          <w:lang w:val="en-US"/>
        </w:rPr>
        <w:tab/>
      </w:r>
      <w:r w:rsidRPr="00FA3BB6">
        <w:rPr>
          <w:b/>
          <w:lang w:val="en-US"/>
        </w:rPr>
        <w:tab/>
      </w:r>
      <w:r w:rsidRPr="00FA3BB6">
        <w:rPr>
          <w:lang w:val="en-US"/>
        </w:rPr>
        <w:t xml:space="preserve"> </w:t>
      </w:r>
    </w:p>
    <w:p w14:paraId="4E3DDEAE" w14:textId="77777777" w:rsidR="00176914" w:rsidRDefault="00176914" w:rsidP="00176914">
      <w:pPr>
        <w:widowControl w:val="0"/>
        <w:rPr>
          <w:b/>
          <w:lang w:val="en-US"/>
        </w:rPr>
      </w:pPr>
      <w:r w:rsidRPr="00FA3BB6">
        <w:rPr>
          <w:b/>
          <w:lang w:val="en-US"/>
        </w:rPr>
        <w:t xml:space="preserve">23. </w:t>
      </w:r>
      <w:r>
        <w:rPr>
          <w:rStyle w:val="text35"/>
          <w:rFonts w:ascii="Montserrat" w:hAnsi="Montserrat"/>
          <w:lang w:val="en"/>
        </w:rPr>
        <w:t xml:space="preserve">This situation has a </w:t>
      </w:r>
      <w:r>
        <w:rPr>
          <w:rStyle w:val="ac"/>
          <w:rFonts w:ascii="Montserrat" w:hAnsi="Montserrat"/>
          <w:lang w:val="en"/>
        </w:rPr>
        <w:t>_______________</w:t>
      </w:r>
      <w:r>
        <w:rPr>
          <w:rStyle w:val="text35"/>
          <w:rFonts w:ascii="Montserrat" w:hAnsi="Montserrat"/>
          <w:lang w:val="en"/>
        </w:rPr>
        <w:t xml:space="preserve"> on the lives and education of children.</w:t>
      </w:r>
    </w:p>
    <w:p w14:paraId="369485E7" w14:textId="77777777" w:rsidR="00176914" w:rsidRPr="00922FAD" w:rsidRDefault="00176914" w:rsidP="00176914">
      <w:pPr>
        <w:widowControl w:val="0"/>
        <w:ind w:firstLine="708"/>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knock-up-effect</w:t>
      </w:r>
      <w:r>
        <w:rPr>
          <w:lang w:val="en-US"/>
        </w:rPr>
        <w:tab/>
        <w:t xml:space="preserve">            </w:t>
      </w:r>
      <w:r w:rsidRPr="00FA3BB6">
        <w:rPr>
          <w:b/>
          <w:lang w:val="en-US"/>
        </w:rPr>
        <w:t>b.</w:t>
      </w:r>
      <w:r w:rsidRPr="000C0BF7">
        <w:rPr>
          <w:lang w:val="en-US"/>
        </w:rPr>
        <w:t xml:space="preserve"> </w:t>
      </w:r>
      <w:r>
        <w:rPr>
          <w:lang w:val="en-US"/>
        </w:rPr>
        <w:t>knock-down-effect</w:t>
      </w:r>
      <w:r>
        <w:rPr>
          <w:lang w:val="en-US"/>
        </w:rPr>
        <w:tab/>
        <w:t xml:space="preserve">     </w:t>
      </w:r>
      <w:r w:rsidRPr="00FA3BB6">
        <w:rPr>
          <w:b/>
          <w:lang w:val="en-US"/>
        </w:rPr>
        <w:t>c.</w:t>
      </w:r>
      <w:r>
        <w:rPr>
          <w:b/>
          <w:lang w:val="en-US"/>
        </w:rPr>
        <w:t xml:space="preserve"> </w:t>
      </w:r>
      <w:r>
        <w:rPr>
          <w:lang w:val="en-US"/>
        </w:rPr>
        <w:t>knock-on-effect</w:t>
      </w:r>
      <w:r>
        <w:rPr>
          <w:lang w:val="en-US"/>
        </w:rPr>
        <w:tab/>
      </w:r>
      <w:r w:rsidRPr="00FA3BB6">
        <w:rPr>
          <w:b/>
          <w:lang w:val="en-US"/>
        </w:rPr>
        <w:tab/>
      </w:r>
      <w:r w:rsidRPr="00FA3BB6">
        <w:rPr>
          <w:b/>
          <w:lang w:val="en-US"/>
        </w:rPr>
        <w:tab/>
      </w:r>
      <w:r w:rsidRPr="00FA3BB6">
        <w:rPr>
          <w:lang w:val="en-US"/>
        </w:rPr>
        <w:t xml:space="preserve"> </w:t>
      </w:r>
    </w:p>
    <w:p w14:paraId="7AE1B20D" w14:textId="77777777" w:rsidR="00176914" w:rsidRDefault="00176914" w:rsidP="00176914">
      <w:pPr>
        <w:widowControl w:val="0"/>
        <w:rPr>
          <w:b/>
          <w:lang w:val="en-US"/>
        </w:rPr>
      </w:pPr>
      <w:r w:rsidRPr="00FA3BB6">
        <w:rPr>
          <w:b/>
          <w:lang w:val="en-US"/>
        </w:rPr>
        <w:t xml:space="preserve">24. </w:t>
      </w:r>
      <w:r>
        <w:rPr>
          <w:rStyle w:val="text35"/>
          <w:rFonts w:ascii="Montserrat" w:hAnsi="Montserrat"/>
          <w:lang w:val="en"/>
        </w:rPr>
        <w:t xml:space="preserve">The investments in the cash pool comprise </w:t>
      </w:r>
      <w:r>
        <w:rPr>
          <w:rStyle w:val="ac"/>
          <w:rFonts w:ascii="Montserrat" w:hAnsi="Montserrat"/>
          <w:lang w:val="en"/>
        </w:rPr>
        <w:t>______________</w:t>
      </w:r>
      <w:r>
        <w:rPr>
          <w:rStyle w:val="text35"/>
          <w:rFonts w:ascii="Montserrat" w:hAnsi="Montserrat"/>
          <w:lang w:val="en"/>
        </w:rPr>
        <w:t xml:space="preserve"> instruments and fixed-income marketable securities.</w:t>
      </w:r>
    </w:p>
    <w:p w14:paraId="3F789356" w14:textId="77777777" w:rsidR="00176914" w:rsidRPr="00FA3BB6" w:rsidRDefault="00176914" w:rsidP="00176914">
      <w:pPr>
        <w:widowControl w:val="0"/>
        <w:ind w:firstLine="708"/>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cash market</w:t>
      </w:r>
      <w:r w:rsidRPr="00FA3BB6">
        <w:rPr>
          <w:lang w:val="en-US"/>
        </w:rPr>
        <w:tab/>
      </w:r>
      <w:r w:rsidRPr="00FA3BB6">
        <w:rPr>
          <w:lang w:val="en-US"/>
        </w:rPr>
        <w:tab/>
      </w:r>
      <w:r w:rsidRPr="00FA3BB6">
        <w:rPr>
          <w:lang w:val="en-US"/>
        </w:rPr>
        <w:tab/>
      </w:r>
      <w:r w:rsidRPr="00FA3BB6">
        <w:rPr>
          <w:b/>
          <w:lang w:val="en-US"/>
        </w:rPr>
        <w:t xml:space="preserve">b. </w:t>
      </w:r>
      <w:r>
        <w:rPr>
          <w:lang w:val="en-US"/>
        </w:rPr>
        <w:t>money pool</w:t>
      </w:r>
      <w:r>
        <w:rPr>
          <w:lang w:val="en-US"/>
        </w:rPr>
        <w:tab/>
        <w:t xml:space="preserve">           </w:t>
      </w:r>
      <w:r w:rsidRPr="00FA3BB6">
        <w:rPr>
          <w:b/>
          <w:lang w:val="en-US"/>
        </w:rPr>
        <w:t>c.</w:t>
      </w:r>
      <w:r w:rsidRPr="00FA3BB6">
        <w:rPr>
          <w:lang w:val="en-US"/>
        </w:rPr>
        <w:t xml:space="preserve"> </w:t>
      </w:r>
      <w:r>
        <w:rPr>
          <w:lang w:val="en-US"/>
        </w:rPr>
        <w:t>money market</w:t>
      </w:r>
      <w:r w:rsidRPr="00FA3BB6">
        <w:rPr>
          <w:b/>
          <w:lang w:val="en-US"/>
        </w:rPr>
        <w:t xml:space="preserve"> </w:t>
      </w:r>
      <w:r w:rsidRPr="00FA3BB6">
        <w:rPr>
          <w:b/>
          <w:lang w:val="en-US"/>
        </w:rPr>
        <w:tab/>
      </w:r>
      <w:r w:rsidRPr="00FA3BB6">
        <w:rPr>
          <w:b/>
          <w:lang w:val="en-US"/>
        </w:rPr>
        <w:tab/>
      </w:r>
      <w:r w:rsidRPr="00FA3BB6">
        <w:rPr>
          <w:b/>
          <w:lang w:val="en-US"/>
        </w:rPr>
        <w:tab/>
      </w:r>
      <w:r w:rsidRPr="00FA3BB6">
        <w:rPr>
          <w:lang w:val="en-US"/>
        </w:rPr>
        <w:t xml:space="preserve"> </w:t>
      </w:r>
    </w:p>
    <w:p w14:paraId="0FB91267" w14:textId="77777777" w:rsidR="00176914" w:rsidRDefault="00176914" w:rsidP="00176914">
      <w:pPr>
        <w:widowControl w:val="0"/>
        <w:rPr>
          <w:b/>
          <w:lang w:val="en-US"/>
        </w:rPr>
      </w:pPr>
      <w:r w:rsidRPr="00FA3BB6">
        <w:rPr>
          <w:b/>
          <w:lang w:val="en-US"/>
        </w:rPr>
        <w:t xml:space="preserve">25. </w:t>
      </w:r>
      <w:r w:rsidRPr="004D713D">
        <w:rPr>
          <w:lang w:val="en-US"/>
        </w:rPr>
        <w:t>When demand equals supply that means that market has reached _________ point.</w:t>
      </w:r>
    </w:p>
    <w:p w14:paraId="4A03A9D2" w14:textId="77777777" w:rsidR="00176914" w:rsidRPr="00FA3BB6" w:rsidRDefault="00176914" w:rsidP="00176914">
      <w:pPr>
        <w:widowControl w:val="0"/>
        <w:ind w:firstLine="708"/>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balance</w:t>
      </w:r>
      <w:r w:rsidRPr="00FA3BB6">
        <w:rPr>
          <w:lang w:val="en-US"/>
        </w:rPr>
        <w:tab/>
      </w:r>
      <w:r w:rsidRPr="00FA3BB6">
        <w:rPr>
          <w:lang w:val="en-US"/>
        </w:rPr>
        <w:tab/>
      </w:r>
      <w:r w:rsidRPr="00FA3BB6">
        <w:rPr>
          <w:lang w:val="en-US"/>
        </w:rPr>
        <w:tab/>
      </w:r>
      <w:r w:rsidRPr="00FA3BB6">
        <w:rPr>
          <w:b/>
          <w:lang w:val="en-US"/>
        </w:rPr>
        <w:t xml:space="preserve">b. </w:t>
      </w:r>
      <w:r>
        <w:rPr>
          <w:lang w:val="en-US"/>
        </w:rPr>
        <w:t>equilibrium</w:t>
      </w:r>
      <w:r>
        <w:rPr>
          <w:lang w:val="en-US"/>
        </w:rPr>
        <w:tab/>
        <w:t xml:space="preserve">           </w:t>
      </w:r>
      <w:r w:rsidRPr="00FA3BB6">
        <w:rPr>
          <w:b/>
          <w:lang w:val="en-US"/>
        </w:rPr>
        <w:t>c.</w:t>
      </w:r>
      <w:r w:rsidRPr="00FA3BB6">
        <w:rPr>
          <w:lang w:val="en-US"/>
        </w:rPr>
        <w:t xml:space="preserve"> </w:t>
      </w:r>
      <w:r>
        <w:rPr>
          <w:lang w:val="en-US"/>
        </w:rPr>
        <w:t>right</w:t>
      </w:r>
      <w:r w:rsidRPr="00FA3BB6">
        <w:rPr>
          <w:b/>
          <w:lang w:val="en-US"/>
        </w:rPr>
        <w:tab/>
      </w:r>
      <w:r w:rsidRPr="00FA3BB6">
        <w:rPr>
          <w:b/>
          <w:lang w:val="en-US"/>
        </w:rPr>
        <w:tab/>
      </w:r>
      <w:r w:rsidRPr="00FA3BB6">
        <w:rPr>
          <w:lang w:val="en-US"/>
        </w:rPr>
        <w:t xml:space="preserve"> </w:t>
      </w:r>
    </w:p>
    <w:p w14:paraId="0996C42B" w14:textId="77777777" w:rsidR="00176914" w:rsidRDefault="00176914" w:rsidP="00176914">
      <w:pPr>
        <w:widowControl w:val="0"/>
        <w:rPr>
          <w:b/>
          <w:lang w:val="en-US"/>
        </w:rPr>
      </w:pPr>
      <w:r w:rsidRPr="00FA3BB6">
        <w:rPr>
          <w:b/>
          <w:lang w:val="en-US"/>
        </w:rPr>
        <w:t xml:space="preserve">26. </w:t>
      </w:r>
      <w:r>
        <w:rPr>
          <w:rStyle w:val="text35"/>
          <w:rFonts w:ascii="Montserrat" w:hAnsi="Montserrat"/>
          <w:lang w:val="en"/>
        </w:rPr>
        <w:t xml:space="preserve">At the start of the Revolution, the U.S. </w:t>
      </w:r>
      <w:r w:rsidRPr="004D713D">
        <w:rPr>
          <w:rStyle w:val="ac"/>
          <w:rFonts w:ascii="Montserrat" w:hAnsi="Montserrat"/>
          <w:lang w:val="en"/>
        </w:rPr>
        <w:t>money</w:t>
      </w:r>
      <w:r>
        <w:rPr>
          <w:rStyle w:val="ac"/>
          <w:rFonts w:ascii="Montserrat" w:hAnsi="Montserrat"/>
          <w:lang w:val="en"/>
        </w:rPr>
        <w:t xml:space="preserve"> _____________</w:t>
      </w:r>
      <w:r>
        <w:rPr>
          <w:rStyle w:val="text35"/>
          <w:rFonts w:ascii="Montserrat" w:hAnsi="Montserrat"/>
          <w:lang w:val="en"/>
        </w:rPr>
        <w:t xml:space="preserve"> stood at $12 million.</w:t>
      </w:r>
    </w:p>
    <w:p w14:paraId="77F06828" w14:textId="77777777" w:rsidR="00176914" w:rsidRPr="00FA3BB6" w:rsidRDefault="00176914" w:rsidP="00176914">
      <w:pPr>
        <w:widowControl w:val="0"/>
        <w:ind w:firstLine="708"/>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supply</w:t>
      </w:r>
      <w:r w:rsidRPr="00FA3BB6">
        <w:rPr>
          <w:lang w:val="en-US"/>
        </w:rPr>
        <w:tab/>
      </w:r>
      <w:r w:rsidRPr="00FA3BB6">
        <w:rPr>
          <w:lang w:val="en-US"/>
        </w:rPr>
        <w:tab/>
      </w:r>
      <w:r w:rsidRPr="00FA3BB6">
        <w:rPr>
          <w:lang w:val="en-US"/>
        </w:rPr>
        <w:tab/>
      </w:r>
      <w:r w:rsidRPr="00FA3BB6">
        <w:rPr>
          <w:b/>
          <w:lang w:val="en-US"/>
        </w:rPr>
        <w:t xml:space="preserve">b. </w:t>
      </w:r>
      <w:r>
        <w:rPr>
          <w:lang w:val="en-US"/>
        </w:rPr>
        <w:t>mass</w:t>
      </w:r>
      <w:r>
        <w:rPr>
          <w:lang w:val="en-US"/>
        </w:rPr>
        <w:tab/>
        <w:t xml:space="preserve">           </w:t>
      </w:r>
      <w:r w:rsidRPr="00FA3BB6">
        <w:rPr>
          <w:b/>
          <w:lang w:val="en-US"/>
        </w:rPr>
        <w:t>c.</w:t>
      </w:r>
      <w:r w:rsidRPr="00FA3BB6">
        <w:rPr>
          <w:lang w:val="en-US"/>
        </w:rPr>
        <w:t xml:space="preserve"> </w:t>
      </w:r>
      <w:r>
        <w:rPr>
          <w:lang w:val="en-US"/>
        </w:rPr>
        <w:t>volume</w:t>
      </w:r>
      <w:r w:rsidRPr="00FA3BB6">
        <w:rPr>
          <w:b/>
          <w:lang w:val="en-US"/>
        </w:rPr>
        <w:tab/>
      </w:r>
      <w:r w:rsidRPr="00FA3BB6">
        <w:rPr>
          <w:b/>
          <w:lang w:val="en-US"/>
        </w:rPr>
        <w:tab/>
      </w:r>
      <w:r w:rsidRPr="00FA3BB6">
        <w:rPr>
          <w:lang w:val="en-US"/>
        </w:rPr>
        <w:t xml:space="preserve"> </w:t>
      </w:r>
    </w:p>
    <w:p w14:paraId="5CD8ABC2" w14:textId="77777777" w:rsidR="00176914" w:rsidRDefault="00176914" w:rsidP="00176914">
      <w:pPr>
        <w:widowControl w:val="0"/>
        <w:rPr>
          <w:b/>
          <w:lang w:val="en-US"/>
        </w:rPr>
      </w:pPr>
      <w:r w:rsidRPr="00FA3BB6">
        <w:rPr>
          <w:b/>
          <w:lang w:val="en-US"/>
        </w:rPr>
        <w:t xml:space="preserve">27. </w:t>
      </w:r>
      <w:r>
        <w:rPr>
          <w:rStyle w:val="text35"/>
          <w:rFonts w:ascii="Montserrat" w:hAnsi="Montserrat"/>
          <w:lang w:val="en"/>
        </w:rPr>
        <w:t xml:space="preserve">Manufacturing again collapsed - durable goods </w:t>
      </w:r>
      <w:r>
        <w:rPr>
          <w:rStyle w:val="ac"/>
          <w:rFonts w:ascii="Montserrat" w:hAnsi="Montserrat"/>
          <w:lang w:val="en"/>
        </w:rPr>
        <w:t xml:space="preserve">___________ </w:t>
      </w:r>
      <w:r>
        <w:rPr>
          <w:rStyle w:val="text35"/>
          <w:rFonts w:ascii="Montserrat" w:hAnsi="Montserrat"/>
          <w:lang w:val="en"/>
        </w:rPr>
        <w:t>fell by a quarter again.</w:t>
      </w:r>
    </w:p>
    <w:p w14:paraId="7F421A99" w14:textId="77777777" w:rsidR="00176914" w:rsidRPr="004D713D" w:rsidRDefault="00176914" w:rsidP="00176914">
      <w:pPr>
        <w:widowControl w:val="0"/>
        <w:ind w:firstLine="708"/>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outcome</w:t>
      </w:r>
      <w:r w:rsidRPr="00FA3BB6">
        <w:rPr>
          <w:lang w:val="en-US"/>
        </w:rPr>
        <w:t xml:space="preserve">     </w:t>
      </w:r>
      <w:r w:rsidRPr="00FA3BB6">
        <w:rPr>
          <w:lang w:val="en-US"/>
        </w:rPr>
        <w:tab/>
      </w:r>
      <w:r w:rsidRPr="00FA3BB6">
        <w:rPr>
          <w:lang w:val="en-US"/>
        </w:rPr>
        <w:tab/>
      </w:r>
      <w:r w:rsidRPr="00FA3BB6">
        <w:rPr>
          <w:lang w:val="en-US"/>
        </w:rPr>
        <w:tab/>
      </w:r>
      <w:r w:rsidRPr="00FA3BB6">
        <w:rPr>
          <w:b/>
          <w:lang w:val="en-US"/>
        </w:rPr>
        <w:t>b.</w:t>
      </w:r>
      <w:r>
        <w:rPr>
          <w:lang w:val="en-US"/>
        </w:rPr>
        <w:t xml:space="preserve"> output</w:t>
      </w:r>
      <w:r>
        <w:rPr>
          <w:lang w:val="en-US"/>
        </w:rPr>
        <w:tab/>
        <w:t xml:space="preserve">           </w:t>
      </w:r>
      <w:r w:rsidRPr="00FA3BB6">
        <w:rPr>
          <w:b/>
          <w:lang w:val="en-US"/>
        </w:rPr>
        <w:t>c.</w:t>
      </w:r>
      <w:r w:rsidRPr="00FA3BB6">
        <w:rPr>
          <w:lang w:val="en-US"/>
        </w:rPr>
        <w:t xml:space="preserve"> </w:t>
      </w:r>
      <w:proofErr w:type="spellStart"/>
      <w:r>
        <w:rPr>
          <w:lang w:val="en-US"/>
        </w:rPr>
        <w:t>outproduction</w:t>
      </w:r>
      <w:proofErr w:type="spellEnd"/>
      <w:r w:rsidRPr="00FA3BB6">
        <w:rPr>
          <w:b/>
          <w:lang w:val="en-US"/>
        </w:rPr>
        <w:t xml:space="preserve"> </w:t>
      </w:r>
      <w:r w:rsidRPr="00FA3BB6">
        <w:rPr>
          <w:b/>
          <w:lang w:val="en-US"/>
        </w:rPr>
        <w:tab/>
      </w:r>
      <w:r w:rsidRPr="00FA3BB6">
        <w:rPr>
          <w:b/>
          <w:lang w:val="en-US"/>
        </w:rPr>
        <w:tab/>
      </w:r>
      <w:r w:rsidRPr="00FA3BB6">
        <w:rPr>
          <w:b/>
          <w:lang w:val="en-US"/>
        </w:rPr>
        <w:tab/>
      </w:r>
      <w:r w:rsidRPr="00FA3BB6">
        <w:rPr>
          <w:lang w:val="en-US"/>
        </w:rPr>
        <w:t xml:space="preserve"> </w:t>
      </w:r>
    </w:p>
    <w:p w14:paraId="260359B8" w14:textId="77777777" w:rsidR="00176914" w:rsidRDefault="00176914" w:rsidP="00176914">
      <w:pPr>
        <w:widowControl w:val="0"/>
        <w:rPr>
          <w:b/>
          <w:lang w:val="en-US"/>
        </w:rPr>
      </w:pPr>
      <w:r w:rsidRPr="00FA3BB6">
        <w:rPr>
          <w:b/>
          <w:lang w:val="en-US"/>
        </w:rPr>
        <w:t xml:space="preserve">28. </w:t>
      </w:r>
      <w:r w:rsidRPr="004D713D">
        <w:rPr>
          <w:lang w:val="en-US"/>
        </w:rPr>
        <w:t>Due to the current economic conditions the only way out in this situation is to _______interest rate at much higher level.</w:t>
      </w:r>
      <w:r>
        <w:rPr>
          <w:b/>
          <w:lang w:val="en-US"/>
        </w:rPr>
        <w:t xml:space="preserve"> </w:t>
      </w:r>
    </w:p>
    <w:p w14:paraId="69959E50" w14:textId="77777777" w:rsidR="00176914" w:rsidRPr="004D713D" w:rsidRDefault="00176914" w:rsidP="00176914">
      <w:pPr>
        <w:widowControl w:val="0"/>
        <w:ind w:firstLine="708"/>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bring</w:t>
      </w:r>
      <w:r w:rsidRPr="00FA3BB6">
        <w:rPr>
          <w:lang w:val="en-US"/>
        </w:rPr>
        <w:tab/>
      </w:r>
      <w:r w:rsidRPr="00FA3BB6">
        <w:rPr>
          <w:lang w:val="en-US"/>
        </w:rPr>
        <w:tab/>
      </w:r>
      <w:r>
        <w:rPr>
          <w:lang w:val="en-US"/>
        </w:rPr>
        <w:t xml:space="preserve">            </w:t>
      </w:r>
      <w:r w:rsidRPr="00FA3BB6">
        <w:rPr>
          <w:b/>
          <w:lang w:val="en-US"/>
        </w:rPr>
        <w:t xml:space="preserve">b. </w:t>
      </w:r>
      <w:r>
        <w:rPr>
          <w:lang w:val="en-US"/>
        </w:rPr>
        <w:t>put</w:t>
      </w:r>
      <w:r>
        <w:rPr>
          <w:lang w:val="en-US"/>
        </w:rPr>
        <w:tab/>
        <w:t xml:space="preserve">                       </w:t>
      </w:r>
      <w:r w:rsidRPr="00FA3BB6">
        <w:rPr>
          <w:b/>
          <w:lang w:val="en-US"/>
        </w:rPr>
        <w:t>c.</w:t>
      </w:r>
      <w:r w:rsidRPr="00FA3BB6">
        <w:rPr>
          <w:lang w:val="en-US"/>
        </w:rPr>
        <w:t xml:space="preserve"> </w:t>
      </w:r>
      <w:r>
        <w:rPr>
          <w:lang w:val="en-US"/>
        </w:rPr>
        <w:t>set</w:t>
      </w:r>
      <w:r w:rsidRPr="00FA3BB6">
        <w:rPr>
          <w:b/>
          <w:lang w:val="en-US"/>
        </w:rPr>
        <w:t xml:space="preserve"> </w:t>
      </w:r>
      <w:r w:rsidRPr="00FA3BB6">
        <w:rPr>
          <w:b/>
          <w:lang w:val="en-US"/>
        </w:rPr>
        <w:tab/>
      </w:r>
      <w:r w:rsidRPr="00FA3BB6">
        <w:rPr>
          <w:b/>
          <w:lang w:val="en-US"/>
        </w:rPr>
        <w:tab/>
      </w:r>
      <w:r w:rsidRPr="00FA3BB6">
        <w:rPr>
          <w:b/>
          <w:lang w:val="en-US"/>
        </w:rPr>
        <w:tab/>
      </w:r>
      <w:r w:rsidRPr="00FA3BB6">
        <w:rPr>
          <w:lang w:val="en-US"/>
        </w:rPr>
        <w:t xml:space="preserve"> </w:t>
      </w:r>
    </w:p>
    <w:p w14:paraId="2BE7654A" w14:textId="77777777" w:rsidR="00176914" w:rsidRDefault="00176914" w:rsidP="00176914">
      <w:pPr>
        <w:widowControl w:val="0"/>
        <w:rPr>
          <w:b/>
          <w:lang w:val="en-US"/>
        </w:rPr>
      </w:pPr>
      <w:r w:rsidRPr="00FA3BB6">
        <w:rPr>
          <w:b/>
          <w:lang w:val="en-US"/>
        </w:rPr>
        <w:t xml:space="preserve">29. </w:t>
      </w:r>
      <w:r>
        <w:rPr>
          <w:rStyle w:val="text35"/>
          <w:rFonts w:ascii="Montserrat" w:hAnsi="Montserrat"/>
          <w:lang w:val="en"/>
        </w:rPr>
        <w:t xml:space="preserve">On check in we ask you to </w:t>
      </w:r>
      <w:r w:rsidRPr="00922FAD">
        <w:rPr>
          <w:rStyle w:val="ac"/>
          <w:rFonts w:ascii="Montserrat" w:hAnsi="Montserrat"/>
          <w:lang w:val="en"/>
        </w:rPr>
        <w:t xml:space="preserve">pay </w:t>
      </w:r>
      <w:r>
        <w:rPr>
          <w:rStyle w:val="ac"/>
          <w:rFonts w:ascii="Montserrat" w:hAnsi="Montserrat"/>
          <w:lang w:val="en"/>
        </w:rPr>
        <w:t>_________</w:t>
      </w:r>
      <w:r>
        <w:rPr>
          <w:rStyle w:val="text35"/>
          <w:rFonts w:ascii="Montserrat" w:hAnsi="Montserrat"/>
          <w:lang w:val="en"/>
        </w:rPr>
        <w:t xml:space="preserve"> as we don't have credit card facilities.</w:t>
      </w:r>
    </w:p>
    <w:p w14:paraId="672595E2" w14:textId="77777777" w:rsidR="00176914" w:rsidRPr="00FA3BB6" w:rsidRDefault="00176914" w:rsidP="00176914">
      <w:pPr>
        <w:widowControl w:val="0"/>
        <w:ind w:firstLine="708"/>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in cash</w:t>
      </w:r>
      <w:r w:rsidRPr="00FA3BB6">
        <w:rPr>
          <w:lang w:val="en-US"/>
        </w:rPr>
        <w:t xml:space="preserve">       </w:t>
      </w:r>
      <w:r w:rsidRPr="00FA3BB6">
        <w:rPr>
          <w:lang w:val="en-US"/>
        </w:rPr>
        <w:tab/>
      </w:r>
      <w:r w:rsidRPr="00FA3BB6">
        <w:rPr>
          <w:lang w:val="en-US"/>
        </w:rPr>
        <w:tab/>
      </w:r>
      <w:r w:rsidRPr="00FA3BB6">
        <w:rPr>
          <w:lang w:val="en-US"/>
        </w:rPr>
        <w:tab/>
      </w:r>
      <w:r w:rsidRPr="00FA3BB6">
        <w:rPr>
          <w:b/>
          <w:lang w:val="en-US"/>
        </w:rPr>
        <w:t xml:space="preserve">b. </w:t>
      </w:r>
      <w:r>
        <w:rPr>
          <w:lang w:val="en-US"/>
        </w:rPr>
        <w:t>by cash</w:t>
      </w:r>
      <w:r>
        <w:rPr>
          <w:lang w:val="en-US"/>
        </w:rPr>
        <w:tab/>
        <w:t xml:space="preserve">           </w:t>
      </w:r>
      <w:r w:rsidRPr="00FA3BB6">
        <w:rPr>
          <w:b/>
          <w:lang w:val="en-US"/>
        </w:rPr>
        <w:t>c.</w:t>
      </w:r>
      <w:r w:rsidRPr="00FA3BB6">
        <w:rPr>
          <w:lang w:val="en-US"/>
        </w:rPr>
        <w:t xml:space="preserve"> </w:t>
      </w:r>
      <w:r>
        <w:rPr>
          <w:lang w:val="en-US"/>
        </w:rPr>
        <w:t>with cash</w:t>
      </w:r>
      <w:r w:rsidRPr="00FA3BB6">
        <w:rPr>
          <w:b/>
          <w:lang w:val="en-US"/>
        </w:rPr>
        <w:t xml:space="preserve"> </w:t>
      </w:r>
      <w:r w:rsidRPr="00FA3BB6">
        <w:rPr>
          <w:b/>
          <w:lang w:val="en-US"/>
        </w:rPr>
        <w:tab/>
      </w:r>
      <w:r w:rsidRPr="00FA3BB6">
        <w:rPr>
          <w:b/>
          <w:lang w:val="en-US"/>
        </w:rPr>
        <w:tab/>
      </w:r>
      <w:r w:rsidRPr="00FA3BB6">
        <w:rPr>
          <w:b/>
          <w:lang w:val="en-US"/>
        </w:rPr>
        <w:tab/>
      </w:r>
      <w:r w:rsidRPr="00FA3BB6">
        <w:rPr>
          <w:lang w:val="en-US"/>
        </w:rPr>
        <w:t xml:space="preserve"> </w:t>
      </w:r>
    </w:p>
    <w:p w14:paraId="27F3DC50" w14:textId="77777777" w:rsidR="00176914" w:rsidRDefault="00176914" w:rsidP="00176914">
      <w:pPr>
        <w:widowControl w:val="0"/>
        <w:rPr>
          <w:lang w:val="en-US"/>
        </w:rPr>
      </w:pPr>
      <w:r w:rsidRPr="00FA3BB6">
        <w:rPr>
          <w:b/>
          <w:lang w:val="en-US"/>
        </w:rPr>
        <w:t>30.</w:t>
      </w:r>
      <w:r w:rsidRPr="00FA3BB6">
        <w:rPr>
          <w:lang w:val="en-US"/>
        </w:rPr>
        <w:t xml:space="preserve"> </w:t>
      </w:r>
      <w:r>
        <w:rPr>
          <w:rStyle w:val="text35"/>
          <w:rFonts w:ascii="Montserrat" w:hAnsi="Montserrat"/>
          <w:lang w:val="en"/>
        </w:rPr>
        <w:t xml:space="preserve">The </w:t>
      </w:r>
      <w:r w:rsidRPr="00922FAD">
        <w:rPr>
          <w:rStyle w:val="ac"/>
          <w:rFonts w:ascii="Montserrat" w:hAnsi="Montserrat"/>
          <w:lang w:val="en"/>
        </w:rPr>
        <w:t xml:space="preserve">cash </w:t>
      </w:r>
      <w:r>
        <w:rPr>
          <w:rStyle w:val="ac"/>
          <w:rFonts w:ascii="Montserrat" w:hAnsi="Montserrat"/>
          <w:lang w:val="en"/>
        </w:rPr>
        <w:t>________</w:t>
      </w:r>
      <w:r>
        <w:rPr>
          <w:rStyle w:val="text35"/>
          <w:rFonts w:ascii="Montserrat" w:hAnsi="Montserrat"/>
          <w:lang w:val="en"/>
        </w:rPr>
        <w:t xml:space="preserve"> generated in this way should be used in accordance with this view in order to carry out the strategy change.</w:t>
      </w:r>
    </w:p>
    <w:p w14:paraId="5157C167" w14:textId="77777777" w:rsidR="00176914" w:rsidRPr="00FA3BB6" w:rsidRDefault="00176914" w:rsidP="00176914">
      <w:pPr>
        <w:widowControl w:val="0"/>
        <w:ind w:firstLine="708"/>
        <w:rPr>
          <w:lang w:val="en-US"/>
        </w:rPr>
      </w:pPr>
      <w:proofErr w:type="gramStart"/>
      <w:r w:rsidRPr="00FA3BB6">
        <w:rPr>
          <w:b/>
          <w:lang w:val="en-US"/>
        </w:rPr>
        <w:t>a</w:t>
      </w:r>
      <w:proofErr w:type="gramEnd"/>
      <w:r w:rsidRPr="00FA3BB6">
        <w:rPr>
          <w:b/>
          <w:lang w:val="en-US"/>
        </w:rPr>
        <w:t>.</w:t>
      </w:r>
      <w:r w:rsidRPr="00FA3BB6">
        <w:rPr>
          <w:lang w:val="en-US"/>
        </w:rPr>
        <w:t xml:space="preserve"> </w:t>
      </w:r>
      <w:r>
        <w:rPr>
          <w:lang w:val="en-US"/>
        </w:rPr>
        <w:t>income</w:t>
      </w:r>
      <w:r w:rsidRPr="00FA3BB6">
        <w:rPr>
          <w:lang w:val="en-US"/>
        </w:rPr>
        <w:t xml:space="preserve">       </w:t>
      </w:r>
      <w:r w:rsidRPr="00FA3BB6">
        <w:rPr>
          <w:lang w:val="en-US"/>
        </w:rPr>
        <w:tab/>
      </w:r>
      <w:r w:rsidRPr="00FA3BB6">
        <w:rPr>
          <w:lang w:val="en-US"/>
        </w:rPr>
        <w:tab/>
      </w:r>
      <w:r w:rsidRPr="00FA3BB6">
        <w:rPr>
          <w:lang w:val="en-US"/>
        </w:rPr>
        <w:tab/>
      </w:r>
      <w:r w:rsidRPr="00FA3BB6">
        <w:rPr>
          <w:b/>
          <w:lang w:val="en-US"/>
        </w:rPr>
        <w:t xml:space="preserve">b. </w:t>
      </w:r>
      <w:r>
        <w:rPr>
          <w:lang w:val="en-US"/>
        </w:rPr>
        <w:t>movement</w:t>
      </w:r>
      <w:r>
        <w:rPr>
          <w:lang w:val="en-US"/>
        </w:rPr>
        <w:tab/>
        <w:t xml:space="preserve">           </w:t>
      </w:r>
      <w:r w:rsidRPr="00FA3BB6">
        <w:rPr>
          <w:b/>
          <w:lang w:val="en-US"/>
        </w:rPr>
        <w:t>c.</w:t>
      </w:r>
      <w:r w:rsidRPr="00FA3BB6">
        <w:rPr>
          <w:lang w:val="en-US"/>
        </w:rPr>
        <w:t xml:space="preserve"> </w:t>
      </w:r>
      <w:r>
        <w:rPr>
          <w:lang w:val="en-US"/>
        </w:rPr>
        <w:t>flow</w:t>
      </w:r>
      <w:r w:rsidRPr="00FA3BB6">
        <w:rPr>
          <w:b/>
          <w:lang w:val="en-US"/>
        </w:rPr>
        <w:t xml:space="preserve"> </w:t>
      </w:r>
      <w:r w:rsidRPr="00FA3BB6">
        <w:rPr>
          <w:b/>
          <w:lang w:val="en-US"/>
        </w:rPr>
        <w:tab/>
      </w:r>
      <w:r w:rsidRPr="00FA3BB6">
        <w:rPr>
          <w:b/>
          <w:lang w:val="en-US"/>
        </w:rPr>
        <w:tab/>
      </w:r>
      <w:r w:rsidRPr="00FA3BB6">
        <w:rPr>
          <w:b/>
          <w:lang w:val="en-US"/>
        </w:rPr>
        <w:tab/>
      </w:r>
      <w:r w:rsidRPr="00FA3BB6">
        <w:rPr>
          <w:lang w:val="en-US"/>
        </w:rPr>
        <w:t xml:space="preserve"> </w:t>
      </w:r>
    </w:p>
    <w:p w14:paraId="2EA36C2D" w14:textId="77777777" w:rsidR="00176914" w:rsidRDefault="00176914" w:rsidP="00176914">
      <w:pPr>
        <w:widowControl w:val="0"/>
        <w:rPr>
          <w:lang w:val="en-US"/>
        </w:rPr>
      </w:pPr>
    </w:p>
    <w:p w14:paraId="4E79D96E" w14:textId="77777777" w:rsidR="00176914" w:rsidRPr="00FA3BB6" w:rsidRDefault="00176914" w:rsidP="00176914">
      <w:pPr>
        <w:widowControl w:val="0"/>
        <w:rPr>
          <w:lang w:val="en-US"/>
        </w:rPr>
      </w:pPr>
      <w:r w:rsidRPr="00FA3BB6">
        <w:rPr>
          <w:b/>
          <w:lang w:val="en-US"/>
        </w:rPr>
        <w:t xml:space="preserve">5. Choose the correct grammar form to complete the sentence. </w:t>
      </w:r>
    </w:p>
    <w:p w14:paraId="33973E0F" w14:textId="77777777" w:rsidR="00176914" w:rsidRPr="00FA3BB6" w:rsidRDefault="00176914" w:rsidP="00176914">
      <w:pPr>
        <w:widowControl w:val="0"/>
        <w:rPr>
          <w:b/>
          <w:lang w:val="en-US"/>
        </w:rPr>
      </w:pPr>
    </w:p>
    <w:p w14:paraId="4C348AE8" w14:textId="77777777" w:rsidR="00176914" w:rsidRPr="00A02073" w:rsidRDefault="00176914" w:rsidP="00176914">
      <w:pPr>
        <w:widowControl w:val="0"/>
        <w:rPr>
          <w:lang w:val="en-US"/>
        </w:rPr>
      </w:pPr>
      <w:r w:rsidRPr="00FA3BB6">
        <w:rPr>
          <w:b/>
          <w:lang w:val="en-US"/>
        </w:rPr>
        <w:t xml:space="preserve">31. </w:t>
      </w:r>
      <w:r>
        <w:rPr>
          <w:b/>
          <w:lang w:val="en-US"/>
        </w:rPr>
        <w:t xml:space="preserve"> </w:t>
      </w:r>
      <w:r w:rsidRPr="00A02073">
        <w:rPr>
          <w:lang w:val="en-US"/>
        </w:rPr>
        <w:t>They ___________ to my emails. I’ll have to phone them.</w:t>
      </w:r>
    </w:p>
    <w:p w14:paraId="16C1CEBC" w14:textId="77777777" w:rsidR="00176914" w:rsidRPr="00A02073" w:rsidRDefault="00176914" w:rsidP="00176914">
      <w:pPr>
        <w:widowControl w:val="0"/>
        <w:ind w:firstLine="708"/>
        <w:rPr>
          <w:lang w:val="en-US"/>
        </w:rPr>
      </w:pPr>
      <w:r w:rsidRPr="00FA3BB6">
        <w:rPr>
          <w:b/>
          <w:lang w:val="en-US"/>
        </w:rPr>
        <w:t>a.</w:t>
      </w:r>
      <w:r w:rsidRPr="00FA3BB6">
        <w:rPr>
          <w:lang w:val="en-US"/>
        </w:rPr>
        <w:t xml:space="preserve"> </w:t>
      </w:r>
      <w:r>
        <w:rPr>
          <w:lang w:val="en-US"/>
        </w:rPr>
        <w:t>aren’t replying</w:t>
      </w:r>
      <w:r w:rsidRPr="00FA3BB6">
        <w:rPr>
          <w:lang w:val="en-US"/>
        </w:rPr>
        <w:t xml:space="preserve">      </w:t>
      </w:r>
      <w:r w:rsidRPr="00FA3BB6">
        <w:rPr>
          <w:lang w:val="en-US"/>
        </w:rPr>
        <w:tab/>
      </w:r>
      <w:r w:rsidRPr="00FA3BB6">
        <w:rPr>
          <w:lang w:val="en-US"/>
        </w:rPr>
        <w:tab/>
      </w:r>
      <w:r w:rsidRPr="00FA3BB6">
        <w:rPr>
          <w:b/>
          <w:lang w:val="en-US"/>
        </w:rPr>
        <w:t xml:space="preserve">b. </w:t>
      </w:r>
      <w:r>
        <w:rPr>
          <w:lang w:val="en-US"/>
        </w:rPr>
        <w:t>don’t reply</w:t>
      </w:r>
      <w:r w:rsidRPr="00FA3BB6">
        <w:rPr>
          <w:lang w:val="en-US"/>
        </w:rPr>
        <w:t xml:space="preserve">        </w:t>
      </w:r>
      <w:r w:rsidRPr="00FA3BB6">
        <w:rPr>
          <w:lang w:val="en-US"/>
        </w:rPr>
        <w:tab/>
      </w:r>
      <w:r w:rsidRPr="00FA3BB6">
        <w:rPr>
          <w:lang w:val="en-US"/>
        </w:rPr>
        <w:tab/>
      </w:r>
      <w:r w:rsidRPr="00FA3BB6">
        <w:rPr>
          <w:b/>
          <w:lang w:val="en-US"/>
        </w:rPr>
        <w:t>c.</w:t>
      </w:r>
      <w:r w:rsidRPr="00FA3BB6">
        <w:rPr>
          <w:lang w:val="en-US"/>
        </w:rPr>
        <w:t xml:space="preserve"> </w:t>
      </w:r>
      <w:r>
        <w:rPr>
          <w:lang w:val="en-US"/>
        </w:rPr>
        <w:t>are replying</w:t>
      </w:r>
      <w:r w:rsidRPr="00FA3BB6">
        <w:rPr>
          <w:b/>
          <w:lang w:val="en-US"/>
        </w:rPr>
        <w:t xml:space="preserve"> </w:t>
      </w:r>
      <w:r w:rsidRPr="00FA3BB6">
        <w:rPr>
          <w:b/>
          <w:lang w:val="en-US"/>
        </w:rPr>
        <w:tab/>
      </w:r>
      <w:r w:rsidRPr="00FA3BB6">
        <w:rPr>
          <w:b/>
          <w:lang w:val="en-US"/>
        </w:rPr>
        <w:tab/>
      </w:r>
    </w:p>
    <w:p w14:paraId="2424BDB8" w14:textId="77777777" w:rsidR="00176914" w:rsidRDefault="00176914" w:rsidP="00176914">
      <w:pPr>
        <w:widowControl w:val="0"/>
        <w:rPr>
          <w:b/>
          <w:lang w:val="en-US"/>
        </w:rPr>
      </w:pPr>
      <w:r w:rsidRPr="00FA3BB6">
        <w:rPr>
          <w:b/>
          <w:lang w:val="en-US"/>
        </w:rPr>
        <w:t xml:space="preserve">32. </w:t>
      </w:r>
      <w:r>
        <w:rPr>
          <w:b/>
          <w:lang w:val="en-US"/>
        </w:rPr>
        <w:t xml:space="preserve">_________ </w:t>
      </w:r>
      <w:r w:rsidRPr="00A02073">
        <w:rPr>
          <w:lang w:val="en-US"/>
        </w:rPr>
        <w:t>this conference?</w:t>
      </w:r>
      <w:r>
        <w:rPr>
          <w:b/>
          <w:lang w:val="en-US"/>
        </w:rPr>
        <w:t xml:space="preserve"> </w:t>
      </w:r>
    </w:p>
    <w:p w14:paraId="308EF0E5" w14:textId="77777777" w:rsidR="00176914" w:rsidRPr="00FA3BB6" w:rsidRDefault="00176914" w:rsidP="00176914">
      <w:pPr>
        <w:widowControl w:val="0"/>
        <w:rPr>
          <w:b/>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do you enjoy</w:t>
      </w:r>
      <w:r w:rsidRPr="00FA3BB6">
        <w:rPr>
          <w:lang w:val="en-US"/>
        </w:rPr>
        <w:t xml:space="preserve">      </w:t>
      </w:r>
      <w:r w:rsidRPr="00FA3BB6">
        <w:rPr>
          <w:lang w:val="en-US"/>
        </w:rPr>
        <w:tab/>
      </w:r>
      <w:r w:rsidRPr="00FA3BB6">
        <w:rPr>
          <w:lang w:val="en-US"/>
        </w:rPr>
        <w:tab/>
      </w:r>
      <w:r w:rsidRPr="00FA3BB6">
        <w:rPr>
          <w:b/>
          <w:lang w:val="en-US"/>
        </w:rPr>
        <w:t xml:space="preserve">b. </w:t>
      </w:r>
      <w:r>
        <w:rPr>
          <w:lang w:val="en-US"/>
        </w:rPr>
        <w:t xml:space="preserve">don’t you enjoy       </w:t>
      </w:r>
      <w:r>
        <w:rPr>
          <w:lang w:val="en-US"/>
        </w:rPr>
        <w:tab/>
      </w:r>
      <w:r w:rsidRPr="00FA3BB6">
        <w:rPr>
          <w:b/>
          <w:lang w:val="en-US"/>
        </w:rPr>
        <w:t>c.</w:t>
      </w:r>
      <w:r w:rsidRPr="00FA3BB6">
        <w:rPr>
          <w:lang w:val="en-US"/>
        </w:rPr>
        <w:t xml:space="preserve"> </w:t>
      </w:r>
      <w:r>
        <w:rPr>
          <w:lang w:val="en-US"/>
        </w:rPr>
        <w:t>are you enjoying</w:t>
      </w:r>
    </w:p>
    <w:p w14:paraId="76BC4BBE" w14:textId="77777777" w:rsidR="00176914" w:rsidRDefault="00176914" w:rsidP="00176914">
      <w:pPr>
        <w:widowControl w:val="0"/>
        <w:rPr>
          <w:lang w:val="en-US"/>
        </w:rPr>
      </w:pPr>
      <w:r w:rsidRPr="00FA3BB6">
        <w:rPr>
          <w:b/>
          <w:lang w:val="en-US"/>
        </w:rPr>
        <w:t>33.</w:t>
      </w:r>
      <w:r w:rsidRPr="00FA3BB6">
        <w:rPr>
          <w:lang w:val="en-US"/>
        </w:rPr>
        <w:t xml:space="preserve"> </w:t>
      </w:r>
      <w:r>
        <w:rPr>
          <w:lang w:val="en-US"/>
        </w:rPr>
        <w:t xml:space="preserve"> Can you call back? She __________ on another line.</w:t>
      </w:r>
    </w:p>
    <w:p w14:paraId="30B2ADF6" w14:textId="77777777" w:rsidR="00176914" w:rsidRPr="00FA3BB6" w:rsidRDefault="00176914" w:rsidP="00176914">
      <w:pPr>
        <w:widowControl w:val="0"/>
        <w:rPr>
          <w:b/>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is speaking</w:t>
      </w:r>
      <w:r w:rsidRPr="00FA3BB6">
        <w:rPr>
          <w:lang w:val="en-US"/>
        </w:rPr>
        <w:t xml:space="preserve">      </w:t>
      </w:r>
      <w:r w:rsidRPr="00FA3BB6">
        <w:rPr>
          <w:lang w:val="en-US"/>
        </w:rPr>
        <w:tab/>
      </w:r>
      <w:r w:rsidRPr="00FA3BB6">
        <w:rPr>
          <w:lang w:val="en-US"/>
        </w:rPr>
        <w:tab/>
      </w:r>
      <w:r w:rsidRPr="00FA3BB6">
        <w:rPr>
          <w:b/>
          <w:lang w:val="en-US"/>
        </w:rPr>
        <w:t xml:space="preserve">b. </w:t>
      </w:r>
      <w:r>
        <w:rPr>
          <w:lang w:val="en-US"/>
        </w:rPr>
        <w:t>speaks</w:t>
      </w:r>
      <w:r w:rsidRPr="00FA3BB6">
        <w:rPr>
          <w:lang w:val="en-US"/>
        </w:rPr>
        <w:t xml:space="preserve">        </w:t>
      </w:r>
      <w:r w:rsidRPr="00FA3BB6">
        <w:rPr>
          <w:lang w:val="en-US"/>
        </w:rPr>
        <w:tab/>
      </w:r>
      <w:r w:rsidRPr="00FA3BB6">
        <w:rPr>
          <w:lang w:val="en-US"/>
        </w:rPr>
        <w:tab/>
      </w:r>
      <w:r>
        <w:rPr>
          <w:lang w:val="en-US"/>
        </w:rPr>
        <w:t xml:space="preserve">            </w:t>
      </w:r>
      <w:r w:rsidRPr="00FA3BB6">
        <w:rPr>
          <w:b/>
          <w:lang w:val="en-US"/>
        </w:rPr>
        <w:t>c.</w:t>
      </w:r>
      <w:r w:rsidRPr="00FA3BB6">
        <w:rPr>
          <w:lang w:val="en-US"/>
        </w:rPr>
        <w:t xml:space="preserve"> </w:t>
      </w:r>
      <w:r>
        <w:rPr>
          <w:lang w:val="en-US"/>
        </w:rPr>
        <w:t>isn’t speaking</w:t>
      </w:r>
    </w:p>
    <w:p w14:paraId="51C88C9C" w14:textId="77777777" w:rsidR="00176914" w:rsidRDefault="00176914" w:rsidP="00176914">
      <w:pPr>
        <w:widowControl w:val="0"/>
        <w:rPr>
          <w:b/>
          <w:lang w:val="en-US"/>
        </w:rPr>
      </w:pPr>
      <w:r w:rsidRPr="00FA3BB6">
        <w:rPr>
          <w:b/>
          <w:lang w:val="en-US"/>
        </w:rPr>
        <w:t xml:space="preserve">34. </w:t>
      </w:r>
      <w:r w:rsidRPr="00A02073">
        <w:rPr>
          <w:lang w:val="en-US"/>
        </w:rPr>
        <w:t xml:space="preserve">______ Mark </w:t>
      </w:r>
      <w:proofErr w:type="spellStart"/>
      <w:r w:rsidRPr="00A02073">
        <w:rPr>
          <w:lang w:val="en-US"/>
        </w:rPr>
        <w:t>Powels</w:t>
      </w:r>
      <w:proofErr w:type="spellEnd"/>
      <w:r w:rsidRPr="00A02073">
        <w:rPr>
          <w:lang w:val="en-US"/>
        </w:rPr>
        <w:t xml:space="preserve"> ________ me?</w:t>
      </w:r>
    </w:p>
    <w:p w14:paraId="15C71923" w14:textId="77777777" w:rsidR="00176914" w:rsidRPr="00FA3BB6" w:rsidRDefault="00176914" w:rsidP="00176914">
      <w:pPr>
        <w:widowControl w:val="0"/>
        <w:rPr>
          <w:b/>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does, expect</w:t>
      </w:r>
      <w:r w:rsidRPr="00FA3BB6">
        <w:rPr>
          <w:lang w:val="en-US"/>
        </w:rPr>
        <w:t xml:space="preserve">      </w:t>
      </w:r>
      <w:r w:rsidRPr="00FA3BB6">
        <w:rPr>
          <w:lang w:val="en-US"/>
        </w:rPr>
        <w:tab/>
      </w:r>
      <w:r w:rsidRPr="00FA3BB6">
        <w:rPr>
          <w:lang w:val="en-US"/>
        </w:rPr>
        <w:tab/>
      </w:r>
      <w:r w:rsidRPr="00FA3BB6">
        <w:rPr>
          <w:b/>
          <w:lang w:val="en-US"/>
        </w:rPr>
        <w:t xml:space="preserve">b. </w:t>
      </w:r>
      <w:r>
        <w:rPr>
          <w:lang w:val="en-US"/>
        </w:rPr>
        <w:t>is, expecting</w:t>
      </w:r>
      <w:r w:rsidRPr="00FA3BB6">
        <w:rPr>
          <w:lang w:val="en-US"/>
        </w:rPr>
        <w:t xml:space="preserve">        </w:t>
      </w:r>
      <w:r w:rsidRPr="00FA3BB6">
        <w:rPr>
          <w:lang w:val="en-US"/>
        </w:rPr>
        <w:tab/>
      </w:r>
      <w:r w:rsidRPr="00FA3BB6">
        <w:rPr>
          <w:lang w:val="en-US"/>
        </w:rPr>
        <w:tab/>
      </w:r>
      <w:r w:rsidRPr="00FA3BB6">
        <w:rPr>
          <w:b/>
          <w:lang w:val="en-US"/>
        </w:rPr>
        <w:t>c.</w:t>
      </w:r>
      <w:r w:rsidRPr="00FA3BB6">
        <w:rPr>
          <w:lang w:val="en-US"/>
        </w:rPr>
        <w:t xml:space="preserve"> </w:t>
      </w:r>
      <w:r>
        <w:rPr>
          <w:lang w:val="en-US"/>
        </w:rPr>
        <w:t xml:space="preserve">does, expecting </w:t>
      </w:r>
    </w:p>
    <w:p w14:paraId="121C0CBD" w14:textId="77777777" w:rsidR="00176914" w:rsidRPr="00A02073" w:rsidRDefault="00176914" w:rsidP="00176914">
      <w:pPr>
        <w:widowControl w:val="0"/>
        <w:rPr>
          <w:lang w:val="en-US"/>
        </w:rPr>
      </w:pPr>
      <w:r w:rsidRPr="00FA3BB6">
        <w:rPr>
          <w:b/>
          <w:lang w:val="en-US"/>
        </w:rPr>
        <w:t xml:space="preserve">35. </w:t>
      </w:r>
      <w:r w:rsidRPr="00A02073">
        <w:rPr>
          <w:lang w:val="en-US"/>
        </w:rPr>
        <w:t>Look! They __________ masks with 30% discount in this store!</w:t>
      </w:r>
    </w:p>
    <w:p w14:paraId="59216AE7" w14:textId="77777777" w:rsidR="00176914" w:rsidRPr="00FA3BB6" w:rsidRDefault="00176914" w:rsidP="00176914">
      <w:pPr>
        <w:widowControl w:val="0"/>
        <w:rPr>
          <w:b/>
          <w:lang w:val="en-US"/>
        </w:rPr>
      </w:pPr>
      <w:r>
        <w:rPr>
          <w:b/>
          <w:lang w:val="en-US"/>
        </w:rPr>
        <w:lastRenderedPageBreak/>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are selling</w:t>
      </w:r>
      <w:r w:rsidRPr="00FA3BB6">
        <w:rPr>
          <w:lang w:val="en-US"/>
        </w:rPr>
        <w:t xml:space="preserve">     </w:t>
      </w:r>
      <w:r w:rsidRPr="00FA3BB6">
        <w:rPr>
          <w:lang w:val="en-US"/>
        </w:rPr>
        <w:tab/>
      </w:r>
      <w:r w:rsidRPr="00FA3BB6">
        <w:rPr>
          <w:lang w:val="en-US"/>
        </w:rPr>
        <w:tab/>
      </w:r>
      <w:r w:rsidRPr="00FA3BB6">
        <w:rPr>
          <w:b/>
          <w:lang w:val="en-US"/>
        </w:rPr>
        <w:t xml:space="preserve">b. </w:t>
      </w:r>
      <w:r>
        <w:rPr>
          <w:lang w:val="en-US"/>
        </w:rPr>
        <w:t>selling</w:t>
      </w:r>
      <w:r w:rsidRPr="00FA3BB6">
        <w:rPr>
          <w:lang w:val="en-US"/>
        </w:rPr>
        <w:t xml:space="preserve">        </w:t>
      </w:r>
      <w:r w:rsidRPr="00FA3BB6">
        <w:rPr>
          <w:lang w:val="en-US"/>
        </w:rPr>
        <w:tab/>
      </w:r>
      <w:r w:rsidRPr="00FA3BB6">
        <w:rPr>
          <w:lang w:val="en-US"/>
        </w:rPr>
        <w:tab/>
      </w:r>
      <w:r>
        <w:rPr>
          <w:lang w:val="en-US"/>
        </w:rPr>
        <w:t xml:space="preserve">            </w:t>
      </w:r>
      <w:r w:rsidRPr="00FA3BB6">
        <w:rPr>
          <w:b/>
          <w:lang w:val="en-US"/>
        </w:rPr>
        <w:t>c.</w:t>
      </w:r>
      <w:r w:rsidRPr="00FA3BB6">
        <w:rPr>
          <w:lang w:val="en-US"/>
        </w:rPr>
        <w:t xml:space="preserve"> </w:t>
      </w:r>
      <w:r>
        <w:rPr>
          <w:lang w:val="en-US"/>
        </w:rPr>
        <w:t>sell</w:t>
      </w:r>
    </w:p>
    <w:p w14:paraId="720EFB41" w14:textId="77777777" w:rsidR="00176914" w:rsidRDefault="00176914" w:rsidP="00176914">
      <w:pPr>
        <w:widowControl w:val="0"/>
        <w:rPr>
          <w:lang w:val="en-US"/>
        </w:rPr>
      </w:pPr>
      <w:r w:rsidRPr="00FA3BB6">
        <w:rPr>
          <w:b/>
          <w:lang w:val="en-US"/>
        </w:rPr>
        <w:t xml:space="preserve">36. </w:t>
      </w:r>
      <w:r w:rsidRPr="00FA3BB6">
        <w:rPr>
          <w:lang w:val="en-US"/>
        </w:rPr>
        <w:t xml:space="preserve"> </w:t>
      </w:r>
      <w:r>
        <w:rPr>
          <w:lang w:val="en-US"/>
        </w:rPr>
        <w:t xml:space="preserve">We _________ a full range of consumer electronics, from TV’s to cameras. </w:t>
      </w:r>
    </w:p>
    <w:p w14:paraId="43C9D690" w14:textId="77777777" w:rsidR="00176914" w:rsidRPr="00FA3BB6" w:rsidRDefault="00176914" w:rsidP="00176914">
      <w:pPr>
        <w:widowControl w:val="0"/>
        <w:rPr>
          <w:b/>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are providing</w:t>
      </w:r>
      <w:r w:rsidRPr="00FA3BB6">
        <w:rPr>
          <w:lang w:val="en-US"/>
        </w:rPr>
        <w:t xml:space="preserve">      </w:t>
      </w:r>
      <w:r w:rsidRPr="00FA3BB6">
        <w:rPr>
          <w:lang w:val="en-US"/>
        </w:rPr>
        <w:tab/>
      </w:r>
      <w:r w:rsidRPr="00FA3BB6">
        <w:rPr>
          <w:lang w:val="en-US"/>
        </w:rPr>
        <w:tab/>
      </w:r>
      <w:r w:rsidRPr="00FA3BB6">
        <w:rPr>
          <w:b/>
          <w:lang w:val="en-US"/>
        </w:rPr>
        <w:t xml:space="preserve">b. </w:t>
      </w:r>
      <w:r>
        <w:rPr>
          <w:lang w:val="en-US"/>
        </w:rPr>
        <w:t>provide</w:t>
      </w:r>
      <w:r w:rsidRPr="00FA3BB6">
        <w:rPr>
          <w:lang w:val="en-US"/>
        </w:rPr>
        <w:t xml:space="preserve">        </w:t>
      </w:r>
      <w:r w:rsidRPr="00FA3BB6">
        <w:rPr>
          <w:lang w:val="en-US"/>
        </w:rPr>
        <w:tab/>
      </w:r>
      <w:r w:rsidRPr="00FA3BB6">
        <w:rPr>
          <w:lang w:val="en-US"/>
        </w:rPr>
        <w:tab/>
      </w:r>
      <w:r w:rsidRPr="00FA3BB6">
        <w:rPr>
          <w:b/>
          <w:lang w:val="en-US"/>
        </w:rPr>
        <w:t>c.</w:t>
      </w:r>
      <w:r w:rsidRPr="00FA3BB6">
        <w:rPr>
          <w:lang w:val="en-US"/>
        </w:rPr>
        <w:t xml:space="preserve"> </w:t>
      </w:r>
      <w:r>
        <w:rPr>
          <w:lang w:val="en-US"/>
        </w:rPr>
        <w:t>providing</w:t>
      </w:r>
    </w:p>
    <w:p w14:paraId="31392629" w14:textId="77777777" w:rsidR="00176914" w:rsidRDefault="00176914" w:rsidP="00176914">
      <w:pPr>
        <w:widowControl w:val="0"/>
        <w:rPr>
          <w:b/>
          <w:lang w:val="en-US"/>
        </w:rPr>
      </w:pPr>
      <w:r w:rsidRPr="00FA3BB6">
        <w:rPr>
          <w:b/>
          <w:lang w:val="en-US"/>
        </w:rPr>
        <w:t xml:space="preserve">37. </w:t>
      </w:r>
      <w:r w:rsidRPr="00A02073">
        <w:rPr>
          <w:lang w:val="en-US"/>
        </w:rPr>
        <w:t xml:space="preserve">I ________ all my junk email about once a month. </w:t>
      </w:r>
    </w:p>
    <w:p w14:paraId="7879B02F" w14:textId="77777777" w:rsidR="00176914" w:rsidRPr="00FA3BB6" w:rsidRDefault="00176914" w:rsidP="00176914">
      <w:pPr>
        <w:widowControl w:val="0"/>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am deleting</w:t>
      </w:r>
      <w:r w:rsidRPr="00FA3BB6">
        <w:rPr>
          <w:lang w:val="en-US"/>
        </w:rPr>
        <w:t xml:space="preserve">      </w:t>
      </w:r>
      <w:r w:rsidRPr="00FA3BB6">
        <w:rPr>
          <w:lang w:val="en-US"/>
        </w:rPr>
        <w:tab/>
      </w:r>
      <w:r w:rsidRPr="00FA3BB6">
        <w:rPr>
          <w:lang w:val="en-US"/>
        </w:rPr>
        <w:tab/>
      </w:r>
      <w:r w:rsidRPr="00FA3BB6">
        <w:rPr>
          <w:b/>
          <w:lang w:val="en-US"/>
        </w:rPr>
        <w:t xml:space="preserve">b. </w:t>
      </w:r>
      <w:r>
        <w:rPr>
          <w:lang w:val="en-US"/>
        </w:rPr>
        <w:t xml:space="preserve">am going to deleting          </w:t>
      </w:r>
      <w:r w:rsidRPr="00FA3BB6">
        <w:rPr>
          <w:b/>
          <w:lang w:val="en-US"/>
        </w:rPr>
        <w:t>c.</w:t>
      </w:r>
      <w:r w:rsidRPr="00FA3BB6">
        <w:rPr>
          <w:lang w:val="en-US"/>
        </w:rPr>
        <w:t xml:space="preserve"> </w:t>
      </w:r>
      <w:r>
        <w:rPr>
          <w:lang w:val="en-US"/>
        </w:rPr>
        <w:t>delete</w:t>
      </w:r>
    </w:p>
    <w:p w14:paraId="6F68EB3D" w14:textId="77777777" w:rsidR="00176914" w:rsidRDefault="00176914" w:rsidP="00176914">
      <w:pPr>
        <w:widowControl w:val="0"/>
        <w:rPr>
          <w:lang w:val="en-US"/>
        </w:rPr>
      </w:pPr>
      <w:r w:rsidRPr="00FA3BB6">
        <w:rPr>
          <w:b/>
          <w:lang w:val="en-US"/>
        </w:rPr>
        <w:t>38.</w:t>
      </w:r>
      <w:r w:rsidRPr="00FA3BB6">
        <w:rPr>
          <w:lang w:val="en-US"/>
        </w:rPr>
        <w:t xml:space="preserve"> </w:t>
      </w:r>
      <w:r>
        <w:rPr>
          <w:lang w:val="en-US"/>
        </w:rPr>
        <w:t xml:space="preserve"> We </w:t>
      </w:r>
      <w:proofErr w:type="gramStart"/>
      <w:r>
        <w:rPr>
          <w:lang w:val="en-US"/>
        </w:rPr>
        <w:t>usually  _</w:t>
      </w:r>
      <w:proofErr w:type="gramEnd"/>
      <w:r>
        <w:rPr>
          <w:lang w:val="en-US"/>
        </w:rPr>
        <w:t xml:space="preserve">______ around 40% of our annual stock at New Year time. </w:t>
      </w:r>
    </w:p>
    <w:p w14:paraId="27158038" w14:textId="77777777" w:rsidR="00176914" w:rsidRPr="00FA3BB6" w:rsidRDefault="00176914" w:rsidP="00176914">
      <w:pPr>
        <w:widowControl w:val="0"/>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sell</w:t>
      </w:r>
      <w:r w:rsidRPr="00FA3BB6">
        <w:rPr>
          <w:lang w:val="en-US"/>
        </w:rPr>
        <w:t xml:space="preserve">      </w:t>
      </w:r>
      <w:r w:rsidRPr="00FA3BB6">
        <w:rPr>
          <w:lang w:val="en-US"/>
        </w:rPr>
        <w:tab/>
      </w:r>
      <w:r w:rsidRPr="00FA3BB6">
        <w:rPr>
          <w:lang w:val="en-US"/>
        </w:rPr>
        <w:tab/>
      </w:r>
      <w:r>
        <w:rPr>
          <w:lang w:val="en-US"/>
        </w:rPr>
        <w:t xml:space="preserve">           </w:t>
      </w:r>
      <w:r w:rsidRPr="00FA3BB6">
        <w:rPr>
          <w:b/>
          <w:lang w:val="en-US"/>
        </w:rPr>
        <w:t xml:space="preserve">b. </w:t>
      </w:r>
      <w:r>
        <w:rPr>
          <w:lang w:val="en-US"/>
        </w:rPr>
        <w:t>are selling</w:t>
      </w:r>
      <w:r w:rsidRPr="00FA3BB6">
        <w:rPr>
          <w:lang w:val="en-US"/>
        </w:rPr>
        <w:t xml:space="preserve">        </w:t>
      </w:r>
      <w:r w:rsidRPr="00FA3BB6">
        <w:rPr>
          <w:lang w:val="en-US"/>
        </w:rPr>
        <w:tab/>
      </w:r>
      <w:r w:rsidRPr="00FA3BB6">
        <w:rPr>
          <w:lang w:val="en-US"/>
        </w:rPr>
        <w:tab/>
      </w:r>
      <w:r w:rsidRPr="00FA3BB6">
        <w:rPr>
          <w:b/>
          <w:lang w:val="en-US"/>
        </w:rPr>
        <w:t>c.</w:t>
      </w:r>
      <w:r w:rsidRPr="00FA3BB6">
        <w:rPr>
          <w:lang w:val="en-US"/>
        </w:rPr>
        <w:t xml:space="preserve"> </w:t>
      </w:r>
      <w:r>
        <w:rPr>
          <w:lang w:val="en-US"/>
        </w:rPr>
        <w:t>are going to sell</w:t>
      </w:r>
    </w:p>
    <w:p w14:paraId="7EE49DF6" w14:textId="77777777" w:rsidR="00176914" w:rsidRDefault="00176914" w:rsidP="00176914">
      <w:pPr>
        <w:widowControl w:val="0"/>
        <w:rPr>
          <w:b/>
          <w:lang w:val="en-US"/>
        </w:rPr>
      </w:pPr>
      <w:r w:rsidRPr="00FA3BB6">
        <w:rPr>
          <w:b/>
          <w:lang w:val="en-US"/>
        </w:rPr>
        <w:t xml:space="preserve">39. </w:t>
      </w:r>
      <w:r>
        <w:rPr>
          <w:b/>
          <w:lang w:val="en-US"/>
        </w:rPr>
        <w:t xml:space="preserve"> </w:t>
      </w:r>
      <w:r w:rsidRPr="00142D4D">
        <w:rPr>
          <w:lang w:val="en-US"/>
        </w:rPr>
        <w:t>Currently his firm _________ one of the most successful companies at this market.</w:t>
      </w:r>
    </w:p>
    <w:p w14:paraId="238CDA5C" w14:textId="77777777" w:rsidR="00176914" w:rsidRPr="00FA3BB6" w:rsidRDefault="00176914" w:rsidP="00176914">
      <w:pPr>
        <w:widowControl w:val="0"/>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becomes</w:t>
      </w:r>
      <w:r w:rsidRPr="00FA3BB6">
        <w:rPr>
          <w:lang w:val="en-US"/>
        </w:rPr>
        <w:t xml:space="preserve">      </w:t>
      </w:r>
      <w:r w:rsidRPr="00FA3BB6">
        <w:rPr>
          <w:lang w:val="en-US"/>
        </w:rPr>
        <w:tab/>
      </w:r>
      <w:r w:rsidRPr="00FA3BB6">
        <w:rPr>
          <w:lang w:val="en-US"/>
        </w:rPr>
        <w:tab/>
      </w:r>
      <w:r>
        <w:rPr>
          <w:lang w:val="en-US"/>
        </w:rPr>
        <w:t xml:space="preserve">           </w:t>
      </w:r>
      <w:r w:rsidRPr="00FA3BB6">
        <w:rPr>
          <w:b/>
          <w:lang w:val="en-US"/>
        </w:rPr>
        <w:t xml:space="preserve">b. </w:t>
      </w:r>
      <w:r>
        <w:rPr>
          <w:lang w:val="en-US"/>
        </w:rPr>
        <w:t>is become</w:t>
      </w:r>
      <w:r w:rsidRPr="00FA3BB6">
        <w:rPr>
          <w:lang w:val="en-US"/>
        </w:rPr>
        <w:t xml:space="preserve">       </w:t>
      </w:r>
      <w:r w:rsidRPr="00FA3BB6">
        <w:rPr>
          <w:lang w:val="en-US"/>
        </w:rPr>
        <w:tab/>
      </w:r>
      <w:r w:rsidRPr="00FA3BB6">
        <w:rPr>
          <w:lang w:val="en-US"/>
        </w:rPr>
        <w:tab/>
      </w:r>
      <w:r w:rsidRPr="00FA3BB6">
        <w:rPr>
          <w:b/>
          <w:lang w:val="en-US"/>
        </w:rPr>
        <w:t>c.</w:t>
      </w:r>
      <w:r w:rsidRPr="00FA3BB6">
        <w:rPr>
          <w:lang w:val="en-US"/>
        </w:rPr>
        <w:t xml:space="preserve"> </w:t>
      </w:r>
      <w:r>
        <w:rPr>
          <w:lang w:val="en-US"/>
        </w:rPr>
        <w:t>is becoming</w:t>
      </w:r>
      <w:r w:rsidRPr="00FA3BB6">
        <w:rPr>
          <w:lang w:val="en-US"/>
        </w:rPr>
        <w:t xml:space="preserve">      </w:t>
      </w:r>
    </w:p>
    <w:p w14:paraId="6DA1B5CA" w14:textId="77777777" w:rsidR="00176914" w:rsidRDefault="00176914" w:rsidP="00176914">
      <w:pPr>
        <w:widowControl w:val="0"/>
        <w:rPr>
          <w:b/>
          <w:lang w:val="en-US"/>
        </w:rPr>
      </w:pPr>
      <w:r w:rsidRPr="00FA3BB6">
        <w:rPr>
          <w:b/>
          <w:lang w:val="en-US"/>
        </w:rPr>
        <w:t xml:space="preserve">40. </w:t>
      </w:r>
      <w:r w:rsidRPr="00CA4C11">
        <w:rPr>
          <w:lang w:val="en-US"/>
        </w:rPr>
        <w:t>As a supportive measure the government ________ the company-tax structure.</w:t>
      </w:r>
      <w:r>
        <w:rPr>
          <w:b/>
          <w:lang w:val="en-US"/>
        </w:rPr>
        <w:t xml:space="preserve"> </w:t>
      </w:r>
    </w:p>
    <w:p w14:paraId="6FC7F353" w14:textId="77777777" w:rsidR="00176914" w:rsidRPr="00FA3BB6" w:rsidRDefault="00176914" w:rsidP="00176914">
      <w:pPr>
        <w:widowControl w:val="0"/>
        <w:rPr>
          <w:lang w:val="en-US"/>
        </w:rPr>
      </w:pPr>
      <w:r>
        <w:rPr>
          <w:b/>
          <w:lang w:val="en-US"/>
        </w:rPr>
        <w:t xml:space="preserve">           </w:t>
      </w:r>
      <w:proofErr w:type="gramStart"/>
      <w:r w:rsidRPr="00FA3BB6">
        <w:rPr>
          <w:b/>
          <w:lang w:val="en-US"/>
        </w:rPr>
        <w:t>a</w:t>
      </w:r>
      <w:proofErr w:type="gramEnd"/>
      <w:r w:rsidRPr="00FA3BB6">
        <w:rPr>
          <w:b/>
          <w:lang w:val="en-US"/>
        </w:rPr>
        <w:t>.</w:t>
      </w:r>
      <w:r w:rsidRPr="00FA3BB6">
        <w:rPr>
          <w:lang w:val="en-US"/>
        </w:rPr>
        <w:t xml:space="preserve"> </w:t>
      </w:r>
      <w:r>
        <w:rPr>
          <w:lang w:val="en-US"/>
        </w:rPr>
        <w:t xml:space="preserve">is simplifying </w:t>
      </w:r>
      <w:r w:rsidRPr="00FA3BB6">
        <w:rPr>
          <w:lang w:val="en-US"/>
        </w:rPr>
        <w:t xml:space="preserve">      </w:t>
      </w:r>
      <w:r w:rsidRPr="00FA3BB6">
        <w:rPr>
          <w:lang w:val="en-US"/>
        </w:rPr>
        <w:tab/>
      </w:r>
      <w:r w:rsidRPr="00FA3BB6">
        <w:rPr>
          <w:lang w:val="en-US"/>
        </w:rPr>
        <w:tab/>
      </w:r>
      <w:r w:rsidRPr="00FA3BB6">
        <w:rPr>
          <w:b/>
          <w:lang w:val="en-US"/>
        </w:rPr>
        <w:t xml:space="preserve">b. </w:t>
      </w:r>
      <w:r>
        <w:rPr>
          <w:lang w:val="en-US"/>
        </w:rPr>
        <w:t>simplifies</w:t>
      </w:r>
      <w:r w:rsidRPr="00FA3BB6">
        <w:rPr>
          <w:lang w:val="en-US"/>
        </w:rPr>
        <w:t xml:space="preserve">        </w:t>
      </w:r>
      <w:r w:rsidRPr="00FA3BB6">
        <w:rPr>
          <w:lang w:val="en-US"/>
        </w:rPr>
        <w:tab/>
      </w:r>
      <w:r w:rsidRPr="00FA3BB6">
        <w:rPr>
          <w:lang w:val="en-US"/>
        </w:rPr>
        <w:tab/>
      </w:r>
      <w:r w:rsidRPr="00FA3BB6">
        <w:rPr>
          <w:b/>
          <w:lang w:val="en-US"/>
        </w:rPr>
        <w:t>c.</w:t>
      </w:r>
      <w:r w:rsidRPr="00FA3BB6">
        <w:rPr>
          <w:lang w:val="en-US"/>
        </w:rPr>
        <w:t xml:space="preserve"> </w:t>
      </w:r>
      <w:r>
        <w:rPr>
          <w:lang w:val="en-US"/>
        </w:rPr>
        <w:t xml:space="preserve">is </w:t>
      </w:r>
      <w:proofErr w:type="spellStart"/>
      <w:r>
        <w:rPr>
          <w:lang w:val="en-US"/>
        </w:rPr>
        <w:t>simplyfing</w:t>
      </w:r>
      <w:proofErr w:type="spellEnd"/>
    </w:p>
    <w:p w14:paraId="64CEBB8C" w14:textId="77777777" w:rsidR="00176914" w:rsidRPr="00FA3BB6" w:rsidRDefault="00176914" w:rsidP="00176914">
      <w:pPr>
        <w:widowControl w:val="0"/>
        <w:rPr>
          <w:lang w:val="en-US"/>
        </w:rPr>
      </w:pPr>
    </w:p>
    <w:p w14:paraId="69FDE890" w14:textId="77777777" w:rsidR="00176914" w:rsidRDefault="00176914" w:rsidP="00176914">
      <w:pPr>
        <w:widowControl w:val="0"/>
        <w:rPr>
          <w:b/>
          <w:lang w:val="en-US"/>
        </w:rPr>
      </w:pPr>
      <w:r w:rsidRPr="00FA3BB6">
        <w:rPr>
          <w:b/>
          <w:lang w:val="en-US"/>
        </w:rPr>
        <w:t xml:space="preserve">6. </w:t>
      </w:r>
      <w:r>
        <w:rPr>
          <w:b/>
          <w:lang w:val="en-US"/>
        </w:rPr>
        <w:t>Complete the sentences using the words from the box. There are two extra words.</w:t>
      </w:r>
    </w:p>
    <w:p w14:paraId="4CCFBC12" w14:textId="77777777" w:rsidR="00176914" w:rsidRDefault="00176914" w:rsidP="00176914">
      <w:pPr>
        <w:widowControl w:val="0"/>
        <w:rPr>
          <w:b/>
          <w:lang w:val="en-US"/>
        </w:rPr>
      </w:pPr>
    </w:p>
    <w:tbl>
      <w:tblPr>
        <w:tblStyle w:val="a3"/>
        <w:tblW w:w="0" w:type="auto"/>
        <w:tblLook w:val="04A0" w:firstRow="1" w:lastRow="0" w:firstColumn="1" w:lastColumn="0" w:noHBand="0" w:noVBand="1"/>
      </w:tblPr>
      <w:tblGrid>
        <w:gridCol w:w="1557"/>
        <w:gridCol w:w="1557"/>
        <w:gridCol w:w="1557"/>
        <w:gridCol w:w="1558"/>
        <w:gridCol w:w="1558"/>
        <w:gridCol w:w="1558"/>
      </w:tblGrid>
      <w:tr w:rsidR="00176914" w14:paraId="3C896467" w14:textId="77777777" w:rsidTr="008604F8">
        <w:tc>
          <w:tcPr>
            <w:tcW w:w="1557" w:type="dxa"/>
          </w:tcPr>
          <w:p w14:paraId="586EDD9F" w14:textId="77777777" w:rsidR="00176914" w:rsidRPr="00326EF8" w:rsidRDefault="00176914" w:rsidP="008604F8">
            <w:pPr>
              <w:widowControl w:val="0"/>
              <w:rPr>
                <w:lang w:val="en-US"/>
              </w:rPr>
            </w:pPr>
            <w:r>
              <w:rPr>
                <w:lang w:val="en-US"/>
              </w:rPr>
              <w:t>GNP</w:t>
            </w:r>
          </w:p>
        </w:tc>
        <w:tc>
          <w:tcPr>
            <w:tcW w:w="1557" w:type="dxa"/>
          </w:tcPr>
          <w:p w14:paraId="303909DC" w14:textId="77777777" w:rsidR="00176914" w:rsidRPr="00326EF8" w:rsidRDefault="00176914" w:rsidP="008604F8">
            <w:pPr>
              <w:widowControl w:val="0"/>
              <w:rPr>
                <w:lang w:val="en-US"/>
              </w:rPr>
            </w:pPr>
            <w:r w:rsidRPr="000C5B23">
              <w:rPr>
                <w:lang w:val="en-US"/>
              </w:rPr>
              <w:t>monetary policy</w:t>
            </w:r>
          </w:p>
        </w:tc>
        <w:tc>
          <w:tcPr>
            <w:tcW w:w="1557" w:type="dxa"/>
          </w:tcPr>
          <w:p w14:paraId="173C0262" w14:textId="77777777" w:rsidR="00176914" w:rsidRPr="00326EF8" w:rsidRDefault="00176914" w:rsidP="008604F8">
            <w:pPr>
              <w:widowControl w:val="0"/>
              <w:rPr>
                <w:lang w:val="en-US"/>
              </w:rPr>
            </w:pPr>
            <w:r w:rsidRPr="000C5B23">
              <w:rPr>
                <w:lang w:val="en-US"/>
              </w:rPr>
              <w:t>run out of</w:t>
            </w:r>
          </w:p>
        </w:tc>
        <w:tc>
          <w:tcPr>
            <w:tcW w:w="1558" w:type="dxa"/>
          </w:tcPr>
          <w:p w14:paraId="74342BAF" w14:textId="77777777" w:rsidR="00176914" w:rsidRPr="00326EF8" w:rsidRDefault="00176914" w:rsidP="008604F8">
            <w:pPr>
              <w:widowControl w:val="0"/>
              <w:rPr>
                <w:lang w:val="en-US"/>
              </w:rPr>
            </w:pPr>
            <w:r w:rsidRPr="000C5B23">
              <w:rPr>
                <w:lang w:val="en-US"/>
              </w:rPr>
              <w:t>warehouse</w:t>
            </w:r>
          </w:p>
        </w:tc>
        <w:tc>
          <w:tcPr>
            <w:tcW w:w="1558" w:type="dxa"/>
          </w:tcPr>
          <w:p w14:paraId="107CE0B9" w14:textId="77777777" w:rsidR="00176914" w:rsidRPr="00326EF8" w:rsidRDefault="00176914" w:rsidP="008604F8">
            <w:pPr>
              <w:widowControl w:val="0"/>
              <w:rPr>
                <w:lang w:val="en-US"/>
              </w:rPr>
            </w:pPr>
            <w:r w:rsidRPr="000C5B23">
              <w:rPr>
                <w:lang w:val="en-US"/>
              </w:rPr>
              <w:t>picking list</w:t>
            </w:r>
          </w:p>
        </w:tc>
        <w:tc>
          <w:tcPr>
            <w:tcW w:w="1558" w:type="dxa"/>
          </w:tcPr>
          <w:p w14:paraId="21C5CE55" w14:textId="77777777" w:rsidR="00176914" w:rsidRPr="00326EF8" w:rsidRDefault="00176914" w:rsidP="008604F8">
            <w:pPr>
              <w:widowControl w:val="0"/>
              <w:rPr>
                <w:lang w:val="en-US"/>
              </w:rPr>
            </w:pPr>
            <w:r>
              <w:rPr>
                <w:lang w:val="en-US"/>
              </w:rPr>
              <w:t>shipping</w:t>
            </w:r>
          </w:p>
        </w:tc>
      </w:tr>
      <w:tr w:rsidR="00176914" w14:paraId="0F3894C7" w14:textId="77777777" w:rsidTr="008604F8">
        <w:tc>
          <w:tcPr>
            <w:tcW w:w="1557" w:type="dxa"/>
          </w:tcPr>
          <w:p w14:paraId="7DDD8EDE" w14:textId="77777777" w:rsidR="00176914" w:rsidRPr="00326EF8" w:rsidRDefault="00176914" w:rsidP="008604F8">
            <w:pPr>
              <w:widowControl w:val="0"/>
              <w:rPr>
                <w:lang w:val="en-US"/>
              </w:rPr>
            </w:pPr>
            <w:r w:rsidRPr="000C5B23">
              <w:rPr>
                <w:lang w:val="en-US"/>
              </w:rPr>
              <w:t>loading bay</w:t>
            </w:r>
          </w:p>
        </w:tc>
        <w:tc>
          <w:tcPr>
            <w:tcW w:w="1557" w:type="dxa"/>
          </w:tcPr>
          <w:p w14:paraId="37BED77B" w14:textId="77777777" w:rsidR="00176914" w:rsidRPr="00326EF8" w:rsidRDefault="00176914" w:rsidP="008604F8">
            <w:pPr>
              <w:widowControl w:val="0"/>
              <w:rPr>
                <w:lang w:val="en-US"/>
              </w:rPr>
            </w:pPr>
            <w:r w:rsidRPr="000C5B23">
              <w:rPr>
                <w:lang w:val="en-US"/>
              </w:rPr>
              <w:t>extraction</w:t>
            </w:r>
          </w:p>
        </w:tc>
        <w:tc>
          <w:tcPr>
            <w:tcW w:w="1557" w:type="dxa"/>
          </w:tcPr>
          <w:p w14:paraId="2F5D54D7" w14:textId="77777777" w:rsidR="00176914" w:rsidRPr="00326EF8" w:rsidRDefault="00176914" w:rsidP="008604F8">
            <w:pPr>
              <w:widowControl w:val="0"/>
              <w:rPr>
                <w:lang w:val="en-US"/>
              </w:rPr>
            </w:pPr>
            <w:r>
              <w:rPr>
                <w:lang w:val="en-US"/>
              </w:rPr>
              <w:t>GDP</w:t>
            </w:r>
          </w:p>
        </w:tc>
        <w:tc>
          <w:tcPr>
            <w:tcW w:w="1558" w:type="dxa"/>
          </w:tcPr>
          <w:p w14:paraId="2A8C76B3" w14:textId="77777777" w:rsidR="00176914" w:rsidRPr="00326EF8" w:rsidRDefault="00176914" w:rsidP="008604F8">
            <w:pPr>
              <w:widowControl w:val="0"/>
              <w:rPr>
                <w:lang w:val="en-US"/>
              </w:rPr>
            </w:pPr>
            <w:r w:rsidRPr="000C5B23">
              <w:rPr>
                <w:lang w:val="en-US"/>
              </w:rPr>
              <w:t>fiscal policy</w:t>
            </w:r>
          </w:p>
        </w:tc>
        <w:tc>
          <w:tcPr>
            <w:tcW w:w="1558" w:type="dxa"/>
          </w:tcPr>
          <w:p w14:paraId="69B28C83" w14:textId="77777777" w:rsidR="00176914" w:rsidRPr="00326EF8" w:rsidRDefault="00176914" w:rsidP="008604F8">
            <w:pPr>
              <w:widowControl w:val="0"/>
              <w:rPr>
                <w:lang w:val="en-US"/>
              </w:rPr>
            </w:pPr>
            <w:r w:rsidRPr="000C5B23">
              <w:rPr>
                <w:lang w:val="en-US"/>
              </w:rPr>
              <w:t>workflow</w:t>
            </w:r>
          </w:p>
        </w:tc>
        <w:tc>
          <w:tcPr>
            <w:tcW w:w="1558" w:type="dxa"/>
          </w:tcPr>
          <w:p w14:paraId="01C5757B" w14:textId="77777777" w:rsidR="00176914" w:rsidRPr="00326EF8" w:rsidRDefault="00176914" w:rsidP="008604F8">
            <w:pPr>
              <w:widowControl w:val="0"/>
              <w:rPr>
                <w:lang w:val="en-US"/>
              </w:rPr>
            </w:pPr>
            <w:r w:rsidRPr="000C5B23">
              <w:rPr>
                <w:lang w:val="en-US"/>
              </w:rPr>
              <w:t>packaging</w:t>
            </w:r>
          </w:p>
        </w:tc>
      </w:tr>
    </w:tbl>
    <w:p w14:paraId="08B04667" w14:textId="77777777" w:rsidR="00176914" w:rsidRPr="00B12674" w:rsidRDefault="00176914" w:rsidP="00176914">
      <w:pPr>
        <w:widowControl w:val="0"/>
        <w:rPr>
          <w:b/>
          <w:lang w:val="en-US"/>
        </w:rPr>
      </w:pPr>
    </w:p>
    <w:p w14:paraId="6D89990F" w14:textId="77777777" w:rsidR="00176914" w:rsidRPr="00326EF8" w:rsidRDefault="00176914" w:rsidP="00176914">
      <w:pPr>
        <w:widowControl w:val="0"/>
        <w:rPr>
          <w:b/>
          <w:lang w:val="en-US"/>
        </w:rPr>
      </w:pPr>
      <w:r w:rsidRPr="00FA3BB6">
        <w:rPr>
          <w:b/>
          <w:lang w:val="en-US"/>
        </w:rPr>
        <w:t xml:space="preserve">41. </w:t>
      </w:r>
      <w:r w:rsidRPr="000C5B23">
        <w:rPr>
          <w:lang w:val="en-US"/>
        </w:rPr>
        <w:t>The stranger</w:t>
      </w:r>
      <w:r>
        <w:rPr>
          <w:b/>
          <w:lang w:val="en-US"/>
        </w:rPr>
        <w:t xml:space="preserve"> </w:t>
      </w:r>
      <w:r w:rsidRPr="000C5B23">
        <w:rPr>
          <w:lang w:val="en-US"/>
        </w:rPr>
        <w:t xml:space="preserve">could have got in through the </w:t>
      </w:r>
      <w:r>
        <w:rPr>
          <w:lang w:val="en-US"/>
        </w:rPr>
        <w:t>__________</w:t>
      </w:r>
      <w:r w:rsidRPr="000C5B23">
        <w:rPr>
          <w:lang w:val="en-US"/>
        </w:rPr>
        <w:t xml:space="preserve"> or one of the airlocks.</w:t>
      </w:r>
    </w:p>
    <w:p w14:paraId="52C1C4C4" w14:textId="77777777" w:rsidR="00176914" w:rsidRPr="00FA3BB6" w:rsidRDefault="00176914" w:rsidP="00176914">
      <w:pPr>
        <w:widowControl w:val="0"/>
        <w:rPr>
          <w:lang w:val="en-US"/>
        </w:rPr>
      </w:pPr>
      <w:r w:rsidRPr="00FA3BB6">
        <w:rPr>
          <w:b/>
          <w:lang w:val="en-US"/>
        </w:rPr>
        <w:t xml:space="preserve">42. </w:t>
      </w:r>
      <w:r w:rsidRPr="000C5B23">
        <w:rPr>
          <w:lang w:val="en-US"/>
        </w:rPr>
        <w:t xml:space="preserve">Education expenditure represents approximately 6% of </w:t>
      </w:r>
      <w:r>
        <w:rPr>
          <w:lang w:val="en-US"/>
        </w:rPr>
        <w:t>___________ as it includes foreign services</w:t>
      </w:r>
      <w:r w:rsidRPr="000C5B23">
        <w:rPr>
          <w:lang w:val="en-US"/>
        </w:rPr>
        <w:t>.</w:t>
      </w:r>
    </w:p>
    <w:p w14:paraId="6EA677D4" w14:textId="77777777" w:rsidR="00176914" w:rsidRPr="00FA3BB6" w:rsidRDefault="00176914" w:rsidP="00176914">
      <w:pPr>
        <w:widowControl w:val="0"/>
        <w:rPr>
          <w:lang w:val="en-US"/>
        </w:rPr>
      </w:pPr>
      <w:r w:rsidRPr="00FA3BB6">
        <w:rPr>
          <w:b/>
          <w:lang w:val="en-US"/>
        </w:rPr>
        <w:t>43.</w:t>
      </w:r>
      <w:r w:rsidRPr="00FA3BB6">
        <w:rPr>
          <w:lang w:val="en-US"/>
        </w:rPr>
        <w:t xml:space="preserve"> </w:t>
      </w:r>
      <w:r w:rsidRPr="000C5B23">
        <w:rPr>
          <w:lang w:val="en-US"/>
        </w:rPr>
        <w:t xml:space="preserve">The development work is designed to establish </w:t>
      </w:r>
      <w:proofErr w:type="gramStart"/>
      <w:r w:rsidRPr="000C5B23">
        <w:rPr>
          <w:lang w:val="en-US"/>
        </w:rPr>
        <w:t>a</w:t>
      </w:r>
      <w:r>
        <w:rPr>
          <w:lang w:val="en-US"/>
        </w:rPr>
        <w:t>(</w:t>
      </w:r>
      <w:proofErr w:type="gramEnd"/>
      <w:r>
        <w:rPr>
          <w:lang w:val="en-US"/>
        </w:rPr>
        <w:t>an) ____________</w:t>
      </w:r>
      <w:r w:rsidRPr="000C5B23">
        <w:rPr>
          <w:lang w:val="en-US"/>
        </w:rPr>
        <w:t xml:space="preserve"> of business data, enlarge coverage and improve quality.</w:t>
      </w:r>
    </w:p>
    <w:p w14:paraId="034FFE0D" w14:textId="77777777" w:rsidR="00176914" w:rsidRPr="00FA3BB6" w:rsidRDefault="00176914" w:rsidP="00176914">
      <w:pPr>
        <w:widowControl w:val="0"/>
        <w:rPr>
          <w:lang w:val="en-US"/>
        </w:rPr>
      </w:pPr>
      <w:r w:rsidRPr="00FA3BB6">
        <w:rPr>
          <w:b/>
          <w:lang w:val="en-US"/>
        </w:rPr>
        <w:t>44</w:t>
      </w:r>
      <w:r>
        <w:rPr>
          <w:b/>
          <w:lang w:val="en-US"/>
        </w:rPr>
        <w:t>.</w:t>
      </w:r>
      <w:r w:rsidRPr="000C5B23">
        <w:rPr>
          <w:lang w:val="en-US"/>
        </w:rPr>
        <w:t xml:space="preserve"> Administrative efforts were made to streamline and automate the </w:t>
      </w:r>
      <w:r>
        <w:rPr>
          <w:lang w:val="en-US"/>
        </w:rPr>
        <w:t>________</w:t>
      </w:r>
      <w:r w:rsidRPr="000C5B23">
        <w:rPr>
          <w:lang w:val="en-US"/>
        </w:rPr>
        <w:t xml:space="preserve"> and develop staff capacity to meet the requirements of an increasing workload.</w:t>
      </w:r>
    </w:p>
    <w:p w14:paraId="2ED1D9EB" w14:textId="77777777" w:rsidR="00176914" w:rsidRPr="00FA3BB6" w:rsidRDefault="00176914" w:rsidP="00176914">
      <w:pPr>
        <w:widowControl w:val="0"/>
        <w:rPr>
          <w:b/>
          <w:lang w:val="en-US"/>
        </w:rPr>
      </w:pPr>
      <w:r w:rsidRPr="00FA3BB6">
        <w:rPr>
          <w:b/>
          <w:lang w:val="en-US"/>
        </w:rPr>
        <w:t>45.</w:t>
      </w:r>
      <w:r w:rsidRPr="00FA3BB6">
        <w:rPr>
          <w:lang w:val="en-US"/>
        </w:rPr>
        <w:t xml:space="preserve"> </w:t>
      </w:r>
      <w:r>
        <w:rPr>
          <w:lang w:val="en-US"/>
        </w:rPr>
        <w:t>It works so as</w:t>
      </w:r>
      <w:r w:rsidRPr="000C5B23">
        <w:rPr>
          <w:lang w:val="en-US"/>
        </w:rPr>
        <w:t xml:space="preserve"> label and </w:t>
      </w:r>
      <w:r>
        <w:rPr>
          <w:lang w:val="en-US"/>
        </w:rPr>
        <w:t>_______ are</w:t>
      </w:r>
      <w:r w:rsidRPr="000C5B23">
        <w:rPr>
          <w:lang w:val="en-US"/>
        </w:rPr>
        <w:t xml:space="preserve"> effective </w:t>
      </w:r>
      <w:r>
        <w:rPr>
          <w:lang w:val="en-US"/>
        </w:rPr>
        <w:t xml:space="preserve">ways of </w:t>
      </w:r>
      <w:r w:rsidRPr="000C5B23">
        <w:rPr>
          <w:lang w:val="en-US"/>
        </w:rPr>
        <w:t>goods promotion.</w:t>
      </w:r>
    </w:p>
    <w:p w14:paraId="43A1D1C2" w14:textId="77777777" w:rsidR="00176914" w:rsidRPr="00FA3BB6" w:rsidRDefault="00176914" w:rsidP="00176914">
      <w:pPr>
        <w:widowControl w:val="0"/>
        <w:rPr>
          <w:b/>
          <w:lang w:val="en-US"/>
        </w:rPr>
      </w:pPr>
      <w:r w:rsidRPr="00FA3BB6">
        <w:rPr>
          <w:b/>
          <w:lang w:val="en-US"/>
        </w:rPr>
        <w:t>46.</w:t>
      </w:r>
      <w:r w:rsidRPr="00FA3BB6">
        <w:rPr>
          <w:lang w:val="en-US"/>
        </w:rPr>
        <w:t xml:space="preserve"> </w:t>
      </w:r>
      <w:r w:rsidRPr="000C5B23">
        <w:rPr>
          <w:lang w:val="en-US"/>
        </w:rPr>
        <w:t xml:space="preserve">Inflation-targeting is a demanding </w:t>
      </w:r>
      <w:r>
        <w:rPr>
          <w:lang w:val="en-US"/>
        </w:rPr>
        <w:t>____________</w:t>
      </w:r>
      <w:r w:rsidRPr="000C5B23">
        <w:rPr>
          <w:lang w:val="en-US"/>
        </w:rPr>
        <w:t xml:space="preserve"> framework.</w:t>
      </w:r>
    </w:p>
    <w:p w14:paraId="31F8D199" w14:textId="77777777" w:rsidR="00176914" w:rsidRPr="00FA3BB6" w:rsidRDefault="00176914" w:rsidP="00176914">
      <w:pPr>
        <w:widowControl w:val="0"/>
        <w:rPr>
          <w:b/>
          <w:lang w:val="en-US"/>
        </w:rPr>
      </w:pPr>
      <w:r w:rsidRPr="00FA3BB6">
        <w:rPr>
          <w:b/>
          <w:lang w:val="en-US"/>
        </w:rPr>
        <w:t>47.</w:t>
      </w:r>
      <w:r>
        <w:rPr>
          <w:b/>
          <w:lang w:val="en-US"/>
        </w:rPr>
        <w:t xml:space="preserve"> </w:t>
      </w:r>
      <w:r w:rsidRPr="000C5B23">
        <w:rPr>
          <w:lang w:val="en-US"/>
        </w:rPr>
        <w:t xml:space="preserve">Look, this is where I pretty much </w:t>
      </w:r>
      <w:r>
        <w:rPr>
          <w:lang w:val="en-US"/>
        </w:rPr>
        <w:t>_________</w:t>
      </w:r>
      <w:proofErr w:type="gramStart"/>
      <w:r>
        <w:rPr>
          <w:lang w:val="en-US"/>
        </w:rPr>
        <w:t xml:space="preserve">_ </w:t>
      </w:r>
      <w:r w:rsidRPr="000C5B23">
        <w:rPr>
          <w:lang w:val="en-US"/>
        </w:rPr>
        <w:t xml:space="preserve"> good</w:t>
      </w:r>
      <w:proofErr w:type="gramEnd"/>
      <w:r w:rsidRPr="000C5B23">
        <w:rPr>
          <w:lang w:val="en-US"/>
        </w:rPr>
        <w:t xml:space="preserve"> advice.</w:t>
      </w:r>
    </w:p>
    <w:p w14:paraId="318DB76B" w14:textId="77777777" w:rsidR="00176914" w:rsidRPr="00FA3BB6" w:rsidRDefault="00176914" w:rsidP="00176914">
      <w:pPr>
        <w:widowControl w:val="0"/>
        <w:rPr>
          <w:lang w:val="en-US"/>
        </w:rPr>
      </w:pPr>
      <w:r w:rsidRPr="00FA3BB6">
        <w:rPr>
          <w:b/>
          <w:lang w:val="en-US"/>
        </w:rPr>
        <w:t>48.</w:t>
      </w:r>
      <w:r w:rsidRPr="00FA3BB6">
        <w:rPr>
          <w:lang w:val="en-US"/>
        </w:rPr>
        <w:t xml:space="preserve"> </w:t>
      </w:r>
      <w:proofErr w:type="gramStart"/>
      <w:r>
        <w:rPr>
          <w:lang w:val="en-US"/>
        </w:rPr>
        <w:t>Be</w:t>
      </w:r>
      <w:proofErr w:type="gramEnd"/>
      <w:r>
        <w:rPr>
          <w:lang w:val="en-US"/>
        </w:rPr>
        <w:t xml:space="preserve"> sure that all the items are represented in the _______________. </w:t>
      </w:r>
    </w:p>
    <w:p w14:paraId="24C25FBC" w14:textId="77777777" w:rsidR="00176914" w:rsidRPr="00FA3BB6" w:rsidRDefault="00176914" w:rsidP="00176914">
      <w:pPr>
        <w:widowControl w:val="0"/>
        <w:rPr>
          <w:lang w:val="en-US"/>
        </w:rPr>
      </w:pPr>
      <w:r w:rsidRPr="00FA3BB6">
        <w:rPr>
          <w:b/>
          <w:lang w:val="en-US"/>
        </w:rPr>
        <w:t>49.</w:t>
      </w:r>
      <w:r w:rsidRPr="00FA3BB6">
        <w:rPr>
          <w:lang w:val="en-US"/>
        </w:rPr>
        <w:t xml:space="preserve"> </w:t>
      </w:r>
      <w:r w:rsidRPr="000C5B23">
        <w:rPr>
          <w:lang w:val="en-US"/>
        </w:rPr>
        <w:t xml:space="preserve">The </w:t>
      </w:r>
      <w:r>
        <w:rPr>
          <w:lang w:val="en-US"/>
        </w:rPr>
        <w:t>__________</w:t>
      </w:r>
      <w:r w:rsidRPr="000C5B23">
        <w:rPr>
          <w:lang w:val="en-US"/>
        </w:rPr>
        <w:t xml:space="preserve"> of all of these metals from the Earth has a significant environmental impact.</w:t>
      </w:r>
    </w:p>
    <w:p w14:paraId="4FDF7D4C" w14:textId="77777777" w:rsidR="00176914" w:rsidRDefault="00176914" w:rsidP="00176914">
      <w:pPr>
        <w:widowControl w:val="0"/>
        <w:rPr>
          <w:lang w:val="en-US"/>
        </w:rPr>
      </w:pPr>
      <w:r w:rsidRPr="00FA3BB6">
        <w:rPr>
          <w:b/>
          <w:lang w:val="en-US"/>
        </w:rPr>
        <w:t>50.</w:t>
      </w:r>
      <w:r w:rsidRPr="00FA3BB6">
        <w:rPr>
          <w:lang w:val="en-US"/>
        </w:rPr>
        <w:t xml:space="preserve"> </w:t>
      </w:r>
      <w:r w:rsidRPr="000C5B23">
        <w:rPr>
          <w:lang w:val="en-US"/>
        </w:rPr>
        <w:t xml:space="preserve">We offer the best service, reasonable prices and worldwide </w:t>
      </w:r>
      <w:r>
        <w:rPr>
          <w:lang w:val="en-US"/>
        </w:rPr>
        <w:t>_____________</w:t>
      </w:r>
      <w:r w:rsidRPr="000C5B23">
        <w:rPr>
          <w:lang w:val="en-US"/>
        </w:rPr>
        <w:t>.</w:t>
      </w:r>
    </w:p>
    <w:p w14:paraId="4BD6A9D2" w14:textId="77777777" w:rsidR="00176914" w:rsidRPr="00FA3BB6" w:rsidRDefault="00176914" w:rsidP="00176914">
      <w:pPr>
        <w:widowControl w:val="0"/>
        <w:rPr>
          <w:b/>
          <w:lang w:val="en-US"/>
        </w:rPr>
      </w:pPr>
    </w:p>
    <w:p w14:paraId="053DB5A2" w14:textId="77777777" w:rsidR="00176914" w:rsidRPr="00802392" w:rsidRDefault="00176914" w:rsidP="00176914">
      <w:pPr>
        <w:widowControl w:val="0"/>
        <w:rPr>
          <w:b/>
          <w:lang w:val="en-US"/>
        </w:rPr>
      </w:pPr>
      <w:r w:rsidRPr="00FA3BB6">
        <w:rPr>
          <w:b/>
          <w:lang w:val="en-US"/>
        </w:rPr>
        <w:t xml:space="preserve">7. Write an email based on the following brief. </w:t>
      </w:r>
    </w:p>
    <w:p w14:paraId="2B6DC140" w14:textId="77777777" w:rsidR="00176914" w:rsidRPr="00802392" w:rsidRDefault="00176914" w:rsidP="00176914">
      <w:pPr>
        <w:pStyle w:val="af9"/>
        <w:widowControl w:val="0"/>
        <w:jc w:val="center"/>
        <w:rPr>
          <w:rFonts w:ascii="Times New Roman" w:hAnsi="Times New Roman"/>
          <w:b/>
          <w:sz w:val="24"/>
          <w:szCs w:val="24"/>
          <w:lang w:val="en-US"/>
        </w:rPr>
      </w:pPr>
    </w:p>
    <w:p w14:paraId="2C9B6CF9" w14:textId="77777777" w:rsidR="00176914" w:rsidRPr="00665756" w:rsidRDefault="00176914" w:rsidP="00176914">
      <w:pPr>
        <w:pStyle w:val="af9"/>
        <w:widowControl w:val="0"/>
        <w:rPr>
          <w:rFonts w:ascii="Times New Roman" w:hAnsi="Times New Roman"/>
          <w:bCs/>
          <w:sz w:val="24"/>
          <w:szCs w:val="24"/>
          <w:lang w:val="en-US"/>
        </w:rPr>
      </w:pPr>
      <w:r w:rsidRPr="00665756">
        <w:rPr>
          <w:rFonts w:ascii="Times New Roman" w:hAnsi="Times New Roman"/>
          <w:bCs/>
          <w:sz w:val="24"/>
          <w:szCs w:val="24"/>
          <w:lang w:val="en-US"/>
        </w:rPr>
        <w:t>Dear Sir or Madam,</w:t>
      </w:r>
    </w:p>
    <w:p w14:paraId="44744442" w14:textId="128749CA" w:rsidR="00176914" w:rsidRPr="00665756" w:rsidRDefault="00176914" w:rsidP="00176914">
      <w:pPr>
        <w:pStyle w:val="af9"/>
        <w:widowControl w:val="0"/>
        <w:rPr>
          <w:rFonts w:ascii="Times New Roman" w:hAnsi="Times New Roman"/>
          <w:bCs/>
          <w:sz w:val="24"/>
          <w:szCs w:val="24"/>
          <w:lang w:val="en-US"/>
        </w:rPr>
      </w:pPr>
      <w:r w:rsidRPr="00665756">
        <w:rPr>
          <w:rFonts w:ascii="Times New Roman" w:hAnsi="Times New Roman"/>
          <w:bCs/>
          <w:sz w:val="24"/>
          <w:szCs w:val="24"/>
          <w:lang w:val="en-US"/>
        </w:rPr>
        <w:t>My name is Angela Davidson and I am the chief consultant of the Tax department. I am writing to you due to some technical problems with filing the report. In the very end of the operation when I need to submit the ready document there occurs a technical failure and the connection is lost. Would you be so kind to provide me with the instruction how to work out this problem or how can I submit my report in a different way.</w:t>
      </w:r>
    </w:p>
    <w:p w14:paraId="262AB762" w14:textId="4CF027C7" w:rsidR="00176914" w:rsidRDefault="00176914" w:rsidP="00176914">
      <w:pPr>
        <w:pStyle w:val="af9"/>
        <w:widowControl w:val="0"/>
        <w:rPr>
          <w:rFonts w:ascii="Times New Roman" w:hAnsi="Times New Roman"/>
          <w:bCs/>
          <w:sz w:val="24"/>
          <w:szCs w:val="24"/>
          <w:lang w:val="en-US"/>
        </w:rPr>
      </w:pPr>
      <w:r w:rsidRPr="00665756">
        <w:rPr>
          <w:rFonts w:ascii="Times New Roman" w:hAnsi="Times New Roman"/>
          <w:bCs/>
          <w:sz w:val="24"/>
          <w:szCs w:val="24"/>
          <w:lang w:val="en-US"/>
        </w:rPr>
        <w:t>Thank you in advance.</w:t>
      </w:r>
    </w:p>
    <w:p w14:paraId="0E95D43A" w14:textId="75E8D7EA" w:rsidR="00176914" w:rsidRPr="00665756" w:rsidRDefault="00176914" w:rsidP="00176914">
      <w:pPr>
        <w:pStyle w:val="af9"/>
        <w:widowControl w:val="0"/>
        <w:rPr>
          <w:rFonts w:ascii="Times New Roman" w:hAnsi="Times New Roman"/>
          <w:bCs/>
          <w:sz w:val="24"/>
          <w:szCs w:val="24"/>
          <w:lang w:val="en-US"/>
        </w:rPr>
      </w:pPr>
      <w:r w:rsidRPr="00665756">
        <w:rPr>
          <w:rFonts w:ascii="Times New Roman" w:hAnsi="Times New Roman"/>
          <w:bCs/>
          <w:sz w:val="24"/>
          <w:szCs w:val="24"/>
          <w:lang w:val="en-US"/>
        </w:rPr>
        <w:t>Regards,</w:t>
      </w:r>
    </w:p>
    <w:p w14:paraId="5A5CC63F" w14:textId="4D4D735A" w:rsidR="00176914" w:rsidRPr="00626E29" w:rsidRDefault="00176914" w:rsidP="00176914">
      <w:pPr>
        <w:pStyle w:val="af9"/>
        <w:widowControl w:val="0"/>
        <w:rPr>
          <w:rFonts w:ascii="Times New Roman" w:hAnsi="Times New Roman"/>
          <w:bCs/>
          <w:sz w:val="24"/>
          <w:szCs w:val="24"/>
        </w:rPr>
      </w:pPr>
      <w:r w:rsidRPr="00665756">
        <w:rPr>
          <w:rFonts w:ascii="Times New Roman" w:hAnsi="Times New Roman"/>
          <w:bCs/>
          <w:sz w:val="24"/>
          <w:szCs w:val="24"/>
          <w:lang w:val="en-US"/>
        </w:rPr>
        <w:t>Angela</w:t>
      </w:r>
      <w:r w:rsidRPr="00176914">
        <w:rPr>
          <w:rFonts w:ascii="Times New Roman" w:hAnsi="Times New Roman"/>
          <w:bCs/>
          <w:sz w:val="24"/>
          <w:szCs w:val="24"/>
        </w:rPr>
        <w:t xml:space="preserve"> </w:t>
      </w:r>
      <w:r w:rsidRPr="00665756">
        <w:rPr>
          <w:rFonts w:ascii="Times New Roman" w:hAnsi="Times New Roman"/>
          <w:bCs/>
          <w:sz w:val="24"/>
          <w:szCs w:val="24"/>
          <w:lang w:val="en-US"/>
        </w:rPr>
        <w:t>Davidson</w:t>
      </w:r>
      <w:r w:rsidRPr="00176914">
        <w:rPr>
          <w:rFonts w:ascii="Times New Roman" w:hAnsi="Times New Roman"/>
          <w:bCs/>
          <w:sz w:val="24"/>
          <w:szCs w:val="24"/>
        </w:rPr>
        <w:t xml:space="preserve"> </w:t>
      </w:r>
    </w:p>
    <w:p w14:paraId="342E53C7" w14:textId="77777777" w:rsidR="00176914" w:rsidRPr="00B51790" w:rsidRDefault="00176914" w:rsidP="00176914">
      <w:pPr>
        <w:pStyle w:val="af6"/>
        <w:rPr>
          <w:rFonts w:eastAsia="Calibri"/>
          <w:b/>
          <w:sz w:val="28"/>
          <w:szCs w:val="28"/>
          <w:u w:val="single"/>
          <w:lang w:eastAsia="en-US"/>
        </w:rPr>
      </w:pPr>
      <w:r w:rsidRPr="00B51790">
        <w:rPr>
          <w:rFonts w:eastAsia="Calibri"/>
          <w:b/>
          <w:sz w:val="28"/>
          <w:szCs w:val="28"/>
          <w:u w:val="single"/>
          <w:lang w:eastAsia="en-US"/>
        </w:rPr>
        <w:t>Устная часть экзамена</w:t>
      </w:r>
    </w:p>
    <w:p w14:paraId="41414D7C" w14:textId="384EB927" w:rsidR="009C1A6A" w:rsidRDefault="009C1A6A" w:rsidP="009C1A6A">
      <w:pPr>
        <w:jc w:val="center"/>
        <w:rPr>
          <w:b/>
          <w:i/>
          <w:sz w:val="28"/>
          <w:szCs w:val="28"/>
          <w:u w:val="single"/>
        </w:rPr>
      </w:pPr>
      <w:r w:rsidRPr="001E31A3">
        <w:rPr>
          <w:b/>
          <w:i/>
          <w:sz w:val="28"/>
          <w:szCs w:val="28"/>
          <w:u w:val="single"/>
        </w:rPr>
        <w:t>Пример экзаменационного билета</w:t>
      </w:r>
    </w:p>
    <w:p w14:paraId="3F21E637" w14:textId="77777777" w:rsidR="009C1A6A" w:rsidRPr="001E31A3" w:rsidRDefault="009C1A6A" w:rsidP="009C1A6A">
      <w:pPr>
        <w:jc w:val="center"/>
        <w:rPr>
          <w:b/>
          <w:i/>
          <w:sz w:val="28"/>
          <w:szCs w:val="28"/>
          <w:u w:val="single"/>
        </w:rPr>
      </w:pPr>
    </w:p>
    <w:p w14:paraId="6411BB71" w14:textId="77777777" w:rsidR="00D02204" w:rsidRPr="00BC3348" w:rsidRDefault="00D02204" w:rsidP="009C1A6A">
      <w:pPr>
        <w:jc w:val="center"/>
        <w:rPr>
          <w:b/>
          <w:sz w:val="28"/>
          <w:szCs w:val="28"/>
        </w:rPr>
      </w:pPr>
      <w:r w:rsidRPr="00BC3348">
        <w:rPr>
          <w:b/>
          <w:sz w:val="28"/>
          <w:szCs w:val="28"/>
        </w:rPr>
        <w:t xml:space="preserve">Федеральное государственное образовательное бюджетное учреждение </w:t>
      </w:r>
    </w:p>
    <w:p w14:paraId="1750C096" w14:textId="77777777" w:rsidR="00D02204" w:rsidRPr="00BC3348" w:rsidRDefault="00D02204" w:rsidP="009C1A6A">
      <w:pPr>
        <w:jc w:val="center"/>
        <w:rPr>
          <w:b/>
          <w:sz w:val="28"/>
          <w:szCs w:val="28"/>
        </w:rPr>
      </w:pPr>
      <w:r w:rsidRPr="00BC3348">
        <w:rPr>
          <w:b/>
          <w:sz w:val="28"/>
          <w:szCs w:val="28"/>
        </w:rPr>
        <w:lastRenderedPageBreak/>
        <w:t>высшего образования</w:t>
      </w:r>
    </w:p>
    <w:p w14:paraId="0FF8E880" w14:textId="77777777" w:rsidR="00D02204" w:rsidRPr="00BC3348" w:rsidRDefault="00D02204" w:rsidP="009C1A6A">
      <w:pPr>
        <w:jc w:val="center"/>
        <w:rPr>
          <w:b/>
          <w:sz w:val="28"/>
          <w:szCs w:val="28"/>
        </w:rPr>
      </w:pPr>
      <w:r w:rsidRPr="00BC3348">
        <w:rPr>
          <w:b/>
          <w:sz w:val="28"/>
          <w:szCs w:val="28"/>
        </w:rPr>
        <w:t>«ФИНАНСОВЫЙ УНИВЕРСИТЕТ ПРИ ПРАВИТЕЛЬСТВЕ</w:t>
      </w:r>
    </w:p>
    <w:p w14:paraId="5AFC3E34" w14:textId="77777777" w:rsidR="00D02204" w:rsidRPr="00BC3348" w:rsidRDefault="00D02204" w:rsidP="009C1A6A">
      <w:pPr>
        <w:jc w:val="center"/>
        <w:rPr>
          <w:b/>
          <w:sz w:val="28"/>
          <w:szCs w:val="28"/>
        </w:rPr>
      </w:pPr>
      <w:r w:rsidRPr="00BC3348">
        <w:rPr>
          <w:b/>
          <w:sz w:val="28"/>
          <w:szCs w:val="28"/>
        </w:rPr>
        <w:t xml:space="preserve"> РОССИЙСКОЙ ФЕДЕРАЦИИ»</w:t>
      </w:r>
    </w:p>
    <w:p w14:paraId="19EB4A94" w14:textId="77777777" w:rsidR="00D02204" w:rsidRPr="00BC3348" w:rsidRDefault="00D02204" w:rsidP="009C1A6A">
      <w:pPr>
        <w:jc w:val="center"/>
        <w:rPr>
          <w:b/>
          <w:sz w:val="28"/>
          <w:szCs w:val="28"/>
        </w:rPr>
      </w:pPr>
      <w:r w:rsidRPr="00BC3348">
        <w:rPr>
          <w:b/>
          <w:sz w:val="28"/>
          <w:szCs w:val="28"/>
        </w:rPr>
        <w:t>(Финансовый университет)</w:t>
      </w:r>
    </w:p>
    <w:p w14:paraId="7298C2A4" w14:textId="77777777" w:rsidR="00D02204" w:rsidRPr="00BC3348" w:rsidRDefault="00D02204" w:rsidP="009C1A6A">
      <w:pPr>
        <w:jc w:val="center"/>
        <w:rPr>
          <w:b/>
          <w:sz w:val="28"/>
          <w:szCs w:val="28"/>
        </w:rPr>
      </w:pPr>
    </w:p>
    <w:p w14:paraId="696FF43A" w14:textId="77777777" w:rsidR="00D02204" w:rsidRPr="00BC3348" w:rsidRDefault="00D02204" w:rsidP="009C1A6A">
      <w:pPr>
        <w:rPr>
          <w:sz w:val="28"/>
          <w:szCs w:val="28"/>
        </w:rPr>
      </w:pPr>
    </w:p>
    <w:p w14:paraId="06F94F95" w14:textId="77777777" w:rsidR="00D02204" w:rsidRPr="009C1A6A" w:rsidRDefault="00D02204" w:rsidP="009C1A6A">
      <w:pPr>
        <w:rPr>
          <w:b/>
          <w:bCs/>
          <w:sz w:val="28"/>
          <w:szCs w:val="28"/>
        </w:rPr>
      </w:pPr>
      <w:r w:rsidRPr="009C1A6A">
        <w:rPr>
          <w:b/>
          <w:bCs/>
          <w:sz w:val="28"/>
          <w:szCs w:val="28"/>
        </w:rPr>
        <w:t>Департамент английского языка и профессиональной коммуникации</w:t>
      </w:r>
    </w:p>
    <w:p w14:paraId="256EB9EF" w14:textId="77777777" w:rsidR="00D02204" w:rsidRPr="00BC3348" w:rsidRDefault="00D02204" w:rsidP="009C1A6A">
      <w:pPr>
        <w:rPr>
          <w:sz w:val="28"/>
          <w:szCs w:val="28"/>
        </w:rPr>
      </w:pPr>
      <w:r w:rsidRPr="009C1A6A">
        <w:rPr>
          <w:b/>
          <w:bCs/>
          <w:sz w:val="28"/>
          <w:szCs w:val="28"/>
        </w:rPr>
        <w:t>Дисциплина</w:t>
      </w:r>
      <w:r w:rsidRPr="00BC3348">
        <w:rPr>
          <w:sz w:val="28"/>
          <w:szCs w:val="28"/>
        </w:rPr>
        <w:t xml:space="preserve"> «Иностранный язык»</w:t>
      </w:r>
    </w:p>
    <w:p w14:paraId="23DFBF25" w14:textId="727A505A" w:rsidR="00D02204" w:rsidRPr="009C1A6A" w:rsidRDefault="00D02204" w:rsidP="009C1A6A">
      <w:pPr>
        <w:rPr>
          <w:b/>
          <w:bCs/>
          <w:sz w:val="28"/>
          <w:szCs w:val="28"/>
        </w:rPr>
      </w:pPr>
      <w:r w:rsidRPr="009C1A6A">
        <w:rPr>
          <w:b/>
          <w:bCs/>
          <w:sz w:val="28"/>
          <w:szCs w:val="28"/>
        </w:rPr>
        <w:t xml:space="preserve">Факультет </w:t>
      </w:r>
      <w:r w:rsidR="009C1A6A" w:rsidRPr="009C1A6A">
        <w:rPr>
          <w:b/>
          <w:bCs/>
          <w:sz w:val="28"/>
          <w:szCs w:val="28"/>
        </w:rPr>
        <w:t>________________</w:t>
      </w:r>
    </w:p>
    <w:p w14:paraId="2162F8E5" w14:textId="30540A42" w:rsidR="009C1A6A" w:rsidRPr="009C1A6A" w:rsidRDefault="009C1A6A" w:rsidP="009C1A6A">
      <w:pPr>
        <w:rPr>
          <w:b/>
          <w:bCs/>
          <w:sz w:val="28"/>
          <w:szCs w:val="28"/>
        </w:rPr>
      </w:pPr>
      <w:r w:rsidRPr="009C1A6A">
        <w:rPr>
          <w:b/>
          <w:bCs/>
          <w:sz w:val="28"/>
          <w:szCs w:val="28"/>
        </w:rPr>
        <w:t>Семестр/ модуль ___________</w:t>
      </w:r>
    </w:p>
    <w:p w14:paraId="59B4C68E" w14:textId="52AACD7A" w:rsidR="00D02204" w:rsidRPr="009C1A6A" w:rsidRDefault="00D02204" w:rsidP="009C1A6A">
      <w:pPr>
        <w:rPr>
          <w:b/>
          <w:bCs/>
          <w:sz w:val="28"/>
          <w:szCs w:val="28"/>
        </w:rPr>
      </w:pPr>
      <w:r w:rsidRPr="009C1A6A">
        <w:rPr>
          <w:b/>
          <w:bCs/>
          <w:sz w:val="28"/>
          <w:szCs w:val="28"/>
        </w:rPr>
        <w:t xml:space="preserve">Форма обучения </w:t>
      </w:r>
      <w:r w:rsidR="009C1A6A" w:rsidRPr="009C1A6A">
        <w:rPr>
          <w:b/>
          <w:bCs/>
          <w:sz w:val="28"/>
          <w:szCs w:val="28"/>
        </w:rPr>
        <w:t>___________</w:t>
      </w:r>
    </w:p>
    <w:p w14:paraId="7AAA3057" w14:textId="03EDD62E" w:rsidR="00D02204" w:rsidRPr="009C1A6A" w:rsidRDefault="00D02204" w:rsidP="009C1A6A">
      <w:pPr>
        <w:rPr>
          <w:b/>
          <w:bCs/>
          <w:sz w:val="28"/>
          <w:szCs w:val="28"/>
        </w:rPr>
      </w:pPr>
      <w:r w:rsidRPr="009C1A6A">
        <w:rPr>
          <w:b/>
          <w:bCs/>
          <w:sz w:val="28"/>
          <w:szCs w:val="28"/>
        </w:rPr>
        <w:t>Профиль</w:t>
      </w:r>
      <w:r w:rsidR="009C1A6A" w:rsidRPr="009C1A6A">
        <w:rPr>
          <w:b/>
          <w:bCs/>
          <w:sz w:val="28"/>
          <w:szCs w:val="28"/>
        </w:rPr>
        <w:t xml:space="preserve"> __________________</w:t>
      </w:r>
    </w:p>
    <w:p w14:paraId="6E0D6FFD" w14:textId="77777777" w:rsidR="00D02204" w:rsidRPr="00BC3348" w:rsidRDefault="00D02204" w:rsidP="009C1A6A">
      <w:pPr>
        <w:rPr>
          <w:b/>
          <w:sz w:val="28"/>
          <w:szCs w:val="28"/>
        </w:rPr>
      </w:pPr>
    </w:p>
    <w:p w14:paraId="148E3CD1" w14:textId="77777777" w:rsidR="00D02204" w:rsidRPr="00BC3348" w:rsidRDefault="00D02204" w:rsidP="009C1A6A">
      <w:pPr>
        <w:jc w:val="center"/>
        <w:rPr>
          <w:b/>
          <w:sz w:val="28"/>
          <w:szCs w:val="28"/>
        </w:rPr>
      </w:pPr>
    </w:p>
    <w:p w14:paraId="2FBFD3CD" w14:textId="77777777" w:rsidR="00D02204" w:rsidRPr="00BC3348" w:rsidRDefault="00D02204" w:rsidP="009C1A6A">
      <w:pPr>
        <w:jc w:val="center"/>
        <w:rPr>
          <w:b/>
          <w:sz w:val="28"/>
          <w:szCs w:val="28"/>
        </w:rPr>
      </w:pPr>
      <w:r w:rsidRPr="00BC3348">
        <w:rPr>
          <w:b/>
          <w:sz w:val="28"/>
          <w:szCs w:val="28"/>
        </w:rPr>
        <w:t>ЭКЗАМЕНАЦИОННЫЙ БИЛЕТ № 1</w:t>
      </w:r>
    </w:p>
    <w:p w14:paraId="6D2D29F3" w14:textId="77777777" w:rsidR="00D02204" w:rsidRPr="00BC3348" w:rsidRDefault="00D02204" w:rsidP="009C1A6A">
      <w:pPr>
        <w:jc w:val="center"/>
        <w:rPr>
          <w:b/>
          <w:sz w:val="28"/>
          <w:szCs w:val="28"/>
        </w:rPr>
      </w:pPr>
    </w:p>
    <w:p w14:paraId="78AF3E3E" w14:textId="77777777" w:rsidR="00D02204" w:rsidRPr="00BC3348" w:rsidRDefault="00D02204" w:rsidP="009C1A6A">
      <w:pPr>
        <w:rPr>
          <w:sz w:val="28"/>
          <w:szCs w:val="28"/>
        </w:rPr>
      </w:pPr>
      <w:r w:rsidRPr="00BC3348">
        <w:rPr>
          <w:sz w:val="28"/>
          <w:szCs w:val="28"/>
        </w:rPr>
        <w:t xml:space="preserve">1. Прослушайте </w:t>
      </w:r>
      <w:proofErr w:type="spellStart"/>
      <w:r w:rsidRPr="00BC3348">
        <w:rPr>
          <w:sz w:val="28"/>
          <w:szCs w:val="28"/>
        </w:rPr>
        <w:t>аудиотекст</w:t>
      </w:r>
      <w:proofErr w:type="spellEnd"/>
      <w:r w:rsidRPr="00BC3348">
        <w:rPr>
          <w:sz w:val="28"/>
          <w:szCs w:val="28"/>
        </w:rPr>
        <w:t xml:space="preserve"> и выполните задания на его основе (5 баллов)</w:t>
      </w:r>
    </w:p>
    <w:p w14:paraId="75F3D12C" w14:textId="77777777" w:rsidR="00D02204" w:rsidRPr="00BC3348" w:rsidRDefault="00D02204" w:rsidP="009C1A6A">
      <w:pPr>
        <w:rPr>
          <w:sz w:val="28"/>
          <w:szCs w:val="28"/>
        </w:rPr>
      </w:pPr>
      <w:r w:rsidRPr="00BC3348">
        <w:rPr>
          <w:sz w:val="28"/>
          <w:szCs w:val="28"/>
        </w:rPr>
        <w:t>2.</w:t>
      </w:r>
      <w:r w:rsidRPr="00BC3348">
        <w:rPr>
          <w:b/>
          <w:sz w:val="28"/>
          <w:szCs w:val="28"/>
        </w:rPr>
        <w:t xml:space="preserve"> </w:t>
      </w:r>
      <w:r w:rsidRPr="00BC3348">
        <w:rPr>
          <w:sz w:val="28"/>
          <w:szCs w:val="28"/>
        </w:rPr>
        <w:t>Выполните лексико-грамматические задания (</w:t>
      </w:r>
      <w:r>
        <w:rPr>
          <w:sz w:val="28"/>
          <w:szCs w:val="28"/>
        </w:rPr>
        <w:t>14</w:t>
      </w:r>
      <w:r w:rsidRPr="00BC3348">
        <w:rPr>
          <w:sz w:val="28"/>
          <w:szCs w:val="28"/>
        </w:rPr>
        <w:t xml:space="preserve"> баллов)</w:t>
      </w:r>
    </w:p>
    <w:p w14:paraId="25AC808B" w14:textId="77777777" w:rsidR="00D02204" w:rsidRPr="00BC3348" w:rsidRDefault="00D02204" w:rsidP="009C1A6A">
      <w:pPr>
        <w:rPr>
          <w:sz w:val="28"/>
          <w:szCs w:val="28"/>
        </w:rPr>
      </w:pPr>
      <w:r w:rsidRPr="00BC3348">
        <w:rPr>
          <w:sz w:val="28"/>
          <w:szCs w:val="28"/>
        </w:rPr>
        <w:t xml:space="preserve">3. </w:t>
      </w:r>
      <w:r>
        <w:rPr>
          <w:sz w:val="28"/>
          <w:szCs w:val="28"/>
        </w:rPr>
        <w:t>Выполните практическое письменное задание</w:t>
      </w:r>
      <w:r w:rsidRPr="00BC3348">
        <w:rPr>
          <w:sz w:val="28"/>
          <w:szCs w:val="28"/>
        </w:rPr>
        <w:t xml:space="preserve"> (</w:t>
      </w:r>
      <w:r>
        <w:rPr>
          <w:sz w:val="28"/>
          <w:szCs w:val="28"/>
        </w:rPr>
        <w:t>6</w:t>
      </w:r>
      <w:r w:rsidRPr="00BC3348">
        <w:rPr>
          <w:sz w:val="28"/>
          <w:szCs w:val="28"/>
        </w:rPr>
        <w:t xml:space="preserve"> баллов)</w:t>
      </w:r>
    </w:p>
    <w:p w14:paraId="65CC1C33" w14:textId="77777777" w:rsidR="00D02204" w:rsidRPr="00D02204" w:rsidRDefault="00D02204" w:rsidP="009C1A6A">
      <w:pPr>
        <w:rPr>
          <w:sz w:val="28"/>
          <w:szCs w:val="28"/>
        </w:rPr>
      </w:pPr>
      <w:r w:rsidRPr="00D02204">
        <w:rPr>
          <w:sz w:val="28"/>
          <w:szCs w:val="28"/>
        </w:rPr>
        <w:t xml:space="preserve">4. </w:t>
      </w:r>
      <w:r>
        <w:rPr>
          <w:sz w:val="28"/>
          <w:szCs w:val="28"/>
        </w:rPr>
        <w:t>Прочитайте</w:t>
      </w:r>
      <w:r w:rsidRPr="00D02204">
        <w:rPr>
          <w:sz w:val="28"/>
          <w:szCs w:val="28"/>
        </w:rPr>
        <w:t xml:space="preserve"> </w:t>
      </w:r>
      <w:r>
        <w:rPr>
          <w:sz w:val="28"/>
          <w:szCs w:val="28"/>
        </w:rPr>
        <w:t>текст</w:t>
      </w:r>
      <w:r w:rsidRPr="00D02204">
        <w:rPr>
          <w:sz w:val="28"/>
          <w:szCs w:val="28"/>
        </w:rPr>
        <w:t xml:space="preserve"> «</w:t>
      </w:r>
      <w:r>
        <w:rPr>
          <w:sz w:val="28"/>
          <w:szCs w:val="28"/>
          <w:lang w:val="en-US"/>
        </w:rPr>
        <w:t>FROM</w:t>
      </w:r>
      <w:r w:rsidRPr="00D02204">
        <w:rPr>
          <w:sz w:val="28"/>
          <w:szCs w:val="28"/>
        </w:rPr>
        <w:t xml:space="preserve"> </w:t>
      </w:r>
      <w:r>
        <w:rPr>
          <w:sz w:val="28"/>
          <w:szCs w:val="28"/>
          <w:lang w:val="en-US"/>
        </w:rPr>
        <w:t>THE</w:t>
      </w:r>
      <w:r w:rsidRPr="00D02204">
        <w:rPr>
          <w:sz w:val="28"/>
          <w:szCs w:val="28"/>
        </w:rPr>
        <w:t xml:space="preserve"> </w:t>
      </w:r>
      <w:r>
        <w:rPr>
          <w:sz w:val="28"/>
          <w:szCs w:val="28"/>
          <w:lang w:val="en-US"/>
        </w:rPr>
        <w:t>HISTORY</w:t>
      </w:r>
      <w:r w:rsidRPr="00D02204">
        <w:rPr>
          <w:sz w:val="28"/>
          <w:szCs w:val="28"/>
        </w:rPr>
        <w:t xml:space="preserve"> </w:t>
      </w:r>
      <w:r>
        <w:rPr>
          <w:sz w:val="28"/>
          <w:szCs w:val="28"/>
          <w:lang w:val="en-US"/>
        </w:rPr>
        <w:t>OF</w:t>
      </w:r>
      <w:r w:rsidRPr="00D02204">
        <w:rPr>
          <w:sz w:val="28"/>
          <w:szCs w:val="28"/>
        </w:rPr>
        <w:t xml:space="preserve"> </w:t>
      </w:r>
      <w:r>
        <w:rPr>
          <w:sz w:val="28"/>
          <w:szCs w:val="28"/>
          <w:lang w:val="en-US"/>
        </w:rPr>
        <w:t>FRANCHISING</w:t>
      </w:r>
      <w:r w:rsidRPr="00D02204">
        <w:rPr>
          <w:sz w:val="28"/>
          <w:szCs w:val="28"/>
        </w:rPr>
        <w:t>»</w:t>
      </w:r>
      <w:r>
        <w:rPr>
          <w:sz w:val="28"/>
          <w:szCs w:val="28"/>
        </w:rPr>
        <w:t xml:space="preserve"> и ответьте на вопросы экзаменатора</w:t>
      </w:r>
      <w:r w:rsidRPr="00D02204">
        <w:rPr>
          <w:sz w:val="28"/>
          <w:szCs w:val="28"/>
        </w:rPr>
        <w:t xml:space="preserve"> (</w:t>
      </w:r>
      <w:r w:rsidRPr="00BC3348">
        <w:rPr>
          <w:sz w:val="28"/>
          <w:szCs w:val="28"/>
        </w:rPr>
        <w:t>без</w:t>
      </w:r>
      <w:r w:rsidRPr="00D02204">
        <w:rPr>
          <w:sz w:val="28"/>
          <w:szCs w:val="28"/>
        </w:rPr>
        <w:t xml:space="preserve"> </w:t>
      </w:r>
      <w:proofErr w:type="gramStart"/>
      <w:r w:rsidRPr="00BC3348">
        <w:rPr>
          <w:sz w:val="28"/>
          <w:szCs w:val="28"/>
        </w:rPr>
        <w:t>словаря</w:t>
      </w:r>
      <w:r w:rsidRPr="00D02204">
        <w:rPr>
          <w:sz w:val="28"/>
          <w:szCs w:val="28"/>
        </w:rPr>
        <w:t>)  (</w:t>
      </w:r>
      <w:proofErr w:type="gramEnd"/>
      <w:r w:rsidRPr="00D02204">
        <w:rPr>
          <w:sz w:val="28"/>
          <w:szCs w:val="28"/>
        </w:rPr>
        <w:t xml:space="preserve">15 </w:t>
      </w:r>
      <w:r w:rsidRPr="00BC3348">
        <w:rPr>
          <w:sz w:val="28"/>
          <w:szCs w:val="28"/>
        </w:rPr>
        <w:t>баллов</w:t>
      </w:r>
      <w:r w:rsidRPr="00D02204">
        <w:rPr>
          <w:sz w:val="28"/>
          <w:szCs w:val="28"/>
        </w:rPr>
        <w:t xml:space="preserve">) </w:t>
      </w:r>
    </w:p>
    <w:p w14:paraId="6262CA36" w14:textId="77777777" w:rsidR="00D02204" w:rsidRPr="00BC3348" w:rsidRDefault="00D02204" w:rsidP="009C1A6A">
      <w:pPr>
        <w:rPr>
          <w:sz w:val="28"/>
          <w:szCs w:val="28"/>
        </w:rPr>
      </w:pPr>
      <w:r w:rsidRPr="00BC3348">
        <w:rPr>
          <w:sz w:val="28"/>
          <w:szCs w:val="28"/>
        </w:rPr>
        <w:t>5. Осуществите анализ ситуации по теме «</w:t>
      </w:r>
      <w:r>
        <w:rPr>
          <w:sz w:val="28"/>
          <w:szCs w:val="28"/>
          <w:lang w:val="en-US"/>
        </w:rPr>
        <w:t>FRANCHISE</w:t>
      </w:r>
      <w:r w:rsidRPr="0064428E">
        <w:rPr>
          <w:sz w:val="28"/>
          <w:szCs w:val="28"/>
        </w:rPr>
        <w:t xml:space="preserve"> </w:t>
      </w:r>
      <w:r>
        <w:rPr>
          <w:sz w:val="28"/>
          <w:szCs w:val="28"/>
          <w:lang w:val="en-US"/>
        </w:rPr>
        <w:t>OR</w:t>
      </w:r>
      <w:r w:rsidRPr="0064428E">
        <w:rPr>
          <w:sz w:val="28"/>
          <w:szCs w:val="28"/>
        </w:rPr>
        <w:t xml:space="preserve"> </w:t>
      </w:r>
      <w:r>
        <w:rPr>
          <w:sz w:val="28"/>
          <w:szCs w:val="28"/>
          <w:lang w:val="en-US"/>
        </w:rPr>
        <w:t>START</w:t>
      </w:r>
      <w:r w:rsidRPr="0064428E">
        <w:rPr>
          <w:sz w:val="28"/>
          <w:szCs w:val="28"/>
        </w:rPr>
        <w:t>-</w:t>
      </w:r>
      <w:r>
        <w:rPr>
          <w:sz w:val="28"/>
          <w:szCs w:val="28"/>
          <w:lang w:val="en-US"/>
        </w:rPr>
        <w:t>UP</w:t>
      </w:r>
      <w:r w:rsidRPr="00BC3348">
        <w:rPr>
          <w:sz w:val="28"/>
          <w:szCs w:val="28"/>
        </w:rPr>
        <w:t xml:space="preserve">» и представьте свое решение (15 баллов)      </w:t>
      </w:r>
    </w:p>
    <w:p w14:paraId="02F452DC" w14:textId="77777777" w:rsidR="00D02204" w:rsidRPr="00BC3348" w:rsidRDefault="00D02204" w:rsidP="009C1A6A">
      <w:pPr>
        <w:jc w:val="center"/>
        <w:rPr>
          <w:b/>
          <w:sz w:val="28"/>
          <w:szCs w:val="28"/>
        </w:rPr>
      </w:pPr>
    </w:p>
    <w:p w14:paraId="721B8235" w14:textId="77777777" w:rsidR="00D02204" w:rsidRPr="00BC3348" w:rsidRDefault="00D02204" w:rsidP="009C1A6A">
      <w:pPr>
        <w:rPr>
          <w:b/>
          <w:sz w:val="28"/>
          <w:szCs w:val="28"/>
        </w:rPr>
      </w:pPr>
    </w:p>
    <w:p w14:paraId="245F259E" w14:textId="77777777" w:rsidR="00D02204" w:rsidRPr="00BC3348" w:rsidRDefault="00D02204" w:rsidP="009C1A6A">
      <w:pPr>
        <w:jc w:val="center"/>
        <w:rPr>
          <w:b/>
          <w:sz w:val="28"/>
          <w:szCs w:val="28"/>
        </w:rPr>
      </w:pPr>
    </w:p>
    <w:p w14:paraId="7132DA43" w14:textId="53E8C7DF" w:rsidR="00D02204" w:rsidRPr="00BC3348" w:rsidRDefault="00D02204" w:rsidP="009C1A6A">
      <w:pPr>
        <w:jc w:val="both"/>
        <w:rPr>
          <w:sz w:val="28"/>
          <w:szCs w:val="28"/>
        </w:rPr>
      </w:pPr>
      <w:proofErr w:type="gramStart"/>
      <w:r w:rsidRPr="009C1A6A">
        <w:rPr>
          <w:b/>
          <w:bCs/>
          <w:sz w:val="28"/>
          <w:szCs w:val="28"/>
        </w:rPr>
        <w:t>Подготовил:</w:t>
      </w:r>
      <w:r>
        <w:rPr>
          <w:sz w:val="28"/>
          <w:szCs w:val="28"/>
        </w:rPr>
        <w:t xml:space="preserve"> </w:t>
      </w:r>
      <w:r w:rsidR="009C1A6A">
        <w:rPr>
          <w:sz w:val="28"/>
          <w:szCs w:val="28"/>
        </w:rPr>
        <w:t xml:space="preserve">  </w:t>
      </w:r>
      <w:proofErr w:type="gramEnd"/>
      <w:r w:rsidR="009C1A6A">
        <w:rPr>
          <w:sz w:val="28"/>
          <w:szCs w:val="28"/>
        </w:rPr>
        <w:t xml:space="preserve">                                                           _____________________ФИО</w:t>
      </w:r>
    </w:p>
    <w:p w14:paraId="46EC4190" w14:textId="77777777" w:rsidR="00D02204" w:rsidRPr="00BC3348" w:rsidRDefault="00D02204" w:rsidP="009C1A6A"/>
    <w:p w14:paraId="709C09A6" w14:textId="77777777" w:rsidR="00D02204" w:rsidRPr="009C1A6A" w:rsidRDefault="00D02204" w:rsidP="009C1A6A">
      <w:pPr>
        <w:rPr>
          <w:b/>
          <w:bCs/>
          <w:sz w:val="28"/>
          <w:szCs w:val="28"/>
        </w:rPr>
      </w:pPr>
      <w:r w:rsidRPr="009C1A6A">
        <w:rPr>
          <w:b/>
          <w:bCs/>
          <w:sz w:val="28"/>
          <w:szCs w:val="28"/>
        </w:rPr>
        <w:t>Утверждаю:</w:t>
      </w:r>
    </w:p>
    <w:p w14:paraId="2D2B2B6E" w14:textId="732744FF" w:rsidR="00D02204" w:rsidRPr="00BC3348" w:rsidRDefault="00D02204" w:rsidP="009C1A6A">
      <w:pPr>
        <w:tabs>
          <w:tab w:val="left" w:pos="7114"/>
        </w:tabs>
        <w:jc w:val="both"/>
        <w:rPr>
          <w:sz w:val="28"/>
          <w:szCs w:val="28"/>
        </w:rPr>
      </w:pPr>
      <w:r w:rsidRPr="009C1A6A">
        <w:rPr>
          <w:b/>
          <w:bCs/>
          <w:sz w:val="28"/>
          <w:szCs w:val="28"/>
        </w:rPr>
        <w:t>Руководитель Департамен</w:t>
      </w:r>
      <w:r w:rsidR="009C1A6A">
        <w:rPr>
          <w:b/>
          <w:bCs/>
          <w:sz w:val="28"/>
          <w:szCs w:val="28"/>
        </w:rPr>
        <w:t>та                                _________</w:t>
      </w:r>
      <w:r w:rsidR="009C1A6A">
        <w:rPr>
          <w:sz w:val="28"/>
          <w:szCs w:val="28"/>
        </w:rPr>
        <w:t>_____</w:t>
      </w:r>
      <w:r w:rsidRPr="00BC3348">
        <w:rPr>
          <w:sz w:val="28"/>
          <w:szCs w:val="28"/>
        </w:rPr>
        <w:t>Мельничук М.В.</w:t>
      </w:r>
    </w:p>
    <w:p w14:paraId="6C2DD3D4" w14:textId="56047DFA" w:rsidR="00D02204" w:rsidRDefault="00D02204" w:rsidP="009C1A6A">
      <w:pPr>
        <w:tabs>
          <w:tab w:val="left" w:pos="7114"/>
        </w:tabs>
        <w:jc w:val="both"/>
        <w:rPr>
          <w:sz w:val="28"/>
          <w:szCs w:val="28"/>
        </w:rPr>
      </w:pPr>
      <w:r w:rsidRPr="009C1A6A">
        <w:rPr>
          <w:b/>
          <w:bCs/>
          <w:sz w:val="28"/>
          <w:szCs w:val="28"/>
        </w:rPr>
        <w:t>английского языка</w:t>
      </w:r>
      <w:r>
        <w:rPr>
          <w:sz w:val="28"/>
          <w:szCs w:val="28"/>
        </w:rPr>
        <w:t xml:space="preserve"> </w:t>
      </w:r>
      <w:r w:rsidR="009C1A6A">
        <w:rPr>
          <w:sz w:val="28"/>
          <w:szCs w:val="28"/>
        </w:rPr>
        <w:t xml:space="preserve">                                                   </w:t>
      </w:r>
      <w:proofErr w:type="gramStart"/>
      <w:r w:rsidR="009C1A6A">
        <w:rPr>
          <w:sz w:val="28"/>
          <w:szCs w:val="28"/>
        </w:rPr>
        <w:t xml:space="preserve">   </w:t>
      </w:r>
      <w:r w:rsidRPr="00BC3348">
        <w:rPr>
          <w:sz w:val="28"/>
          <w:szCs w:val="28"/>
        </w:rPr>
        <w:t>«</w:t>
      </w:r>
      <w:proofErr w:type="gramEnd"/>
      <w:r w:rsidRPr="00BC3348">
        <w:rPr>
          <w:sz w:val="28"/>
          <w:szCs w:val="28"/>
        </w:rPr>
        <w:t>__» _____</w:t>
      </w:r>
      <w:r w:rsidR="009C1A6A">
        <w:rPr>
          <w:sz w:val="28"/>
          <w:szCs w:val="28"/>
        </w:rPr>
        <w:t>______</w:t>
      </w:r>
      <w:r w:rsidRPr="00BC3348">
        <w:rPr>
          <w:sz w:val="28"/>
          <w:szCs w:val="28"/>
        </w:rPr>
        <w:t>_ 2</w:t>
      </w:r>
      <w:r w:rsidR="009C1A6A">
        <w:rPr>
          <w:sz w:val="28"/>
          <w:szCs w:val="28"/>
        </w:rPr>
        <w:t>0____</w:t>
      </w:r>
      <w:r w:rsidRPr="00BC3348">
        <w:rPr>
          <w:sz w:val="28"/>
          <w:szCs w:val="28"/>
        </w:rPr>
        <w:t>г.</w:t>
      </w:r>
    </w:p>
    <w:p w14:paraId="50921B17" w14:textId="1810CD49" w:rsidR="00D02204" w:rsidRPr="009C1A6A" w:rsidRDefault="00D02204" w:rsidP="009C1A6A">
      <w:pPr>
        <w:jc w:val="both"/>
        <w:rPr>
          <w:b/>
          <w:bCs/>
          <w:sz w:val="28"/>
          <w:szCs w:val="28"/>
        </w:rPr>
      </w:pPr>
      <w:r w:rsidRPr="009C1A6A">
        <w:rPr>
          <w:b/>
          <w:bCs/>
          <w:sz w:val="28"/>
          <w:szCs w:val="28"/>
        </w:rPr>
        <w:t>и профессиональной коммуникации</w:t>
      </w:r>
      <w:r w:rsidRPr="009C1A6A">
        <w:rPr>
          <w:b/>
          <w:bCs/>
          <w:sz w:val="28"/>
          <w:szCs w:val="28"/>
        </w:rPr>
        <w:tab/>
        <w:t xml:space="preserve">                              </w:t>
      </w:r>
    </w:p>
    <w:p w14:paraId="1F4EEB0B" w14:textId="77777777" w:rsidR="00D02204" w:rsidRDefault="00D02204" w:rsidP="00D02204">
      <w:pPr>
        <w:jc w:val="center"/>
        <w:rPr>
          <w:b/>
          <w:sz w:val="28"/>
          <w:szCs w:val="28"/>
        </w:rPr>
      </w:pPr>
    </w:p>
    <w:p w14:paraId="319BD4DF" w14:textId="77777777" w:rsidR="002C788F" w:rsidRPr="00BC3348" w:rsidRDefault="002C788F" w:rsidP="002C788F">
      <w:pPr>
        <w:jc w:val="center"/>
        <w:rPr>
          <w:b/>
          <w:sz w:val="28"/>
          <w:szCs w:val="28"/>
        </w:rPr>
      </w:pPr>
      <w:r>
        <w:rPr>
          <w:b/>
          <w:sz w:val="28"/>
          <w:szCs w:val="28"/>
        </w:rPr>
        <w:t>ЭКЗАМЕНАЦИОННЫЙ БИЛЕТ № 1</w:t>
      </w:r>
    </w:p>
    <w:p w14:paraId="42423A9D" w14:textId="77777777" w:rsidR="002C788F" w:rsidRPr="00BC3348" w:rsidRDefault="002C788F" w:rsidP="002C788F">
      <w:pPr>
        <w:jc w:val="both"/>
        <w:rPr>
          <w:sz w:val="28"/>
          <w:szCs w:val="28"/>
        </w:rPr>
      </w:pPr>
    </w:p>
    <w:p w14:paraId="01CF7D71" w14:textId="77777777" w:rsidR="002C788F" w:rsidRPr="002C788F" w:rsidRDefault="002C788F" w:rsidP="002C788F">
      <w:pPr>
        <w:jc w:val="both"/>
        <w:rPr>
          <w:sz w:val="28"/>
          <w:szCs w:val="28"/>
        </w:rPr>
      </w:pPr>
      <w:r w:rsidRPr="002C788F">
        <w:rPr>
          <w:sz w:val="28"/>
          <w:szCs w:val="28"/>
        </w:rPr>
        <w:t xml:space="preserve">4. </w:t>
      </w:r>
      <w:r>
        <w:rPr>
          <w:sz w:val="28"/>
          <w:szCs w:val="28"/>
        </w:rPr>
        <w:t>Прочитайте</w:t>
      </w:r>
      <w:r w:rsidRPr="002C788F">
        <w:rPr>
          <w:sz w:val="28"/>
          <w:szCs w:val="28"/>
        </w:rPr>
        <w:t xml:space="preserve"> </w:t>
      </w:r>
      <w:r>
        <w:rPr>
          <w:sz w:val="28"/>
          <w:szCs w:val="28"/>
        </w:rPr>
        <w:t>текст</w:t>
      </w:r>
      <w:r w:rsidRPr="002C788F">
        <w:rPr>
          <w:sz w:val="28"/>
          <w:szCs w:val="28"/>
        </w:rPr>
        <w:t xml:space="preserve"> «</w:t>
      </w:r>
      <w:r>
        <w:rPr>
          <w:sz w:val="28"/>
          <w:szCs w:val="28"/>
          <w:lang w:val="en-US"/>
        </w:rPr>
        <w:t>FROM</w:t>
      </w:r>
      <w:r w:rsidRPr="002C788F">
        <w:rPr>
          <w:sz w:val="28"/>
          <w:szCs w:val="28"/>
        </w:rPr>
        <w:t xml:space="preserve"> </w:t>
      </w:r>
      <w:r>
        <w:rPr>
          <w:sz w:val="28"/>
          <w:szCs w:val="28"/>
          <w:lang w:val="en-US"/>
        </w:rPr>
        <w:t>THE</w:t>
      </w:r>
      <w:r w:rsidRPr="002C788F">
        <w:rPr>
          <w:sz w:val="28"/>
          <w:szCs w:val="28"/>
        </w:rPr>
        <w:t xml:space="preserve"> </w:t>
      </w:r>
      <w:r>
        <w:rPr>
          <w:sz w:val="28"/>
          <w:szCs w:val="28"/>
          <w:lang w:val="en-US"/>
        </w:rPr>
        <w:t>HISTORY</w:t>
      </w:r>
      <w:r w:rsidRPr="002C788F">
        <w:rPr>
          <w:sz w:val="28"/>
          <w:szCs w:val="28"/>
        </w:rPr>
        <w:t xml:space="preserve"> </w:t>
      </w:r>
      <w:r>
        <w:rPr>
          <w:sz w:val="28"/>
          <w:szCs w:val="28"/>
          <w:lang w:val="en-US"/>
        </w:rPr>
        <w:t>OF</w:t>
      </w:r>
      <w:r w:rsidRPr="002C788F">
        <w:rPr>
          <w:sz w:val="28"/>
          <w:szCs w:val="28"/>
        </w:rPr>
        <w:t xml:space="preserve"> </w:t>
      </w:r>
      <w:r>
        <w:rPr>
          <w:sz w:val="28"/>
          <w:szCs w:val="28"/>
          <w:lang w:val="en-US"/>
        </w:rPr>
        <w:t>FRANCHISING</w:t>
      </w:r>
      <w:r w:rsidRPr="002C788F">
        <w:rPr>
          <w:sz w:val="28"/>
          <w:szCs w:val="28"/>
        </w:rPr>
        <w:t>»</w:t>
      </w:r>
      <w:r>
        <w:rPr>
          <w:sz w:val="28"/>
          <w:szCs w:val="28"/>
        </w:rPr>
        <w:t xml:space="preserve"> и ответьте на вопросы экзаменатора</w:t>
      </w:r>
      <w:r w:rsidRPr="002C788F">
        <w:rPr>
          <w:sz w:val="28"/>
          <w:szCs w:val="28"/>
        </w:rPr>
        <w:t xml:space="preserve"> (</w:t>
      </w:r>
      <w:r w:rsidRPr="00BC3348">
        <w:rPr>
          <w:sz w:val="28"/>
          <w:szCs w:val="28"/>
        </w:rPr>
        <w:t>без</w:t>
      </w:r>
      <w:r w:rsidRPr="002C788F">
        <w:rPr>
          <w:sz w:val="28"/>
          <w:szCs w:val="28"/>
        </w:rPr>
        <w:t xml:space="preserve"> </w:t>
      </w:r>
      <w:r w:rsidRPr="00BC3348">
        <w:rPr>
          <w:sz w:val="28"/>
          <w:szCs w:val="28"/>
        </w:rPr>
        <w:t>словаря</w:t>
      </w:r>
      <w:r w:rsidRPr="002C788F">
        <w:rPr>
          <w:sz w:val="28"/>
          <w:szCs w:val="28"/>
        </w:rPr>
        <w:t xml:space="preserve">) (15 </w:t>
      </w:r>
      <w:r w:rsidRPr="00BC3348">
        <w:rPr>
          <w:sz w:val="28"/>
          <w:szCs w:val="28"/>
        </w:rPr>
        <w:t>баллов</w:t>
      </w:r>
      <w:r w:rsidRPr="002C788F">
        <w:rPr>
          <w:sz w:val="28"/>
          <w:szCs w:val="28"/>
        </w:rPr>
        <w:t xml:space="preserve">) </w:t>
      </w:r>
    </w:p>
    <w:p w14:paraId="100C1AD1" w14:textId="77777777" w:rsidR="002C788F" w:rsidRPr="002C788F" w:rsidRDefault="002C788F" w:rsidP="002C788F">
      <w:pPr>
        <w:jc w:val="both"/>
        <w:rPr>
          <w:sz w:val="28"/>
          <w:szCs w:val="28"/>
        </w:rPr>
      </w:pPr>
    </w:p>
    <w:p w14:paraId="3B6D7156" w14:textId="77777777" w:rsidR="002C788F" w:rsidRPr="005305C0" w:rsidRDefault="002C788F" w:rsidP="002C788F">
      <w:pPr>
        <w:ind w:firstLine="709"/>
        <w:jc w:val="both"/>
        <w:rPr>
          <w:color w:val="000000"/>
          <w:lang w:val="en-US"/>
        </w:rPr>
      </w:pPr>
      <w:r w:rsidRPr="005305C0">
        <w:rPr>
          <w:color w:val="000000"/>
          <w:lang w:val="en-US"/>
        </w:rPr>
        <w:t xml:space="preserve">While franchising grew steadily before World War II, truly explosive growth did not occur until after the war was over. Franchising emerged as a powerhouse economic force in the post-war 1950s, taking advantage of pent-up consumer demand, available franchisees, </w:t>
      </w:r>
      <w:proofErr w:type="gramStart"/>
      <w:r w:rsidRPr="005305C0">
        <w:rPr>
          <w:color w:val="000000"/>
          <w:lang w:val="en-US"/>
        </w:rPr>
        <w:t>ideas</w:t>
      </w:r>
      <w:proofErr w:type="gramEnd"/>
      <w:r w:rsidRPr="005305C0">
        <w:rPr>
          <w:color w:val="000000"/>
          <w:lang w:val="en-US"/>
        </w:rPr>
        <w:t xml:space="preserve"> from returning veterans, and capital provided by separation pay and the GI bill.</w:t>
      </w:r>
    </w:p>
    <w:p w14:paraId="70A1BD91" w14:textId="77777777" w:rsidR="002C788F" w:rsidRPr="005305C0" w:rsidRDefault="002C788F" w:rsidP="002C788F">
      <w:pPr>
        <w:ind w:firstLine="709"/>
        <w:jc w:val="both"/>
        <w:rPr>
          <w:color w:val="000000"/>
          <w:lang w:val="en-US"/>
        </w:rPr>
      </w:pPr>
      <w:r w:rsidRPr="005305C0">
        <w:rPr>
          <w:color w:val="000000"/>
          <w:lang w:val="en-US"/>
        </w:rPr>
        <w:t xml:space="preserve">The growth of franchising was further advanced through the 1946 enactment of the </w:t>
      </w:r>
      <w:r w:rsidRPr="0064428E">
        <w:rPr>
          <w:lang w:val="en-US"/>
        </w:rPr>
        <w:t>Federal Lanham (Trademark) Act</w:t>
      </w:r>
      <w:r w:rsidRPr="005305C0">
        <w:rPr>
          <w:color w:val="000000"/>
          <w:lang w:val="en-US"/>
        </w:rPr>
        <w:t xml:space="preserve"> that enabled property owners to safely enter into licenses with third parties </w:t>
      </w:r>
      <w:r w:rsidRPr="005305C0">
        <w:rPr>
          <w:color w:val="000000"/>
          <w:lang w:val="en-US"/>
        </w:rPr>
        <w:lastRenderedPageBreak/>
        <w:t>– essential for modern franchising. Once potential entrepreneurs became confident in the licensing of intellectual property, more and more individuals began to offer and invest in franchise opportunities.</w:t>
      </w:r>
    </w:p>
    <w:p w14:paraId="07F24EE7" w14:textId="77777777" w:rsidR="002C788F" w:rsidRPr="005305C0" w:rsidRDefault="002C788F" w:rsidP="002C788F">
      <w:pPr>
        <w:ind w:firstLine="709"/>
        <w:jc w:val="both"/>
        <w:rPr>
          <w:color w:val="000000"/>
          <w:lang w:val="en-US"/>
        </w:rPr>
      </w:pPr>
      <w:r w:rsidRPr="005305C0">
        <w:rPr>
          <w:color w:val="000000"/>
          <w:lang w:val="en-US"/>
        </w:rPr>
        <w:t>In the 1950s and 1960s, the franchising boom achieved almost mystical stature. Franchisors of convenience goods and services grew throughout the United States, including the automotive aftermarket (Midas Muffler and Lee Myles), hotels (Holiday Inn and Sheraton), ice cream and treats (</w:t>
      </w:r>
      <w:r w:rsidRPr="0064428E">
        <w:rPr>
          <w:lang w:val="en-US"/>
        </w:rPr>
        <w:t>Dairy Queen</w:t>
      </w:r>
      <w:r w:rsidRPr="005305C0">
        <w:rPr>
          <w:color w:val="000000"/>
          <w:lang w:val="en-US"/>
        </w:rPr>
        <w:t xml:space="preserve">, </w:t>
      </w:r>
      <w:proofErr w:type="spellStart"/>
      <w:r w:rsidRPr="005305C0">
        <w:rPr>
          <w:color w:val="000000"/>
          <w:lang w:val="en-US"/>
        </w:rPr>
        <w:t>Tastee</w:t>
      </w:r>
      <w:proofErr w:type="spellEnd"/>
      <w:r w:rsidRPr="005305C0">
        <w:rPr>
          <w:color w:val="000000"/>
          <w:lang w:val="en-US"/>
        </w:rPr>
        <w:t xml:space="preserve"> Freeze and Orange Julius), convenience stores (</w:t>
      </w:r>
      <w:r w:rsidRPr="0064428E">
        <w:rPr>
          <w:lang w:val="en-US"/>
        </w:rPr>
        <w:t>7-Eleven</w:t>
      </w:r>
      <w:r w:rsidRPr="005305C0">
        <w:rPr>
          <w:color w:val="000000"/>
          <w:lang w:val="en-US"/>
        </w:rPr>
        <w:t>), trades (</w:t>
      </w:r>
      <w:proofErr w:type="spellStart"/>
      <w:r w:rsidRPr="005305C0">
        <w:rPr>
          <w:color w:val="000000"/>
          <w:lang w:val="en-US"/>
        </w:rPr>
        <w:t>Roto</w:t>
      </w:r>
      <w:proofErr w:type="spellEnd"/>
      <w:r w:rsidRPr="005305C0">
        <w:rPr>
          <w:color w:val="000000"/>
          <w:lang w:val="en-US"/>
        </w:rPr>
        <w:t>-Rooter), professional services (Dunhill Personnel, Pearle Vision and H&amp;R Block), and laundry and dry cleaning (</w:t>
      </w:r>
      <w:proofErr w:type="spellStart"/>
      <w:r w:rsidRPr="005305C0">
        <w:rPr>
          <w:color w:val="000000"/>
          <w:lang w:val="en-US"/>
        </w:rPr>
        <w:t>Martinizing</w:t>
      </w:r>
      <w:proofErr w:type="spellEnd"/>
      <w:r w:rsidRPr="005305C0">
        <w:rPr>
          <w:color w:val="000000"/>
          <w:lang w:val="en-US"/>
        </w:rPr>
        <w:t xml:space="preserve"> Dry Cleaning).</w:t>
      </w:r>
    </w:p>
    <w:p w14:paraId="75C9A4B1" w14:textId="77777777" w:rsidR="002C788F" w:rsidRPr="005305C0" w:rsidRDefault="002C788F" w:rsidP="002C788F">
      <w:pPr>
        <w:ind w:firstLine="709"/>
        <w:jc w:val="both"/>
        <w:rPr>
          <w:color w:val="000000"/>
          <w:lang w:val="en-US"/>
        </w:rPr>
      </w:pPr>
      <w:r w:rsidRPr="005305C0">
        <w:rPr>
          <w:color w:val="000000"/>
          <w:lang w:val="en-US"/>
        </w:rPr>
        <w:t xml:space="preserve">Richard and Maurice McDonald began franchising in 1952, selling their first franchise to Neil Fox, a General Petroleum distributor whose franchise in Phoenix, Arizona opened in 1953.By 1958, in addition to the McDonald’s </w:t>
      </w:r>
      <w:proofErr w:type="gramStart"/>
      <w:r w:rsidRPr="005305C0">
        <w:rPr>
          <w:color w:val="000000"/>
          <w:lang w:val="en-US"/>
        </w:rPr>
        <w:t>brothers</w:t>
      </w:r>
      <w:proofErr w:type="gramEnd"/>
      <w:r w:rsidRPr="005305C0">
        <w:rPr>
          <w:color w:val="000000"/>
          <w:lang w:val="en-US"/>
        </w:rPr>
        <w:t xml:space="preserve"> restaurants and franchises, there was a total of 34 McDonald’s restaurants. By the end of 1959, the chain had grown to 102 restaurants. By 1965, when it went public, there were 1000 locations. </w:t>
      </w:r>
    </w:p>
    <w:p w14:paraId="53C02405" w14:textId="77777777" w:rsidR="002C788F" w:rsidRPr="002C788F" w:rsidRDefault="002C788F" w:rsidP="002C788F">
      <w:pPr>
        <w:ind w:firstLine="709"/>
        <w:jc w:val="both"/>
        <w:rPr>
          <w:color w:val="000000"/>
          <w:lang w:val="en-US"/>
        </w:rPr>
      </w:pPr>
      <w:r w:rsidRPr="005305C0">
        <w:rPr>
          <w:color w:val="000000"/>
          <w:lang w:val="en-US"/>
        </w:rPr>
        <w:t xml:space="preserve">This rapid growth of franchising did not come without problems. By the latter half of the 1960s, the bloom had left the rose: many franchisors were more focused on selling franchises than on operating sound franchise systems and providing services to their franchisees. Many franchisors during that period made misrepresentations in the promises they used to attract franchisees; some based their sales efforts on the use of celebrity names and endorsements; many of those franchise systems failed. </w:t>
      </w:r>
      <w:r w:rsidRPr="002C788F">
        <w:rPr>
          <w:color w:val="000000"/>
          <w:lang w:val="en-US"/>
        </w:rPr>
        <w:t>Some even sold franchises for concepts that didn't exist.</w:t>
      </w:r>
    </w:p>
    <w:p w14:paraId="0D32A844" w14:textId="77777777" w:rsidR="002C788F" w:rsidRDefault="002C788F" w:rsidP="002C788F">
      <w:pPr>
        <w:jc w:val="both"/>
        <w:rPr>
          <w:sz w:val="28"/>
          <w:szCs w:val="28"/>
          <w:lang w:val="en-US"/>
        </w:rPr>
      </w:pPr>
    </w:p>
    <w:p w14:paraId="6B6DE103" w14:textId="77777777" w:rsidR="002C788F" w:rsidRPr="00107C72" w:rsidRDefault="002C788F" w:rsidP="002C788F">
      <w:pPr>
        <w:jc w:val="both"/>
        <w:rPr>
          <w:i/>
          <w:sz w:val="28"/>
          <w:szCs w:val="28"/>
          <w:lang w:val="en-US"/>
        </w:rPr>
      </w:pPr>
      <w:r w:rsidRPr="00107C72">
        <w:rPr>
          <w:sz w:val="28"/>
          <w:szCs w:val="28"/>
          <w:lang w:val="en-US"/>
        </w:rPr>
        <w:t xml:space="preserve">5. </w:t>
      </w:r>
      <w:r w:rsidRPr="00BC3348">
        <w:rPr>
          <w:sz w:val="28"/>
          <w:szCs w:val="28"/>
        </w:rPr>
        <w:t>Осуществите</w:t>
      </w:r>
      <w:r w:rsidRPr="00107C72">
        <w:rPr>
          <w:sz w:val="28"/>
          <w:szCs w:val="28"/>
          <w:lang w:val="en-US"/>
        </w:rPr>
        <w:t xml:space="preserve"> </w:t>
      </w:r>
      <w:r w:rsidRPr="00BC3348">
        <w:rPr>
          <w:sz w:val="28"/>
          <w:szCs w:val="28"/>
        </w:rPr>
        <w:t>анализ</w:t>
      </w:r>
      <w:r w:rsidRPr="00107C72">
        <w:rPr>
          <w:sz w:val="28"/>
          <w:szCs w:val="28"/>
          <w:lang w:val="en-US"/>
        </w:rPr>
        <w:t xml:space="preserve"> </w:t>
      </w:r>
      <w:r w:rsidRPr="00BC3348">
        <w:rPr>
          <w:sz w:val="28"/>
          <w:szCs w:val="28"/>
        </w:rPr>
        <w:t>ситуации</w:t>
      </w:r>
      <w:r w:rsidRPr="00107C72">
        <w:rPr>
          <w:sz w:val="28"/>
          <w:szCs w:val="28"/>
          <w:lang w:val="en-US"/>
        </w:rPr>
        <w:t xml:space="preserve"> </w:t>
      </w:r>
      <w:r w:rsidRPr="00BC3348">
        <w:rPr>
          <w:sz w:val="28"/>
          <w:szCs w:val="28"/>
        </w:rPr>
        <w:t>по</w:t>
      </w:r>
      <w:r w:rsidRPr="00107C72">
        <w:rPr>
          <w:sz w:val="28"/>
          <w:szCs w:val="28"/>
          <w:lang w:val="en-US"/>
        </w:rPr>
        <w:t xml:space="preserve"> </w:t>
      </w:r>
      <w:r w:rsidRPr="00BC3348">
        <w:rPr>
          <w:sz w:val="28"/>
          <w:szCs w:val="28"/>
        </w:rPr>
        <w:t>теме</w:t>
      </w:r>
      <w:r w:rsidRPr="00107C72">
        <w:rPr>
          <w:sz w:val="28"/>
          <w:szCs w:val="28"/>
          <w:lang w:val="en-US"/>
        </w:rPr>
        <w:t xml:space="preserve"> «</w:t>
      </w:r>
      <w:r>
        <w:rPr>
          <w:sz w:val="28"/>
          <w:szCs w:val="28"/>
          <w:lang w:val="en-US"/>
        </w:rPr>
        <w:t>FRANCHISE</w:t>
      </w:r>
      <w:r w:rsidRPr="00107C72">
        <w:rPr>
          <w:sz w:val="28"/>
          <w:szCs w:val="28"/>
          <w:lang w:val="en-US"/>
        </w:rPr>
        <w:t xml:space="preserve"> </w:t>
      </w:r>
      <w:r>
        <w:rPr>
          <w:sz w:val="28"/>
          <w:szCs w:val="28"/>
          <w:lang w:val="en-US"/>
        </w:rPr>
        <w:t>OR</w:t>
      </w:r>
      <w:r w:rsidRPr="00107C72">
        <w:rPr>
          <w:sz w:val="28"/>
          <w:szCs w:val="28"/>
          <w:lang w:val="en-US"/>
        </w:rPr>
        <w:t xml:space="preserve"> </w:t>
      </w:r>
      <w:r>
        <w:rPr>
          <w:sz w:val="28"/>
          <w:szCs w:val="28"/>
          <w:lang w:val="en-US"/>
        </w:rPr>
        <w:t>START</w:t>
      </w:r>
      <w:r w:rsidRPr="00107C72">
        <w:rPr>
          <w:sz w:val="28"/>
          <w:szCs w:val="28"/>
          <w:lang w:val="en-US"/>
        </w:rPr>
        <w:t>-</w:t>
      </w:r>
      <w:r>
        <w:rPr>
          <w:sz w:val="28"/>
          <w:szCs w:val="28"/>
          <w:lang w:val="en-US"/>
        </w:rPr>
        <w:t>UP</w:t>
      </w:r>
      <w:r w:rsidRPr="00107C72">
        <w:rPr>
          <w:sz w:val="28"/>
          <w:szCs w:val="28"/>
          <w:lang w:val="en-US"/>
        </w:rPr>
        <w:t xml:space="preserve">» </w:t>
      </w:r>
      <w:r w:rsidRPr="00BC3348">
        <w:rPr>
          <w:sz w:val="28"/>
          <w:szCs w:val="28"/>
        </w:rPr>
        <w:t>и</w:t>
      </w:r>
      <w:r w:rsidRPr="00107C72">
        <w:rPr>
          <w:sz w:val="28"/>
          <w:szCs w:val="28"/>
          <w:lang w:val="en-US"/>
        </w:rPr>
        <w:t xml:space="preserve"> </w:t>
      </w:r>
      <w:r w:rsidRPr="00BC3348">
        <w:rPr>
          <w:sz w:val="28"/>
          <w:szCs w:val="28"/>
        </w:rPr>
        <w:t>представьте</w:t>
      </w:r>
      <w:r w:rsidRPr="00107C72">
        <w:rPr>
          <w:sz w:val="28"/>
          <w:szCs w:val="28"/>
          <w:lang w:val="en-US"/>
        </w:rPr>
        <w:t xml:space="preserve"> </w:t>
      </w:r>
      <w:r w:rsidRPr="00BC3348">
        <w:rPr>
          <w:sz w:val="28"/>
          <w:szCs w:val="28"/>
        </w:rPr>
        <w:t>свое</w:t>
      </w:r>
      <w:r w:rsidRPr="00107C72">
        <w:rPr>
          <w:sz w:val="28"/>
          <w:szCs w:val="28"/>
          <w:lang w:val="en-US"/>
        </w:rPr>
        <w:t xml:space="preserve"> </w:t>
      </w:r>
      <w:r w:rsidRPr="00BC3348">
        <w:rPr>
          <w:sz w:val="28"/>
          <w:szCs w:val="28"/>
        </w:rPr>
        <w:t>решение</w:t>
      </w:r>
      <w:r w:rsidRPr="00107C72">
        <w:rPr>
          <w:sz w:val="28"/>
          <w:szCs w:val="28"/>
          <w:lang w:val="en-US"/>
        </w:rPr>
        <w:t xml:space="preserve"> (15 </w:t>
      </w:r>
      <w:r w:rsidRPr="00BC3348">
        <w:rPr>
          <w:sz w:val="28"/>
          <w:szCs w:val="28"/>
        </w:rPr>
        <w:t>баллов</w:t>
      </w:r>
      <w:r w:rsidRPr="00107C72">
        <w:rPr>
          <w:sz w:val="28"/>
          <w:szCs w:val="28"/>
          <w:lang w:val="en-US"/>
        </w:rPr>
        <w:t>)</w:t>
      </w:r>
    </w:p>
    <w:p w14:paraId="715E25A6" w14:textId="77777777" w:rsidR="002C788F" w:rsidRPr="00107C72" w:rsidRDefault="002C788F" w:rsidP="002C788F">
      <w:pPr>
        <w:jc w:val="center"/>
        <w:rPr>
          <w:b/>
          <w:sz w:val="28"/>
          <w:szCs w:val="28"/>
          <w:lang w:val="en-US"/>
        </w:rPr>
      </w:pPr>
    </w:p>
    <w:p w14:paraId="43D7515B" w14:textId="77777777" w:rsidR="002C788F" w:rsidRPr="0064428E" w:rsidRDefault="002C788F" w:rsidP="002C788F">
      <w:pPr>
        <w:jc w:val="both"/>
        <w:rPr>
          <w:b/>
          <w:lang w:val="en-US"/>
        </w:rPr>
      </w:pPr>
      <w:r w:rsidRPr="0064428E">
        <w:rPr>
          <w:shd w:val="clear" w:color="auto" w:fill="FFFFFF"/>
          <w:lang w:val="en-US"/>
        </w:rPr>
        <w:t>During last 15 years franchising has become extremely popular especially in developing countries due to the development of international trade.</w:t>
      </w:r>
      <w:r>
        <w:rPr>
          <w:shd w:val="clear" w:color="auto" w:fill="FFFFFF"/>
          <w:lang w:val="en-US"/>
        </w:rPr>
        <w:t xml:space="preserve"> </w:t>
      </w:r>
      <w:r w:rsidRPr="0064428E">
        <w:rPr>
          <w:shd w:val="clear" w:color="auto" w:fill="FFFFFF"/>
          <w:lang w:val="en-US"/>
        </w:rPr>
        <w:t>However,</w:t>
      </w:r>
      <w:r>
        <w:rPr>
          <w:shd w:val="clear" w:color="auto" w:fill="FFFFFF"/>
          <w:lang w:val="en-US"/>
        </w:rPr>
        <w:t xml:space="preserve"> </w:t>
      </w:r>
      <w:r w:rsidRPr="0064428E">
        <w:rPr>
          <w:shd w:val="clear" w:color="auto" w:fill="FFFFFF"/>
          <w:lang w:val="en-US"/>
        </w:rPr>
        <w:t>despite all possible advantages there always are certain minuses of this type activity. You are going to enter business world and think about having your cafe.</w:t>
      </w:r>
      <w:r>
        <w:rPr>
          <w:shd w:val="clear" w:color="auto" w:fill="FFFFFF"/>
          <w:lang w:val="en-US"/>
        </w:rPr>
        <w:t xml:space="preserve"> </w:t>
      </w:r>
      <w:r w:rsidRPr="0064428E">
        <w:rPr>
          <w:shd w:val="clear" w:color="auto" w:fill="FFFFFF"/>
          <w:lang w:val="en-US"/>
        </w:rPr>
        <w:t>What will you prefer: to buy a franchise or to set up your own business?</w:t>
      </w:r>
      <w:r>
        <w:rPr>
          <w:shd w:val="clear" w:color="auto" w:fill="FFFFFF"/>
          <w:lang w:val="en-US"/>
        </w:rPr>
        <w:t xml:space="preserve"> </w:t>
      </w:r>
      <w:r w:rsidRPr="0064428E">
        <w:rPr>
          <w:shd w:val="clear" w:color="auto" w:fill="FFFFFF"/>
          <w:lang w:val="en-US"/>
        </w:rPr>
        <w:t>Why?</w:t>
      </w:r>
    </w:p>
    <w:p w14:paraId="3658FA3C" w14:textId="77777777" w:rsidR="002C788F" w:rsidRPr="0064428E" w:rsidRDefault="002C788F" w:rsidP="002C788F">
      <w:pPr>
        <w:jc w:val="both"/>
        <w:rPr>
          <w:b/>
          <w:lang w:val="en-US"/>
        </w:rPr>
      </w:pPr>
    </w:p>
    <w:p w14:paraId="0E849209" w14:textId="77777777" w:rsidR="002C788F" w:rsidRPr="00B51790" w:rsidRDefault="002C788F" w:rsidP="002C788F">
      <w:pPr>
        <w:spacing w:line="360" w:lineRule="auto"/>
        <w:rPr>
          <w:b/>
          <w:sz w:val="28"/>
          <w:szCs w:val="28"/>
        </w:rPr>
      </w:pPr>
      <w:r w:rsidRPr="00B51790">
        <w:rPr>
          <w:b/>
          <w:sz w:val="28"/>
          <w:szCs w:val="28"/>
        </w:rPr>
        <w:t>Схема оценивания</w:t>
      </w:r>
    </w:p>
    <w:p w14:paraId="0EE32CA1" w14:textId="77777777" w:rsidR="002C788F" w:rsidRPr="00B51790" w:rsidRDefault="002C788F" w:rsidP="002C788F">
      <w:pPr>
        <w:spacing w:line="360" w:lineRule="auto"/>
        <w:ind w:left="357"/>
        <w:rPr>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50"/>
        <w:gridCol w:w="3353"/>
        <w:gridCol w:w="2438"/>
        <w:gridCol w:w="1106"/>
      </w:tblGrid>
      <w:tr w:rsidR="002C788F" w:rsidRPr="00B51790" w14:paraId="73C29882" w14:textId="77777777" w:rsidTr="002C788F">
        <w:tc>
          <w:tcPr>
            <w:tcW w:w="1560" w:type="dxa"/>
            <w:vMerge w:val="restart"/>
            <w:tcBorders>
              <w:top w:val="single" w:sz="4" w:space="0" w:color="auto"/>
              <w:left w:val="single" w:sz="4" w:space="0" w:color="auto"/>
              <w:right w:val="single" w:sz="4" w:space="0" w:color="auto"/>
            </w:tcBorders>
            <w:hideMark/>
          </w:tcPr>
          <w:p w14:paraId="3C33C94C" w14:textId="77777777" w:rsidR="002C788F" w:rsidRPr="00B51790" w:rsidRDefault="002C788F" w:rsidP="002C788F">
            <w:pPr>
              <w:spacing w:after="120"/>
              <w:jc w:val="center"/>
              <w:rPr>
                <w:b/>
                <w:sz w:val="26"/>
                <w:szCs w:val="26"/>
              </w:rPr>
            </w:pPr>
            <w:r w:rsidRPr="00B51790">
              <w:rPr>
                <w:b/>
                <w:sz w:val="26"/>
                <w:szCs w:val="26"/>
              </w:rPr>
              <w:t>Аттестация</w:t>
            </w:r>
          </w:p>
        </w:tc>
        <w:tc>
          <w:tcPr>
            <w:tcW w:w="1750" w:type="dxa"/>
            <w:vMerge w:val="restart"/>
            <w:tcBorders>
              <w:top w:val="single" w:sz="4" w:space="0" w:color="auto"/>
              <w:left w:val="single" w:sz="4" w:space="0" w:color="auto"/>
              <w:right w:val="single" w:sz="4" w:space="0" w:color="auto"/>
            </w:tcBorders>
            <w:hideMark/>
          </w:tcPr>
          <w:p w14:paraId="29BE33EA" w14:textId="77777777" w:rsidR="002C788F" w:rsidRPr="00B51790" w:rsidRDefault="002C788F" w:rsidP="002C788F">
            <w:pPr>
              <w:spacing w:after="120"/>
              <w:jc w:val="center"/>
              <w:rPr>
                <w:b/>
                <w:sz w:val="26"/>
                <w:szCs w:val="26"/>
              </w:rPr>
            </w:pPr>
            <w:r w:rsidRPr="00B51790">
              <w:rPr>
                <w:b/>
                <w:sz w:val="26"/>
                <w:szCs w:val="26"/>
              </w:rPr>
              <w:t>Работа после аттестации</w:t>
            </w:r>
          </w:p>
        </w:tc>
        <w:tc>
          <w:tcPr>
            <w:tcW w:w="5791" w:type="dxa"/>
            <w:gridSpan w:val="2"/>
            <w:tcBorders>
              <w:top w:val="single" w:sz="4" w:space="0" w:color="auto"/>
              <w:left w:val="single" w:sz="4" w:space="0" w:color="auto"/>
              <w:bottom w:val="single" w:sz="4" w:space="0" w:color="auto"/>
              <w:right w:val="single" w:sz="4" w:space="0" w:color="auto"/>
            </w:tcBorders>
            <w:hideMark/>
          </w:tcPr>
          <w:p w14:paraId="00DA608B" w14:textId="77777777" w:rsidR="002C788F" w:rsidRPr="00B51790" w:rsidRDefault="002C788F" w:rsidP="008604F8">
            <w:pPr>
              <w:spacing w:after="120"/>
              <w:jc w:val="center"/>
              <w:rPr>
                <w:b/>
                <w:sz w:val="26"/>
                <w:szCs w:val="26"/>
              </w:rPr>
            </w:pPr>
            <w:r w:rsidRPr="00B51790">
              <w:rPr>
                <w:b/>
                <w:sz w:val="26"/>
                <w:szCs w:val="26"/>
              </w:rPr>
              <w:t xml:space="preserve">  Экзамен</w:t>
            </w:r>
          </w:p>
        </w:tc>
        <w:tc>
          <w:tcPr>
            <w:tcW w:w="1106" w:type="dxa"/>
            <w:vMerge w:val="restart"/>
            <w:tcBorders>
              <w:top w:val="single" w:sz="4" w:space="0" w:color="auto"/>
              <w:left w:val="single" w:sz="4" w:space="0" w:color="auto"/>
              <w:right w:val="single" w:sz="4" w:space="0" w:color="auto"/>
            </w:tcBorders>
            <w:hideMark/>
          </w:tcPr>
          <w:p w14:paraId="54B66161" w14:textId="77777777" w:rsidR="002C788F" w:rsidRPr="00B51790" w:rsidRDefault="002C788F" w:rsidP="008604F8">
            <w:pPr>
              <w:jc w:val="center"/>
              <w:rPr>
                <w:b/>
                <w:sz w:val="26"/>
                <w:szCs w:val="26"/>
              </w:rPr>
            </w:pPr>
            <w:r w:rsidRPr="00B51790">
              <w:rPr>
                <w:b/>
                <w:sz w:val="26"/>
                <w:szCs w:val="26"/>
              </w:rPr>
              <w:t>Итого</w:t>
            </w:r>
          </w:p>
        </w:tc>
      </w:tr>
      <w:tr w:rsidR="002C788F" w:rsidRPr="00B51790" w14:paraId="4411C9D5" w14:textId="77777777" w:rsidTr="002C788F">
        <w:tc>
          <w:tcPr>
            <w:tcW w:w="1560" w:type="dxa"/>
            <w:vMerge/>
            <w:tcBorders>
              <w:left w:val="single" w:sz="4" w:space="0" w:color="auto"/>
              <w:right w:val="single" w:sz="4" w:space="0" w:color="auto"/>
            </w:tcBorders>
            <w:hideMark/>
          </w:tcPr>
          <w:p w14:paraId="0B61A978" w14:textId="77777777" w:rsidR="002C788F" w:rsidRPr="00B51790" w:rsidRDefault="002C788F" w:rsidP="002C788F">
            <w:pPr>
              <w:spacing w:after="120"/>
              <w:jc w:val="center"/>
              <w:rPr>
                <w:b/>
                <w:sz w:val="26"/>
                <w:szCs w:val="26"/>
              </w:rPr>
            </w:pPr>
          </w:p>
        </w:tc>
        <w:tc>
          <w:tcPr>
            <w:tcW w:w="1750" w:type="dxa"/>
            <w:vMerge/>
            <w:tcBorders>
              <w:left w:val="single" w:sz="4" w:space="0" w:color="auto"/>
              <w:right w:val="single" w:sz="4" w:space="0" w:color="auto"/>
            </w:tcBorders>
            <w:hideMark/>
          </w:tcPr>
          <w:p w14:paraId="3CAF05FC" w14:textId="77777777" w:rsidR="002C788F" w:rsidRPr="00B51790" w:rsidRDefault="002C788F" w:rsidP="002C788F">
            <w:pPr>
              <w:spacing w:after="120"/>
              <w:jc w:val="center"/>
              <w:rPr>
                <w:b/>
                <w:sz w:val="26"/>
                <w:szCs w:val="26"/>
              </w:rPr>
            </w:pPr>
          </w:p>
        </w:tc>
        <w:tc>
          <w:tcPr>
            <w:tcW w:w="5791" w:type="dxa"/>
            <w:gridSpan w:val="2"/>
            <w:tcBorders>
              <w:top w:val="single" w:sz="4" w:space="0" w:color="auto"/>
              <w:left w:val="single" w:sz="4" w:space="0" w:color="auto"/>
              <w:bottom w:val="single" w:sz="4" w:space="0" w:color="auto"/>
              <w:right w:val="single" w:sz="4" w:space="0" w:color="auto"/>
            </w:tcBorders>
            <w:hideMark/>
          </w:tcPr>
          <w:p w14:paraId="21856087" w14:textId="77777777" w:rsidR="002C788F" w:rsidRPr="00B51790" w:rsidRDefault="002C788F" w:rsidP="008604F8">
            <w:pPr>
              <w:spacing w:after="120"/>
              <w:jc w:val="center"/>
              <w:rPr>
                <w:b/>
                <w:sz w:val="26"/>
                <w:szCs w:val="26"/>
              </w:rPr>
            </w:pPr>
            <w:r w:rsidRPr="00B51790">
              <w:rPr>
                <w:b/>
                <w:sz w:val="26"/>
                <w:szCs w:val="26"/>
              </w:rPr>
              <w:t>60</w:t>
            </w:r>
          </w:p>
        </w:tc>
        <w:tc>
          <w:tcPr>
            <w:tcW w:w="1106" w:type="dxa"/>
            <w:vMerge/>
            <w:tcBorders>
              <w:left w:val="single" w:sz="4" w:space="0" w:color="auto"/>
              <w:right w:val="single" w:sz="4" w:space="0" w:color="auto"/>
            </w:tcBorders>
            <w:hideMark/>
          </w:tcPr>
          <w:p w14:paraId="14D4D591" w14:textId="77777777" w:rsidR="002C788F" w:rsidRPr="00B51790" w:rsidRDefault="002C788F" w:rsidP="008604F8">
            <w:pPr>
              <w:jc w:val="center"/>
              <w:rPr>
                <w:b/>
                <w:sz w:val="26"/>
                <w:szCs w:val="26"/>
              </w:rPr>
            </w:pPr>
          </w:p>
        </w:tc>
      </w:tr>
      <w:tr w:rsidR="002C788F" w:rsidRPr="00B51790" w14:paraId="60FA487E" w14:textId="77777777" w:rsidTr="002C788F">
        <w:tc>
          <w:tcPr>
            <w:tcW w:w="1560" w:type="dxa"/>
            <w:vMerge/>
            <w:tcBorders>
              <w:left w:val="single" w:sz="4" w:space="0" w:color="auto"/>
              <w:bottom w:val="single" w:sz="4" w:space="0" w:color="auto"/>
              <w:right w:val="single" w:sz="4" w:space="0" w:color="auto"/>
            </w:tcBorders>
          </w:tcPr>
          <w:p w14:paraId="7978C605" w14:textId="77777777" w:rsidR="002C788F" w:rsidRPr="00B51790" w:rsidRDefault="002C788F" w:rsidP="002C788F">
            <w:pPr>
              <w:spacing w:after="120"/>
              <w:jc w:val="center"/>
              <w:rPr>
                <w:b/>
                <w:sz w:val="26"/>
                <w:szCs w:val="26"/>
              </w:rPr>
            </w:pPr>
          </w:p>
        </w:tc>
        <w:tc>
          <w:tcPr>
            <w:tcW w:w="1750" w:type="dxa"/>
            <w:vMerge/>
            <w:tcBorders>
              <w:left w:val="single" w:sz="4" w:space="0" w:color="auto"/>
              <w:bottom w:val="single" w:sz="4" w:space="0" w:color="auto"/>
              <w:right w:val="single" w:sz="4" w:space="0" w:color="auto"/>
            </w:tcBorders>
          </w:tcPr>
          <w:p w14:paraId="29519F42" w14:textId="77777777" w:rsidR="002C788F" w:rsidRPr="00B51790" w:rsidRDefault="002C788F" w:rsidP="002C788F">
            <w:pPr>
              <w:spacing w:after="120"/>
              <w:jc w:val="center"/>
              <w:rPr>
                <w:b/>
                <w:sz w:val="26"/>
                <w:szCs w:val="26"/>
              </w:rPr>
            </w:pPr>
          </w:p>
        </w:tc>
        <w:tc>
          <w:tcPr>
            <w:tcW w:w="3353" w:type="dxa"/>
            <w:tcBorders>
              <w:top w:val="single" w:sz="4" w:space="0" w:color="auto"/>
              <w:left w:val="single" w:sz="4" w:space="0" w:color="auto"/>
              <w:bottom w:val="single" w:sz="4" w:space="0" w:color="auto"/>
              <w:right w:val="single" w:sz="4" w:space="0" w:color="auto"/>
            </w:tcBorders>
          </w:tcPr>
          <w:p w14:paraId="3B57811E" w14:textId="77777777" w:rsidR="002C788F" w:rsidRPr="00B51790" w:rsidRDefault="002C788F" w:rsidP="008604F8">
            <w:pPr>
              <w:spacing w:after="120"/>
              <w:jc w:val="center"/>
              <w:rPr>
                <w:b/>
                <w:sz w:val="26"/>
                <w:szCs w:val="26"/>
              </w:rPr>
            </w:pPr>
            <w:r w:rsidRPr="00B51790">
              <w:rPr>
                <w:b/>
                <w:sz w:val="26"/>
                <w:szCs w:val="26"/>
              </w:rPr>
              <w:t>Письменная экзаменационная/зачетная работа</w:t>
            </w:r>
          </w:p>
        </w:tc>
        <w:tc>
          <w:tcPr>
            <w:tcW w:w="2438" w:type="dxa"/>
            <w:tcBorders>
              <w:top w:val="single" w:sz="4" w:space="0" w:color="auto"/>
              <w:left w:val="single" w:sz="4" w:space="0" w:color="auto"/>
              <w:bottom w:val="single" w:sz="4" w:space="0" w:color="auto"/>
              <w:right w:val="single" w:sz="4" w:space="0" w:color="auto"/>
            </w:tcBorders>
          </w:tcPr>
          <w:p w14:paraId="27012315" w14:textId="77777777" w:rsidR="002C788F" w:rsidRPr="00B51790" w:rsidRDefault="002C788F" w:rsidP="008604F8">
            <w:pPr>
              <w:spacing w:after="120"/>
              <w:jc w:val="center"/>
              <w:rPr>
                <w:b/>
                <w:sz w:val="26"/>
                <w:szCs w:val="26"/>
              </w:rPr>
            </w:pPr>
            <w:r w:rsidRPr="00B51790">
              <w:rPr>
                <w:b/>
                <w:sz w:val="26"/>
                <w:szCs w:val="26"/>
              </w:rPr>
              <w:t>Устн</w:t>
            </w:r>
            <w:r>
              <w:rPr>
                <w:b/>
                <w:sz w:val="26"/>
                <w:szCs w:val="26"/>
              </w:rPr>
              <w:t>ая часть экзамена</w:t>
            </w:r>
          </w:p>
        </w:tc>
        <w:tc>
          <w:tcPr>
            <w:tcW w:w="1106" w:type="dxa"/>
            <w:vMerge/>
            <w:tcBorders>
              <w:left w:val="single" w:sz="4" w:space="0" w:color="auto"/>
              <w:bottom w:val="single" w:sz="4" w:space="0" w:color="auto"/>
              <w:right w:val="single" w:sz="4" w:space="0" w:color="auto"/>
            </w:tcBorders>
          </w:tcPr>
          <w:p w14:paraId="71ABA588" w14:textId="77777777" w:rsidR="002C788F" w:rsidRPr="00B51790" w:rsidRDefault="002C788F" w:rsidP="008604F8">
            <w:pPr>
              <w:rPr>
                <w:b/>
                <w:sz w:val="26"/>
                <w:szCs w:val="26"/>
              </w:rPr>
            </w:pPr>
          </w:p>
        </w:tc>
      </w:tr>
      <w:tr w:rsidR="002C788F" w:rsidRPr="00B51790" w14:paraId="611CE4C6" w14:textId="77777777" w:rsidTr="002C788F">
        <w:tc>
          <w:tcPr>
            <w:tcW w:w="1560" w:type="dxa"/>
            <w:tcBorders>
              <w:top w:val="single" w:sz="4" w:space="0" w:color="auto"/>
              <w:left w:val="single" w:sz="4" w:space="0" w:color="auto"/>
              <w:bottom w:val="single" w:sz="4" w:space="0" w:color="auto"/>
              <w:right w:val="single" w:sz="4" w:space="0" w:color="auto"/>
            </w:tcBorders>
          </w:tcPr>
          <w:p w14:paraId="7CBBEDCD" w14:textId="77777777" w:rsidR="002C788F" w:rsidRPr="00B51790" w:rsidRDefault="002C788F" w:rsidP="002C788F">
            <w:pPr>
              <w:spacing w:line="480" w:lineRule="auto"/>
              <w:jc w:val="center"/>
              <w:rPr>
                <w:b/>
                <w:sz w:val="26"/>
                <w:szCs w:val="26"/>
              </w:rPr>
            </w:pPr>
            <w:r w:rsidRPr="00B51790">
              <w:rPr>
                <w:b/>
                <w:sz w:val="26"/>
                <w:szCs w:val="26"/>
              </w:rPr>
              <w:t>20</w:t>
            </w:r>
          </w:p>
        </w:tc>
        <w:tc>
          <w:tcPr>
            <w:tcW w:w="1750" w:type="dxa"/>
            <w:tcBorders>
              <w:top w:val="single" w:sz="4" w:space="0" w:color="auto"/>
              <w:left w:val="single" w:sz="4" w:space="0" w:color="auto"/>
              <w:bottom w:val="single" w:sz="4" w:space="0" w:color="auto"/>
              <w:right w:val="single" w:sz="4" w:space="0" w:color="auto"/>
            </w:tcBorders>
          </w:tcPr>
          <w:p w14:paraId="509EBE1E" w14:textId="77777777" w:rsidR="002C788F" w:rsidRPr="00B51790" w:rsidRDefault="002C788F" w:rsidP="002C788F">
            <w:pPr>
              <w:spacing w:line="480" w:lineRule="auto"/>
              <w:jc w:val="center"/>
              <w:rPr>
                <w:b/>
                <w:sz w:val="26"/>
                <w:szCs w:val="26"/>
              </w:rPr>
            </w:pPr>
            <w:r w:rsidRPr="00B51790">
              <w:rPr>
                <w:b/>
                <w:sz w:val="26"/>
                <w:szCs w:val="26"/>
              </w:rPr>
              <w:t>20</w:t>
            </w:r>
          </w:p>
        </w:tc>
        <w:tc>
          <w:tcPr>
            <w:tcW w:w="3353" w:type="dxa"/>
            <w:tcBorders>
              <w:top w:val="single" w:sz="4" w:space="0" w:color="auto"/>
              <w:left w:val="single" w:sz="4" w:space="0" w:color="auto"/>
              <w:bottom w:val="single" w:sz="4" w:space="0" w:color="auto"/>
              <w:right w:val="single" w:sz="4" w:space="0" w:color="auto"/>
            </w:tcBorders>
          </w:tcPr>
          <w:p w14:paraId="74F06D6C" w14:textId="77777777" w:rsidR="002C788F" w:rsidRPr="00B51790" w:rsidRDefault="002C788F" w:rsidP="008604F8">
            <w:pPr>
              <w:spacing w:line="480" w:lineRule="auto"/>
              <w:jc w:val="center"/>
              <w:rPr>
                <w:b/>
                <w:sz w:val="26"/>
                <w:szCs w:val="26"/>
              </w:rPr>
            </w:pPr>
            <w:r w:rsidRPr="00B51790">
              <w:rPr>
                <w:b/>
                <w:sz w:val="26"/>
                <w:szCs w:val="26"/>
              </w:rPr>
              <w:t>30</w:t>
            </w:r>
          </w:p>
        </w:tc>
        <w:tc>
          <w:tcPr>
            <w:tcW w:w="2438" w:type="dxa"/>
            <w:tcBorders>
              <w:top w:val="single" w:sz="4" w:space="0" w:color="auto"/>
              <w:left w:val="single" w:sz="4" w:space="0" w:color="auto"/>
              <w:bottom w:val="single" w:sz="4" w:space="0" w:color="auto"/>
              <w:right w:val="single" w:sz="4" w:space="0" w:color="auto"/>
            </w:tcBorders>
          </w:tcPr>
          <w:p w14:paraId="46A2B0FC" w14:textId="77777777" w:rsidR="002C788F" w:rsidRPr="00B51790" w:rsidRDefault="002C788F" w:rsidP="008604F8">
            <w:pPr>
              <w:spacing w:line="480" w:lineRule="auto"/>
              <w:jc w:val="center"/>
              <w:rPr>
                <w:b/>
                <w:sz w:val="26"/>
                <w:szCs w:val="26"/>
              </w:rPr>
            </w:pPr>
            <w:r w:rsidRPr="00B51790">
              <w:rPr>
                <w:b/>
                <w:sz w:val="26"/>
                <w:szCs w:val="26"/>
              </w:rPr>
              <w:t>30</w:t>
            </w:r>
          </w:p>
        </w:tc>
        <w:tc>
          <w:tcPr>
            <w:tcW w:w="1106" w:type="dxa"/>
            <w:tcBorders>
              <w:top w:val="single" w:sz="4" w:space="0" w:color="auto"/>
              <w:left w:val="single" w:sz="4" w:space="0" w:color="auto"/>
              <w:bottom w:val="single" w:sz="4" w:space="0" w:color="auto"/>
              <w:right w:val="single" w:sz="4" w:space="0" w:color="auto"/>
            </w:tcBorders>
          </w:tcPr>
          <w:p w14:paraId="6A6C8AFC" w14:textId="77777777" w:rsidR="002C788F" w:rsidRPr="00B51790" w:rsidRDefault="002C788F" w:rsidP="008604F8">
            <w:pPr>
              <w:spacing w:line="480" w:lineRule="auto"/>
              <w:jc w:val="center"/>
              <w:rPr>
                <w:b/>
                <w:sz w:val="26"/>
                <w:szCs w:val="26"/>
              </w:rPr>
            </w:pPr>
            <w:r w:rsidRPr="00B51790">
              <w:rPr>
                <w:b/>
                <w:sz w:val="26"/>
                <w:szCs w:val="26"/>
              </w:rPr>
              <w:t>100</w:t>
            </w:r>
          </w:p>
        </w:tc>
      </w:tr>
    </w:tbl>
    <w:p w14:paraId="2C816A1B" w14:textId="77777777" w:rsidR="00DF7A97" w:rsidRDefault="00DF7A97" w:rsidP="002C788F">
      <w:pPr>
        <w:spacing w:before="100" w:beforeAutospacing="1" w:after="100" w:afterAutospacing="1"/>
        <w:contextualSpacing/>
        <w:jc w:val="both"/>
        <w:rPr>
          <w:b/>
          <w:i/>
          <w:sz w:val="28"/>
          <w:szCs w:val="28"/>
        </w:rPr>
      </w:pPr>
    </w:p>
    <w:p w14:paraId="7BD0500B" w14:textId="77777777" w:rsidR="002C788F" w:rsidRPr="00DF7A97" w:rsidRDefault="002C788F" w:rsidP="002C788F">
      <w:pPr>
        <w:spacing w:before="100" w:beforeAutospacing="1" w:after="100" w:afterAutospacing="1"/>
        <w:contextualSpacing/>
        <w:jc w:val="both"/>
        <w:rPr>
          <w:color w:val="000000" w:themeColor="text1"/>
          <w:sz w:val="32"/>
          <w:szCs w:val="32"/>
        </w:rPr>
      </w:pPr>
    </w:p>
    <w:p w14:paraId="3E3AEE0B" w14:textId="77777777" w:rsidR="00F835A7" w:rsidRDefault="00F835A7" w:rsidP="00B51790">
      <w:pPr>
        <w:tabs>
          <w:tab w:val="num" w:pos="360"/>
        </w:tabs>
        <w:spacing w:before="240" w:line="312" w:lineRule="auto"/>
        <w:ind w:left="426" w:right="-143" w:hanging="426"/>
        <w:jc w:val="both"/>
        <w:rPr>
          <w:b/>
          <w:sz w:val="32"/>
          <w:szCs w:val="32"/>
        </w:rPr>
      </w:pPr>
    </w:p>
    <w:p w14:paraId="202A9DC6" w14:textId="77777777" w:rsidR="00055C5A" w:rsidRPr="00D51EF1" w:rsidRDefault="00055C5A" w:rsidP="00055C5A">
      <w:pPr>
        <w:spacing w:before="240"/>
        <w:jc w:val="both"/>
        <w:rPr>
          <w:bCs/>
        </w:rPr>
      </w:pPr>
      <w:r w:rsidRPr="00B51790">
        <w:rPr>
          <w:b/>
          <w:sz w:val="32"/>
          <w:szCs w:val="32"/>
        </w:rPr>
        <w:t xml:space="preserve">8. </w:t>
      </w:r>
      <w:r w:rsidRPr="00B51790">
        <w:rPr>
          <w:b/>
          <w:sz w:val="31"/>
          <w:szCs w:val="31"/>
        </w:rPr>
        <w:t>Учебно-методическое и информационное обеспечение дисциплины</w:t>
      </w:r>
    </w:p>
    <w:p w14:paraId="1DF37452" w14:textId="77777777" w:rsidR="00055C5A" w:rsidRPr="00B51790" w:rsidRDefault="00055C5A" w:rsidP="00055C5A">
      <w:pPr>
        <w:tabs>
          <w:tab w:val="num" w:pos="360"/>
        </w:tabs>
        <w:spacing w:line="312" w:lineRule="auto"/>
        <w:ind w:hanging="357"/>
        <w:jc w:val="center"/>
        <w:rPr>
          <w:b/>
          <w:bCs/>
          <w:sz w:val="32"/>
          <w:szCs w:val="32"/>
        </w:rPr>
      </w:pPr>
      <w:r w:rsidRPr="00B51790">
        <w:rPr>
          <w:b/>
          <w:bCs/>
          <w:sz w:val="32"/>
          <w:szCs w:val="32"/>
        </w:rPr>
        <w:t>Рекомендуемая литература</w:t>
      </w:r>
    </w:p>
    <w:p w14:paraId="1FC23AE4" w14:textId="77777777" w:rsidR="00055C5A" w:rsidRPr="002341C1" w:rsidRDefault="00055C5A" w:rsidP="00055C5A">
      <w:pPr>
        <w:spacing w:line="312" w:lineRule="auto"/>
        <w:jc w:val="center"/>
        <w:rPr>
          <w:b/>
          <w:bCs/>
          <w:sz w:val="28"/>
          <w:szCs w:val="28"/>
          <w:lang w:val="x-none"/>
        </w:rPr>
      </w:pPr>
      <w:r w:rsidRPr="002341C1">
        <w:rPr>
          <w:b/>
          <w:bCs/>
          <w:sz w:val="28"/>
          <w:szCs w:val="28"/>
          <w:lang w:val="x-none"/>
        </w:rPr>
        <w:lastRenderedPageBreak/>
        <w:t>Нормативные акты</w:t>
      </w:r>
    </w:p>
    <w:p w14:paraId="795A1324" w14:textId="77777777" w:rsidR="00055C5A" w:rsidRPr="002341C1" w:rsidRDefault="00055C5A" w:rsidP="00055C5A">
      <w:pPr>
        <w:spacing w:line="312" w:lineRule="auto"/>
        <w:jc w:val="both"/>
        <w:rPr>
          <w:rStyle w:val="af"/>
          <w:sz w:val="28"/>
          <w:szCs w:val="28"/>
        </w:rPr>
      </w:pPr>
      <w:r w:rsidRPr="002341C1">
        <w:rPr>
          <w:bCs/>
          <w:sz w:val="28"/>
          <w:szCs w:val="28"/>
          <w:lang w:val="x-none"/>
        </w:rPr>
        <w:t xml:space="preserve">Приказ </w:t>
      </w:r>
      <w:proofErr w:type="spellStart"/>
      <w:r w:rsidRPr="002341C1">
        <w:rPr>
          <w:bCs/>
          <w:sz w:val="28"/>
          <w:szCs w:val="28"/>
          <w:lang w:val="x-none"/>
        </w:rPr>
        <w:t>Минобрнауки</w:t>
      </w:r>
      <w:proofErr w:type="spellEnd"/>
      <w:r w:rsidRPr="002341C1">
        <w:rPr>
          <w:bCs/>
          <w:sz w:val="28"/>
          <w:szCs w:val="28"/>
          <w:lang w:val="x-none"/>
        </w:rPr>
        <w:t xml:space="preserve"> Российской Федерации от 21.12.2009. № 747 (ред. от 31.05.2011) – Электронный режим доступа: </w:t>
      </w:r>
      <w:r w:rsidRPr="002341C1">
        <w:rPr>
          <w:sz w:val="28"/>
          <w:szCs w:val="28"/>
          <w:lang w:val="x-none"/>
        </w:rPr>
        <w:t>http://www.edu.ru/db</w:t>
      </w:r>
      <w:r w:rsidRPr="002341C1">
        <w:rPr>
          <w:sz w:val="28"/>
          <w:szCs w:val="28"/>
        </w:rPr>
        <w:t xml:space="preserve"> </w:t>
      </w:r>
      <w:proofErr w:type="spellStart"/>
      <w:r w:rsidRPr="002341C1">
        <w:rPr>
          <w:sz w:val="28"/>
          <w:szCs w:val="28"/>
          <w:lang w:val="x-none"/>
        </w:rPr>
        <w:t>mon</w:t>
      </w:r>
      <w:proofErr w:type="spellEnd"/>
      <w:r w:rsidRPr="002341C1">
        <w:rPr>
          <w:sz w:val="28"/>
          <w:szCs w:val="28"/>
          <w:lang w:val="x-none"/>
        </w:rPr>
        <w:t>/</w:t>
      </w:r>
      <w:proofErr w:type="spellStart"/>
      <w:r w:rsidRPr="002341C1">
        <w:rPr>
          <w:sz w:val="28"/>
          <w:szCs w:val="28"/>
          <w:lang w:val="x-none"/>
        </w:rPr>
        <w:t>mo</w:t>
      </w:r>
      <w:proofErr w:type="spellEnd"/>
      <w:r w:rsidRPr="002341C1">
        <w:rPr>
          <w:sz w:val="28"/>
          <w:szCs w:val="28"/>
          <w:lang w:val="x-none"/>
        </w:rPr>
        <w:t>/</w:t>
      </w:r>
      <w:proofErr w:type="spellStart"/>
      <w:r w:rsidRPr="002341C1">
        <w:rPr>
          <w:sz w:val="28"/>
          <w:szCs w:val="28"/>
          <w:lang w:val="x-none"/>
        </w:rPr>
        <w:t>Data</w:t>
      </w:r>
      <w:proofErr w:type="spellEnd"/>
      <w:r w:rsidRPr="002341C1">
        <w:rPr>
          <w:sz w:val="28"/>
          <w:szCs w:val="28"/>
          <w:lang w:val="x-none"/>
        </w:rPr>
        <w:t>/d_09/m747-n.pdf</w:t>
      </w:r>
    </w:p>
    <w:p w14:paraId="0F9D55E0" w14:textId="77777777" w:rsidR="00055C5A" w:rsidRPr="002341C1" w:rsidRDefault="00055C5A" w:rsidP="00055C5A">
      <w:pPr>
        <w:widowControl w:val="0"/>
        <w:spacing w:line="312" w:lineRule="auto"/>
        <w:jc w:val="center"/>
        <w:rPr>
          <w:rFonts w:eastAsia="Calibri"/>
          <w:b/>
          <w:i/>
          <w:sz w:val="28"/>
          <w:szCs w:val="28"/>
          <w:lang w:val="en-US"/>
        </w:rPr>
      </w:pPr>
      <w:r w:rsidRPr="002341C1">
        <w:rPr>
          <w:rFonts w:eastAsia="Calibri"/>
          <w:b/>
          <w:i/>
          <w:sz w:val="28"/>
          <w:szCs w:val="28"/>
          <w:lang w:val="en-US"/>
        </w:rPr>
        <w:t xml:space="preserve">1 </w:t>
      </w:r>
      <w:r w:rsidRPr="002341C1">
        <w:rPr>
          <w:rFonts w:eastAsia="Calibri"/>
          <w:b/>
          <w:i/>
          <w:sz w:val="28"/>
          <w:szCs w:val="28"/>
        </w:rPr>
        <w:t>курс</w:t>
      </w:r>
    </w:p>
    <w:p w14:paraId="21F4275A" w14:textId="77777777" w:rsidR="00055C5A" w:rsidRPr="002341C1" w:rsidRDefault="00055C5A" w:rsidP="00055C5A">
      <w:pPr>
        <w:widowControl w:val="0"/>
        <w:spacing w:line="312" w:lineRule="auto"/>
        <w:jc w:val="center"/>
        <w:rPr>
          <w:rFonts w:eastAsia="Calibri"/>
          <w:b/>
          <w:sz w:val="28"/>
          <w:szCs w:val="28"/>
          <w:lang w:val="en-US"/>
        </w:rPr>
      </w:pPr>
      <w:r w:rsidRPr="002341C1">
        <w:rPr>
          <w:rFonts w:eastAsia="Calibri"/>
          <w:b/>
          <w:sz w:val="28"/>
          <w:szCs w:val="28"/>
        </w:rPr>
        <w:t>Основная</w:t>
      </w:r>
    </w:p>
    <w:p w14:paraId="2E966B48" w14:textId="77777777" w:rsidR="00055C5A" w:rsidRPr="002341C1" w:rsidRDefault="00055C5A" w:rsidP="00055C5A">
      <w:pPr>
        <w:pStyle w:val="af7"/>
        <w:numPr>
          <w:ilvl w:val="0"/>
          <w:numId w:val="23"/>
        </w:numPr>
        <w:spacing w:after="0" w:line="312" w:lineRule="auto"/>
        <w:jc w:val="both"/>
        <w:rPr>
          <w:rFonts w:ascii="Times New Roman" w:hAnsi="Times New Roman"/>
          <w:sz w:val="28"/>
          <w:szCs w:val="28"/>
          <w:lang w:val="en-US"/>
        </w:rPr>
      </w:pPr>
      <w:proofErr w:type="spellStart"/>
      <w:r w:rsidRPr="002341C1">
        <w:rPr>
          <w:rFonts w:ascii="Times New Roman" w:hAnsi="Times New Roman"/>
          <w:sz w:val="28"/>
          <w:szCs w:val="28"/>
          <w:lang w:val="en-US"/>
        </w:rPr>
        <w:t>Сиполс</w:t>
      </w:r>
      <w:proofErr w:type="spellEnd"/>
      <w:r w:rsidRPr="002341C1">
        <w:rPr>
          <w:rFonts w:ascii="Times New Roman" w:hAnsi="Times New Roman"/>
          <w:sz w:val="28"/>
          <w:szCs w:val="28"/>
          <w:lang w:val="en-US"/>
        </w:rPr>
        <w:t xml:space="preserve">, О. В. Develop Your Reading Skills. </w:t>
      </w:r>
      <w:proofErr w:type="spellStart"/>
      <w:r w:rsidRPr="002341C1">
        <w:rPr>
          <w:rFonts w:ascii="Times New Roman" w:hAnsi="Times New Roman"/>
          <w:sz w:val="28"/>
          <w:szCs w:val="28"/>
          <w:lang w:val="en-US"/>
        </w:rPr>
        <w:t>Comprehention</w:t>
      </w:r>
      <w:proofErr w:type="spellEnd"/>
      <w:r w:rsidRPr="002341C1">
        <w:rPr>
          <w:rFonts w:ascii="Times New Roman" w:hAnsi="Times New Roman"/>
          <w:sz w:val="28"/>
          <w:szCs w:val="28"/>
          <w:lang w:val="en-US"/>
        </w:rPr>
        <w:t xml:space="preserve"> and Translation Practice=</w:t>
      </w:r>
      <w:proofErr w:type="spellStart"/>
      <w:r w:rsidRPr="002341C1">
        <w:rPr>
          <w:rFonts w:ascii="Times New Roman" w:hAnsi="Times New Roman"/>
          <w:sz w:val="28"/>
          <w:szCs w:val="28"/>
          <w:lang w:val="en-US"/>
        </w:rPr>
        <w:t>Обучение</w:t>
      </w:r>
      <w:proofErr w:type="spell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чтению</w:t>
      </w:r>
      <w:proofErr w:type="spellEnd"/>
      <w:r w:rsidRPr="002341C1">
        <w:rPr>
          <w:rFonts w:ascii="Times New Roman" w:hAnsi="Times New Roman"/>
          <w:sz w:val="28"/>
          <w:szCs w:val="28"/>
          <w:lang w:val="en-US"/>
        </w:rPr>
        <w:t xml:space="preserve"> и </w:t>
      </w:r>
      <w:proofErr w:type="spellStart"/>
      <w:r w:rsidRPr="002341C1">
        <w:rPr>
          <w:rFonts w:ascii="Times New Roman" w:hAnsi="Times New Roman"/>
          <w:sz w:val="28"/>
          <w:szCs w:val="28"/>
          <w:lang w:val="en-US"/>
        </w:rPr>
        <w:t>переводу</w:t>
      </w:r>
      <w:proofErr w:type="spell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английский</w:t>
      </w:r>
      <w:proofErr w:type="spell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язык</w:t>
      </w:r>
      <w:proofErr w:type="spellEnd"/>
      <w:proofErr w:type="gramStart"/>
      <w:r w:rsidRPr="002341C1">
        <w:rPr>
          <w:rFonts w:ascii="Times New Roman" w:hAnsi="Times New Roman"/>
          <w:sz w:val="28"/>
          <w:szCs w:val="28"/>
          <w:lang w:val="en-US"/>
        </w:rPr>
        <w:t>) :</w:t>
      </w:r>
      <w:proofErr w:type="gram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учебное</w:t>
      </w:r>
      <w:proofErr w:type="spell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пособие</w:t>
      </w:r>
      <w:proofErr w:type="spellEnd"/>
      <w:r w:rsidRPr="002341C1">
        <w:rPr>
          <w:rFonts w:ascii="Times New Roman" w:hAnsi="Times New Roman"/>
          <w:sz w:val="28"/>
          <w:szCs w:val="28"/>
          <w:lang w:val="en-US"/>
        </w:rPr>
        <w:t xml:space="preserve"> / О. В. </w:t>
      </w:r>
      <w:proofErr w:type="spellStart"/>
      <w:r w:rsidRPr="002341C1">
        <w:rPr>
          <w:rFonts w:ascii="Times New Roman" w:hAnsi="Times New Roman"/>
          <w:sz w:val="28"/>
          <w:szCs w:val="28"/>
          <w:lang w:val="en-US"/>
        </w:rPr>
        <w:t>Сиполс</w:t>
      </w:r>
      <w:proofErr w:type="spellEnd"/>
      <w:r w:rsidRPr="002341C1">
        <w:rPr>
          <w:rFonts w:ascii="Times New Roman" w:hAnsi="Times New Roman"/>
          <w:sz w:val="28"/>
          <w:szCs w:val="28"/>
          <w:lang w:val="en-US"/>
        </w:rPr>
        <w:t xml:space="preserve">. – 3-е </w:t>
      </w:r>
      <w:proofErr w:type="spellStart"/>
      <w:r w:rsidRPr="002341C1">
        <w:rPr>
          <w:rFonts w:ascii="Times New Roman" w:hAnsi="Times New Roman"/>
          <w:sz w:val="28"/>
          <w:szCs w:val="28"/>
          <w:lang w:val="en-US"/>
        </w:rPr>
        <w:t>изд</w:t>
      </w:r>
      <w:proofErr w:type="spell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стереотип</w:t>
      </w:r>
      <w:proofErr w:type="spellEnd"/>
      <w:r w:rsidRPr="002341C1">
        <w:rPr>
          <w:rFonts w:ascii="Times New Roman" w:hAnsi="Times New Roman"/>
          <w:sz w:val="28"/>
          <w:szCs w:val="28"/>
          <w:lang w:val="en-US"/>
        </w:rPr>
        <w:t xml:space="preserve">. – </w:t>
      </w:r>
      <w:proofErr w:type="spellStart"/>
      <w:proofErr w:type="gramStart"/>
      <w:r w:rsidRPr="002341C1">
        <w:rPr>
          <w:rFonts w:ascii="Times New Roman" w:hAnsi="Times New Roman"/>
          <w:sz w:val="28"/>
          <w:szCs w:val="28"/>
          <w:lang w:val="en-US"/>
        </w:rPr>
        <w:t>Москва</w:t>
      </w:r>
      <w:proofErr w:type="spellEnd"/>
      <w:r w:rsidRPr="002341C1">
        <w:rPr>
          <w:rFonts w:ascii="Times New Roman" w:hAnsi="Times New Roman"/>
          <w:sz w:val="28"/>
          <w:szCs w:val="28"/>
          <w:lang w:val="en-US"/>
        </w:rPr>
        <w:t xml:space="preserve"> :</w:t>
      </w:r>
      <w:proofErr w:type="gramEnd"/>
      <w:r w:rsidRPr="002341C1">
        <w:rPr>
          <w:rFonts w:ascii="Times New Roman" w:hAnsi="Times New Roman"/>
          <w:sz w:val="28"/>
          <w:szCs w:val="28"/>
          <w:lang w:val="en-US"/>
        </w:rPr>
        <w:t xml:space="preserve"> ФЛИНТА, 2016. – 373 с. – ЭБС </w:t>
      </w:r>
      <w:proofErr w:type="spellStart"/>
      <w:r w:rsidRPr="002341C1">
        <w:rPr>
          <w:rFonts w:ascii="Times New Roman" w:hAnsi="Times New Roman"/>
          <w:sz w:val="28"/>
          <w:szCs w:val="28"/>
          <w:lang w:val="en-US"/>
        </w:rPr>
        <w:t>Университетская</w:t>
      </w:r>
      <w:proofErr w:type="spell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библиотека</w:t>
      </w:r>
      <w:proofErr w:type="spellEnd"/>
      <w:r w:rsidRPr="002341C1">
        <w:rPr>
          <w:rFonts w:ascii="Times New Roman" w:hAnsi="Times New Roman"/>
          <w:sz w:val="28"/>
          <w:szCs w:val="28"/>
          <w:lang w:val="en-US"/>
        </w:rPr>
        <w:t xml:space="preserve"> online. – URL: https://biblioclub.ru/index.php?page=book&amp;id=84903 (</w:t>
      </w:r>
      <w:proofErr w:type="spellStart"/>
      <w:r w:rsidRPr="002341C1">
        <w:rPr>
          <w:rFonts w:ascii="Times New Roman" w:hAnsi="Times New Roman"/>
          <w:sz w:val="28"/>
          <w:szCs w:val="28"/>
          <w:lang w:val="en-US"/>
        </w:rPr>
        <w:t>дата</w:t>
      </w:r>
      <w:proofErr w:type="spell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обращения</w:t>
      </w:r>
      <w:proofErr w:type="spellEnd"/>
      <w:r w:rsidRPr="002341C1">
        <w:rPr>
          <w:rFonts w:ascii="Times New Roman" w:hAnsi="Times New Roman"/>
          <w:sz w:val="28"/>
          <w:szCs w:val="28"/>
          <w:lang w:val="en-US"/>
        </w:rPr>
        <w:t xml:space="preserve">: 06.07.2021). – </w:t>
      </w:r>
      <w:proofErr w:type="spellStart"/>
      <w:proofErr w:type="gramStart"/>
      <w:r w:rsidRPr="002341C1">
        <w:rPr>
          <w:rFonts w:ascii="Times New Roman" w:hAnsi="Times New Roman"/>
          <w:sz w:val="28"/>
          <w:szCs w:val="28"/>
          <w:lang w:val="en-US"/>
        </w:rPr>
        <w:t>Текст</w:t>
      </w:r>
      <w:proofErr w:type="spellEnd"/>
      <w:r w:rsidRPr="002341C1">
        <w:rPr>
          <w:rFonts w:ascii="Times New Roman" w:hAnsi="Times New Roman"/>
          <w:sz w:val="28"/>
          <w:szCs w:val="28"/>
          <w:lang w:val="en-US"/>
        </w:rPr>
        <w:t xml:space="preserve"> :</w:t>
      </w:r>
      <w:proofErr w:type="gram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электронный</w:t>
      </w:r>
      <w:proofErr w:type="spellEnd"/>
      <w:r w:rsidRPr="002341C1">
        <w:rPr>
          <w:rFonts w:ascii="Times New Roman" w:hAnsi="Times New Roman"/>
          <w:sz w:val="28"/>
          <w:szCs w:val="28"/>
          <w:lang w:val="en-US"/>
        </w:rPr>
        <w:t xml:space="preserve">. </w:t>
      </w:r>
    </w:p>
    <w:p w14:paraId="5B9E7CDA" w14:textId="77777777" w:rsidR="00055C5A" w:rsidRPr="002341C1" w:rsidRDefault="00055C5A" w:rsidP="00055C5A">
      <w:pPr>
        <w:pStyle w:val="af7"/>
        <w:numPr>
          <w:ilvl w:val="0"/>
          <w:numId w:val="23"/>
        </w:numPr>
        <w:spacing w:after="0" w:line="312" w:lineRule="auto"/>
        <w:jc w:val="both"/>
        <w:rPr>
          <w:rFonts w:ascii="Times New Roman" w:hAnsi="Times New Roman"/>
          <w:sz w:val="28"/>
          <w:szCs w:val="28"/>
        </w:rPr>
      </w:pPr>
      <w:r w:rsidRPr="002341C1">
        <w:rPr>
          <w:rFonts w:ascii="Times New Roman" w:hAnsi="Times New Roman"/>
          <w:sz w:val="28"/>
          <w:szCs w:val="28"/>
        </w:rPr>
        <w:t xml:space="preserve">Шевелева, С. А. Английский для гуманитариев: учеб. пособие для вузов / С А </w:t>
      </w:r>
      <w:proofErr w:type="spellStart"/>
      <w:r w:rsidRPr="002341C1">
        <w:rPr>
          <w:rFonts w:ascii="Times New Roman" w:hAnsi="Times New Roman"/>
          <w:sz w:val="28"/>
          <w:szCs w:val="28"/>
        </w:rPr>
        <w:t>Шевелёва</w:t>
      </w:r>
      <w:proofErr w:type="spellEnd"/>
      <w:r w:rsidRPr="002341C1">
        <w:rPr>
          <w:rFonts w:ascii="Times New Roman" w:hAnsi="Times New Roman"/>
          <w:sz w:val="28"/>
          <w:szCs w:val="28"/>
        </w:rPr>
        <w:t xml:space="preserve">. — 2-е изд., </w:t>
      </w:r>
      <w:proofErr w:type="spellStart"/>
      <w:r w:rsidRPr="002341C1">
        <w:rPr>
          <w:rFonts w:ascii="Times New Roman" w:hAnsi="Times New Roman"/>
          <w:sz w:val="28"/>
          <w:szCs w:val="28"/>
        </w:rPr>
        <w:t>перераб</w:t>
      </w:r>
      <w:proofErr w:type="spellEnd"/>
      <w:r w:rsidRPr="002341C1">
        <w:rPr>
          <w:rFonts w:ascii="Times New Roman" w:hAnsi="Times New Roman"/>
          <w:sz w:val="28"/>
          <w:szCs w:val="28"/>
        </w:rPr>
        <w:t xml:space="preserve">. и доп. — </w:t>
      </w:r>
      <w:proofErr w:type="gramStart"/>
      <w:r w:rsidRPr="002341C1">
        <w:rPr>
          <w:rFonts w:ascii="Times New Roman" w:hAnsi="Times New Roman"/>
          <w:sz w:val="28"/>
          <w:szCs w:val="28"/>
        </w:rPr>
        <w:t>Москва :</w:t>
      </w:r>
      <w:proofErr w:type="gramEnd"/>
      <w:r w:rsidRPr="002341C1">
        <w:rPr>
          <w:rFonts w:ascii="Times New Roman" w:hAnsi="Times New Roman"/>
          <w:sz w:val="28"/>
          <w:szCs w:val="28"/>
        </w:rPr>
        <w:t xml:space="preserve"> ЮНИТИ-ДАНА, 2017. - 397 с. – ЭБС </w:t>
      </w:r>
      <w:r w:rsidRPr="002341C1">
        <w:rPr>
          <w:rFonts w:ascii="Times New Roman" w:hAnsi="Times New Roman"/>
          <w:sz w:val="28"/>
          <w:szCs w:val="28"/>
          <w:lang w:val="en-US"/>
        </w:rPr>
        <w:t>ZNANIUM</w:t>
      </w:r>
      <w:r w:rsidRPr="002341C1">
        <w:rPr>
          <w:rFonts w:ascii="Times New Roman" w:hAnsi="Times New Roman"/>
          <w:sz w:val="28"/>
          <w:szCs w:val="28"/>
        </w:rPr>
        <w:t>.</w:t>
      </w:r>
      <w:r w:rsidRPr="002341C1">
        <w:rPr>
          <w:rFonts w:ascii="Times New Roman" w:hAnsi="Times New Roman"/>
          <w:sz w:val="28"/>
          <w:szCs w:val="28"/>
          <w:lang w:val="en-US"/>
        </w:rPr>
        <w:t>com</w:t>
      </w:r>
      <w:r w:rsidRPr="002341C1">
        <w:rPr>
          <w:rFonts w:ascii="Times New Roman" w:hAnsi="Times New Roman"/>
          <w:sz w:val="28"/>
          <w:szCs w:val="28"/>
        </w:rPr>
        <w:t xml:space="preserve">. - </w:t>
      </w:r>
      <w:r w:rsidRPr="002341C1">
        <w:rPr>
          <w:rFonts w:ascii="Times New Roman" w:hAnsi="Times New Roman"/>
          <w:sz w:val="28"/>
          <w:szCs w:val="28"/>
          <w:lang w:val="en-US"/>
        </w:rPr>
        <w:t>URL</w:t>
      </w:r>
      <w:r w:rsidRPr="002341C1">
        <w:rPr>
          <w:rFonts w:ascii="Times New Roman" w:hAnsi="Times New Roman"/>
          <w:sz w:val="28"/>
          <w:szCs w:val="28"/>
        </w:rPr>
        <w:t xml:space="preserve">: </w:t>
      </w:r>
      <w:r w:rsidRPr="002341C1">
        <w:rPr>
          <w:rFonts w:ascii="Times New Roman" w:hAnsi="Times New Roman"/>
          <w:sz w:val="28"/>
          <w:szCs w:val="28"/>
          <w:lang w:val="en-US"/>
        </w:rPr>
        <w:t>https</w:t>
      </w:r>
      <w:r w:rsidRPr="002341C1">
        <w:rPr>
          <w:rFonts w:ascii="Times New Roman" w:hAnsi="Times New Roman"/>
          <w:sz w:val="28"/>
          <w:szCs w:val="28"/>
        </w:rPr>
        <w:t>://</w:t>
      </w:r>
      <w:proofErr w:type="spellStart"/>
      <w:r w:rsidRPr="002341C1">
        <w:rPr>
          <w:rFonts w:ascii="Times New Roman" w:hAnsi="Times New Roman"/>
          <w:sz w:val="28"/>
          <w:szCs w:val="28"/>
          <w:lang w:val="en-US"/>
        </w:rPr>
        <w:t>znanium</w:t>
      </w:r>
      <w:proofErr w:type="spellEnd"/>
      <w:r w:rsidRPr="002341C1">
        <w:rPr>
          <w:rFonts w:ascii="Times New Roman" w:hAnsi="Times New Roman"/>
          <w:sz w:val="28"/>
          <w:szCs w:val="28"/>
        </w:rPr>
        <w:t>.</w:t>
      </w:r>
      <w:r w:rsidRPr="002341C1">
        <w:rPr>
          <w:rFonts w:ascii="Times New Roman" w:hAnsi="Times New Roman"/>
          <w:sz w:val="28"/>
          <w:szCs w:val="28"/>
          <w:lang w:val="en-US"/>
        </w:rPr>
        <w:t>com</w:t>
      </w:r>
      <w:r w:rsidRPr="002341C1">
        <w:rPr>
          <w:rFonts w:ascii="Times New Roman" w:hAnsi="Times New Roman"/>
          <w:sz w:val="28"/>
          <w:szCs w:val="28"/>
        </w:rPr>
        <w:t>/</w:t>
      </w:r>
      <w:r w:rsidRPr="002341C1">
        <w:rPr>
          <w:rFonts w:ascii="Times New Roman" w:hAnsi="Times New Roman"/>
          <w:sz w:val="28"/>
          <w:szCs w:val="28"/>
          <w:lang w:val="en-US"/>
        </w:rPr>
        <w:t>catalog</w:t>
      </w:r>
      <w:r w:rsidRPr="002341C1">
        <w:rPr>
          <w:rFonts w:ascii="Times New Roman" w:hAnsi="Times New Roman"/>
          <w:sz w:val="28"/>
          <w:szCs w:val="28"/>
        </w:rPr>
        <w:t>/</w:t>
      </w:r>
      <w:r w:rsidRPr="002341C1">
        <w:rPr>
          <w:rFonts w:ascii="Times New Roman" w:hAnsi="Times New Roman"/>
          <w:sz w:val="28"/>
          <w:szCs w:val="28"/>
          <w:lang w:val="en-US"/>
        </w:rPr>
        <w:t>product</w:t>
      </w:r>
      <w:r w:rsidRPr="002341C1">
        <w:rPr>
          <w:rFonts w:ascii="Times New Roman" w:hAnsi="Times New Roman"/>
          <w:sz w:val="28"/>
          <w:szCs w:val="28"/>
        </w:rPr>
        <w:t xml:space="preserve">/1028633 (дата обращения: 06.07.2021). - </w:t>
      </w:r>
      <w:proofErr w:type="gramStart"/>
      <w:r w:rsidRPr="002341C1">
        <w:rPr>
          <w:rFonts w:ascii="Times New Roman" w:hAnsi="Times New Roman"/>
          <w:sz w:val="28"/>
          <w:szCs w:val="28"/>
        </w:rPr>
        <w:t>Текст :</w:t>
      </w:r>
      <w:proofErr w:type="gramEnd"/>
      <w:r w:rsidRPr="002341C1">
        <w:rPr>
          <w:rFonts w:ascii="Times New Roman" w:hAnsi="Times New Roman"/>
          <w:sz w:val="28"/>
          <w:szCs w:val="28"/>
        </w:rPr>
        <w:t xml:space="preserve"> электронный.</w:t>
      </w:r>
    </w:p>
    <w:p w14:paraId="6A288CE9" w14:textId="77777777" w:rsidR="00055C5A" w:rsidRPr="002341C1" w:rsidRDefault="00055C5A" w:rsidP="00055C5A">
      <w:pPr>
        <w:widowControl w:val="0"/>
        <w:spacing w:line="312" w:lineRule="auto"/>
        <w:jc w:val="center"/>
        <w:rPr>
          <w:rFonts w:eastAsia="Calibri"/>
          <w:b/>
          <w:sz w:val="28"/>
          <w:szCs w:val="28"/>
        </w:rPr>
      </w:pPr>
      <w:r w:rsidRPr="002341C1">
        <w:rPr>
          <w:rFonts w:eastAsia="Calibri"/>
          <w:b/>
          <w:sz w:val="28"/>
          <w:szCs w:val="28"/>
        </w:rPr>
        <w:t>Дополнительная</w:t>
      </w:r>
    </w:p>
    <w:p w14:paraId="30B2BF0E" w14:textId="77777777" w:rsidR="00055C5A" w:rsidRPr="002341C1" w:rsidRDefault="00055C5A" w:rsidP="00055C5A">
      <w:pPr>
        <w:pStyle w:val="af7"/>
        <w:numPr>
          <w:ilvl w:val="0"/>
          <w:numId w:val="23"/>
        </w:numPr>
        <w:spacing w:after="0" w:line="312" w:lineRule="auto"/>
        <w:jc w:val="both"/>
        <w:rPr>
          <w:rFonts w:ascii="Times New Roman" w:hAnsi="Times New Roman"/>
          <w:sz w:val="28"/>
          <w:szCs w:val="28"/>
          <w:lang w:val="en-US"/>
        </w:rPr>
      </w:pPr>
      <w:r w:rsidRPr="002341C1">
        <w:rPr>
          <w:rFonts w:ascii="Times New Roman" w:hAnsi="Times New Roman"/>
          <w:sz w:val="28"/>
          <w:szCs w:val="28"/>
          <w:lang w:val="en-US"/>
        </w:rPr>
        <w:t xml:space="preserve">Allison J. The Business 2.0. B1 + Intermediate: Student's Book / J. Allison, P. Emmerson. - Oxford: Macmillan </w:t>
      </w:r>
      <w:proofErr w:type="spellStart"/>
      <w:r w:rsidRPr="002341C1">
        <w:rPr>
          <w:rFonts w:ascii="Times New Roman" w:hAnsi="Times New Roman"/>
          <w:sz w:val="28"/>
          <w:szCs w:val="28"/>
          <w:lang w:val="en-US"/>
        </w:rPr>
        <w:t>Pablishers</w:t>
      </w:r>
      <w:proofErr w:type="spellEnd"/>
      <w:r w:rsidRPr="002341C1">
        <w:rPr>
          <w:rFonts w:ascii="Times New Roman" w:hAnsi="Times New Roman"/>
          <w:sz w:val="28"/>
          <w:szCs w:val="28"/>
          <w:lang w:val="en-US"/>
        </w:rPr>
        <w:t xml:space="preserve"> Limited, 2013. - 160 p. + 1 CD. – </w:t>
      </w:r>
      <w:proofErr w:type="spellStart"/>
      <w:proofErr w:type="gramStart"/>
      <w:r w:rsidRPr="002341C1">
        <w:rPr>
          <w:rFonts w:ascii="Times New Roman" w:hAnsi="Times New Roman"/>
          <w:sz w:val="28"/>
          <w:szCs w:val="28"/>
          <w:lang w:val="en-US"/>
        </w:rPr>
        <w:t>Текст</w:t>
      </w:r>
      <w:proofErr w:type="spellEnd"/>
      <w:r w:rsidRPr="002341C1">
        <w:rPr>
          <w:rFonts w:ascii="Times New Roman" w:hAnsi="Times New Roman"/>
          <w:sz w:val="28"/>
          <w:szCs w:val="28"/>
          <w:lang w:val="en-US"/>
        </w:rPr>
        <w:t xml:space="preserve"> :</w:t>
      </w:r>
      <w:proofErr w:type="gram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непосредственный</w:t>
      </w:r>
      <w:proofErr w:type="spellEnd"/>
      <w:r w:rsidRPr="002341C1">
        <w:rPr>
          <w:rFonts w:ascii="Times New Roman" w:hAnsi="Times New Roman"/>
          <w:sz w:val="28"/>
          <w:szCs w:val="28"/>
          <w:lang w:val="en-US"/>
        </w:rPr>
        <w:t>.</w:t>
      </w:r>
    </w:p>
    <w:p w14:paraId="545851F4" w14:textId="77777777" w:rsidR="00055C5A" w:rsidRPr="002341C1" w:rsidRDefault="00055C5A" w:rsidP="00055C5A">
      <w:pPr>
        <w:pStyle w:val="af7"/>
        <w:numPr>
          <w:ilvl w:val="0"/>
          <w:numId w:val="23"/>
        </w:numPr>
        <w:spacing w:after="0" w:line="312" w:lineRule="auto"/>
        <w:jc w:val="both"/>
        <w:rPr>
          <w:rFonts w:ascii="Times New Roman" w:hAnsi="Times New Roman"/>
          <w:sz w:val="28"/>
          <w:szCs w:val="28"/>
          <w:lang w:val="en-US"/>
        </w:rPr>
      </w:pPr>
      <w:r w:rsidRPr="002341C1">
        <w:rPr>
          <w:rFonts w:ascii="Times New Roman" w:hAnsi="Times New Roman"/>
          <w:sz w:val="28"/>
          <w:szCs w:val="28"/>
          <w:lang w:val="en-US"/>
        </w:rPr>
        <w:t xml:space="preserve">Business Result. Intermediate: Student's Book / J. Hughes, J. </w:t>
      </w:r>
      <w:proofErr w:type="spellStart"/>
      <w:r w:rsidRPr="002341C1">
        <w:rPr>
          <w:rFonts w:ascii="Times New Roman" w:hAnsi="Times New Roman"/>
          <w:sz w:val="28"/>
          <w:szCs w:val="28"/>
          <w:lang w:val="en-US"/>
        </w:rPr>
        <w:t>Naunton</w:t>
      </w:r>
      <w:proofErr w:type="spellEnd"/>
      <w:r w:rsidRPr="002341C1">
        <w:rPr>
          <w:rFonts w:ascii="Times New Roman" w:hAnsi="Times New Roman"/>
          <w:sz w:val="28"/>
          <w:szCs w:val="28"/>
          <w:lang w:val="en-US"/>
        </w:rPr>
        <w:t xml:space="preserve">; Oxford University - Oxford: Oxford University Press, 2007 - 160 p. + 1 CD - </w:t>
      </w:r>
      <w:proofErr w:type="spellStart"/>
      <w:r w:rsidRPr="002341C1">
        <w:rPr>
          <w:rFonts w:ascii="Times New Roman" w:hAnsi="Times New Roman"/>
          <w:sz w:val="28"/>
          <w:szCs w:val="28"/>
          <w:lang w:val="en-US"/>
        </w:rPr>
        <w:t>Текст</w:t>
      </w:r>
      <w:proofErr w:type="spellEnd"/>
      <w:r w:rsidRPr="002341C1">
        <w:rPr>
          <w:rFonts w:ascii="Times New Roman" w:hAnsi="Times New Roman"/>
          <w:sz w:val="28"/>
          <w:szCs w:val="28"/>
          <w:lang w:val="en-US"/>
        </w:rPr>
        <w:t xml:space="preserve"> : </w:t>
      </w:r>
      <w:proofErr w:type="spellStart"/>
      <w:r w:rsidRPr="002341C1">
        <w:rPr>
          <w:rFonts w:ascii="Times New Roman" w:hAnsi="Times New Roman"/>
          <w:sz w:val="28"/>
          <w:szCs w:val="28"/>
          <w:lang w:val="en-US"/>
        </w:rPr>
        <w:t>непосредственный</w:t>
      </w:r>
      <w:proofErr w:type="spellEnd"/>
    </w:p>
    <w:p w14:paraId="5B4CDD9F" w14:textId="77777777" w:rsidR="00055C5A" w:rsidRPr="002341C1" w:rsidRDefault="00055C5A" w:rsidP="00055C5A">
      <w:pPr>
        <w:pStyle w:val="af7"/>
        <w:numPr>
          <w:ilvl w:val="0"/>
          <w:numId w:val="23"/>
        </w:numPr>
        <w:spacing w:after="0" w:line="312" w:lineRule="auto"/>
        <w:jc w:val="both"/>
        <w:rPr>
          <w:rFonts w:ascii="Times New Roman" w:hAnsi="Times New Roman"/>
          <w:sz w:val="28"/>
          <w:szCs w:val="28"/>
          <w:lang w:val="en-US"/>
        </w:rPr>
      </w:pPr>
      <w:r w:rsidRPr="002341C1">
        <w:rPr>
          <w:rFonts w:ascii="Times New Roman" w:hAnsi="Times New Roman"/>
          <w:sz w:val="28"/>
          <w:szCs w:val="28"/>
          <w:lang w:val="en-US"/>
        </w:rPr>
        <w:t xml:space="preserve">Hughes S.H. Skillful. Reading &amp; Writing: Teacher's Book 1 with </w:t>
      </w:r>
      <w:proofErr w:type="spellStart"/>
      <w:r w:rsidRPr="002341C1">
        <w:rPr>
          <w:rFonts w:ascii="Times New Roman" w:hAnsi="Times New Roman"/>
          <w:sz w:val="28"/>
          <w:szCs w:val="28"/>
          <w:lang w:val="en-US"/>
        </w:rPr>
        <w:t>Digibook</w:t>
      </w:r>
      <w:proofErr w:type="spellEnd"/>
      <w:r w:rsidRPr="002341C1">
        <w:rPr>
          <w:rFonts w:ascii="Times New Roman" w:hAnsi="Times New Roman"/>
          <w:sz w:val="28"/>
          <w:szCs w:val="28"/>
          <w:lang w:val="en-US"/>
        </w:rPr>
        <w:t xml:space="preserve"> access. CEF Level A2 / S.H. Hughes. - Oxford: Macmillan </w:t>
      </w:r>
      <w:proofErr w:type="spellStart"/>
      <w:r w:rsidRPr="002341C1">
        <w:rPr>
          <w:rFonts w:ascii="Times New Roman" w:hAnsi="Times New Roman"/>
          <w:sz w:val="28"/>
          <w:szCs w:val="28"/>
          <w:lang w:val="en-US"/>
        </w:rPr>
        <w:t>Pablishers</w:t>
      </w:r>
      <w:proofErr w:type="spellEnd"/>
      <w:r w:rsidRPr="002341C1">
        <w:rPr>
          <w:rFonts w:ascii="Times New Roman" w:hAnsi="Times New Roman"/>
          <w:sz w:val="28"/>
          <w:szCs w:val="28"/>
          <w:lang w:val="en-US"/>
        </w:rPr>
        <w:t xml:space="preserve"> Limited, 2013. - 104 p. – </w:t>
      </w:r>
      <w:proofErr w:type="spellStart"/>
      <w:proofErr w:type="gramStart"/>
      <w:r w:rsidRPr="002341C1">
        <w:rPr>
          <w:rFonts w:ascii="Times New Roman" w:hAnsi="Times New Roman"/>
          <w:sz w:val="28"/>
          <w:szCs w:val="28"/>
          <w:lang w:val="en-US"/>
        </w:rPr>
        <w:t>Текст</w:t>
      </w:r>
      <w:proofErr w:type="spellEnd"/>
      <w:r w:rsidRPr="002341C1">
        <w:rPr>
          <w:rFonts w:ascii="Times New Roman" w:hAnsi="Times New Roman"/>
          <w:sz w:val="28"/>
          <w:szCs w:val="28"/>
          <w:lang w:val="en-US"/>
        </w:rPr>
        <w:t xml:space="preserve"> :</w:t>
      </w:r>
      <w:proofErr w:type="gram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непосредственный</w:t>
      </w:r>
      <w:proofErr w:type="spellEnd"/>
      <w:r w:rsidRPr="002341C1">
        <w:rPr>
          <w:rFonts w:ascii="Times New Roman" w:hAnsi="Times New Roman"/>
          <w:sz w:val="28"/>
          <w:szCs w:val="28"/>
          <w:lang w:val="en-US"/>
        </w:rPr>
        <w:t xml:space="preserve">. </w:t>
      </w:r>
    </w:p>
    <w:p w14:paraId="2EDF10C1" w14:textId="77777777" w:rsidR="00055C5A" w:rsidRPr="002341C1" w:rsidRDefault="00055C5A" w:rsidP="00055C5A">
      <w:pPr>
        <w:pStyle w:val="af7"/>
        <w:widowControl w:val="0"/>
        <w:numPr>
          <w:ilvl w:val="0"/>
          <w:numId w:val="23"/>
        </w:numPr>
        <w:spacing w:before="240" w:after="0" w:line="312" w:lineRule="auto"/>
        <w:jc w:val="both"/>
        <w:rPr>
          <w:rFonts w:ascii="Times New Roman" w:eastAsia="Calibri" w:hAnsi="Times New Roman"/>
          <w:sz w:val="28"/>
          <w:szCs w:val="28"/>
          <w:lang w:val="en-US"/>
        </w:rPr>
      </w:pPr>
      <w:r w:rsidRPr="002341C1">
        <w:rPr>
          <w:rFonts w:ascii="Times New Roman" w:hAnsi="Times New Roman"/>
          <w:sz w:val="28"/>
          <w:szCs w:val="28"/>
          <w:lang w:val="en-US"/>
        </w:rPr>
        <w:t xml:space="preserve">Murphy R. Essential Grammar in Use. Third edition: A self-study reference and practice book for intermediate students of English. - Great Britain, Cambridge: Cambridge University Press, 2004, 2007, 2009. - 379 p. – </w:t>
      </w:r>
      <w:proofErr w:type="spellStart"/>
      <w:proofErr w:type="gramStart"/>
      <w:r w:rsidRPr="002341C1">
        <w:rPr>
          <w:rFonts w:ascii="Times New Roman" w:hAnsi="Times New Roman"/>
          <w:sz w:val="28"/>
          <w:szCs w:val="28"/>
          <w:lang w:val="en-US"/>
        </w:rPr>
        <w:t>Текст</w:t>
      </w:r>
      <w:proofErr w:type="spellEnd"/>
      <w:r w:rsidRPr="002341C1">
        <w:rPr>
          <w:rFonts w:ascii="Times New Roman" w:hAnsi="Times New Roman"/>
          <w:sz w:val="28"/>
          <w:szCs w:val="28"/>
          <w:lang w:val="en-US"/>
        </w:rPr>
        <w:t xml:space="preserve"> :</w:t>
      </w:r>
      <w:proofErr w:type="gramEnd"/>
      <w:r w:rsidRPr="002341C1">
        <w:rPr>
          <w:rFonts w:ascii="Times New Roman" w:hAnsi="Times New Roman"/>
          <w:sz w:val="28"/>
          <w:szCs w:val="28"/>
          <w:lang w:val="en-US"/>
        </w:rPr>
        <w:t xml:space="preserve"> </w:t>
      </w:r>
      <w:proofErr w:type="spellStart"/>
      <w:r w:rsidRPr="002341C1">
        <w:rPr>
          <w:rFonts w:ascii="Times New Roman" w:hAnsi="Times New Roman"/>
          <w:sz w:val="28"/>
          <w:szCs w:val="28"/>
          <w:lang w:val="en-US"/>
        </w:rPr>
        <w:t>непосредственный</w:t>
      </w:r>
      <w:proofErr w:type="spellEnd"/>
      <w:r w:rsidRPr="002341C1">
        <w:rPr>
          <w:rFonts w:ascii="Times New Roman" w:hAnsi="Times New Roman"/>
          <w:sz w:val="28"/>
          <w:szCs w:val="28"/>
          <w:lang w:val="en-US"/>
        </w:rPr>
        <w:t>.</w:t>
      </w:r>
      <w:r w:rsidRPr="002341C1">
        <w:rPr>
          <w:rFonts w:ascii="Times New Roman" w:eastAsia="Calibri" w:hAnsi="Times New Roman"/>
          <w:sz w:val="28"/>
          <w:szCs w:val="28"/>
          <w:lang w:val="en-US"/>
        </w:rPr>
        <w:t xml:space="preserve"> </w:t>
      </w:r>
    </w:p>
    <w:p w14:paraId="3E92767C" w14:textId="77777777" w:rsidR="00055C5A" w:rsidRPr="002341C1" w:rsidRDefault="00055C5A" w:rsidP="00055C5A">
      <w:pPr>
        <w:widowControl w:val="0"/>
        <w:spacing w:line="312" w:lineRule="auto"/>
        <w:jc w:val="center"/>
        <w:rPr>
          <w:rFonts w:eastAsia="Calibri"/>
          <w:b/>
          <w:i/>
          <w:sz w:val="28"/>
          <w:szCs w:val="28"/>
          <w:lang w:val="en-US"/>
        </w:rPr>
      </w:pPr>
      <w:r w:rsidRPr="002341C1">
        <w:rPr>
          <w:rFonts w:eastAsia="Calibri"/>
          <w:b/>
          <w:i/>
          <w:sz w:val="28"/>
          <w:szCs w:val="28"/>
          <w:lang w:val="en-US"/>
        </w:rPr>
        <w:t xml:space="preserve">2 </w:t>
      </w:r>
      <w:proofErr w:type="spellStart"/>
      <w:r w:rsidRPr="002341C1">
        <w:rPr>
          <w:rFonts w:eastAsia="Calibri"/>
          <w:b/>
          <w:i/>
          <w:sz w:val="28"/>
          <w:szCs w:val="28"/>
          <w:lang w:val="en-US"/>
        </w:rPr>
        <w:t>курс</w:t>
      </w:r>
      <w:proofErr w:type="spellEnd"/>
    </w:p>
    <w:p w14:paraId="13D839A2" w14:textId="77777777" w:rsidR="00055C5A" w:rsidRPr="002341C1" w:rsidRDefault="00055C5A" w:rsidP="00055C5A">
      <w:pPr>
        <w:widowControl w:val="0"/>
        <w:spacing w:line="312" w:lineRule="auto"/>
        <w:jc w:val="center"/>
        <w:rPr>
          <w:rFonts w:eastAsia="Calibri"/>
          <w:b/>
          <w:sz w:val="28"/>
          <w:szCs w:val="28"/>
        </w:rPr>
      </w:pPr>
      <w:r w:rsidRPr="002341C1">
        <w:rPr>
          <w:rFonts w:eastAsia="Calibri"/>
          <w:b/>
          <w:sz w:val="28"/>
          <w:szCs w:val="28"/>
        </w:rPr>
        <w:t>Основная</w:t>
      </w:r>
    </w:p>
    <w:p w14:paraId="6927B35F" w14:textId="77777777" w:rsidR="00055C5A" w:rsidRPr="002341C1" w:rsidRDefault="00055C5A" w:rsidP="00055C5A">
      <w:pPr>
        <w:pStyle w:val="af7"/>
        <w:widowControl w:val="0"/>
        <w:numPr>
          <w:ilvl w:val="0"/>
          <w:numId w:val="24"/>
        </w:numPr>
        <w:spacing w:before="240" w:after="0" w:line="312" w:lineRule="auto"/>
        <w:jc w:val="both"/>
        <w:rPr>
          <w:rFonts w:ascii="Times New Roman" w:hAnsi="Times New Roman"/>
          <w:sz w:val="28"/>
          <w:szCs w:val="28"/>
          <w:shd w:val="clear" w:color="auto" w:fill="FFFFFF"/>
        </w:rPr>
      </w:pPr>
      <w:r w:rsidRPr="002341C1">
        <w:rPr>
          <w:rFonts w:ascii="Times New Roman" w:hAnsi="Times New Roman"/>
          <w:sz w:val="28"/>
          <w:szCs w:val="28"/>
          <w:shd w:val="clear" w:color="auto" w:fill="FFFFFF"/>
        </w:rPr>
        <w:t xml:space="preserve">Английский язык для гуманитариев (B1–B2). </w:t>
      </w:r>
      <w:proofErr w:type="spellStart"/>
      <w:r w:rsidRPr="002341C1">
        <w:rPr>
          <w:rFonts w:ascii="Times New Roman" w:hAnsi="Times New Roman"/>
          <w:sz w:val="28"/>
          <w:szCs w:val="28"/>
          <w:shd w:val="clear" w:color="auto" w:fill="FFFFFF"/>
        </w:rPr>
        <w:t>English</w:t>
      </w:r>
      <w:proofErr w:type="spellEnd"/>
      <w:r w:rsidRPr="002341C1">
        <w:rPr>
          <w:rFonts w:ascii="Times New Roman" w:hAnsi="Times New Roman"/>
          <w:sz w:val="28"/>
          <w:szCs w:val="28"/>
          <w:shd w:val="clear" w:color="auto" w:fill="FFFFFF"/>
        </w:rPr>
        <w:t xml:space="preserve"> </w:t>
      </w:r>
      <w:proofErr w:type="spellStart"/>
      <w:r w:rsidRPr="002341C1">
        <w:rPr>
          <w:rFonts w:ascii="Times New Roman" w:hAnsi="Times New Roman"/>
          <w:sz w:val="28"/>
          <w:szCs w:val="28"/>
          <w:shd w:val="clear" w:color="auto" w:fill="FFFFFF"/>
        </w:rPr>
        <w:t>for</w:t>
      </w:r>
      <w:proofErr w:type="spellEnd"/>
      <w:r w:rsidRPr="002341C1">
        <w:rPr>
          <w:rFonts w:ascii="Times New Roman" w:hAnsi="Times New Roman"/>
          <w:sz w:val="28"/>
          <w:szCs w:val="28"/>
          <w:shd w:val="clear" w:color="auto" w:fill="FFFFFF"/>
        </w:rPr>
        <w:t xml:space="preserve"> </w:t>
      </w:r>
      <w:proofErr w:type="spellStart"/>
      <w:proofErr w:type="gramStart"/>
      <w:r w:rsidRPr="002341C1">
        <w:rPr>
          <w:rFonts w:ascii="Times New Roman" w:hAnsi="Times New Roman"/>
          <w:sz w:val="28"/>
          <w:szCs w:val="28"/>
          <w:shd w:val="clear" w:color="auto" w:fill="FFFFFF"/>
        </w:rPr>
        <w:t>Humanities</w:t>
      </w:r>
      <w:proofErr w:type="spellEnd"/>
      <w:r w:rsidRPr="002341C1">
        <w:rPr>
          <w:rFonts w:ascii="Times New Roman" w:hAnsi="Times New Roman"/>
          <w:sz w:val="28"/>
          <w:szCs w:val="28"/>
          <w:shd w:val="clear" w:color="auto" w:fill="FFFFFF"/>
        </w:rPr>
        <w:t xml:space="preserve"> :</w:t>
      </w:r>
      <w:proofErr w:type="gramEnd"/>
      <w:r w:rsidRPr="002341C1">
        <w:rPr>
          <w:rFonts w:ascii="Times New Roman" w:hAnsi="Times New Roman"/>
          <w:sz w:val="28"/>
          <w:szCs w:val="28"/>
          <w:shd w:val="clear" w:color="auto" w:fill="FFFFFF"/>
        </w:rPr>
        <w:t xml:space="preserve"> учебное </w:t>
      </w:r>
      <w:r w:rsidRPr="002341C1">
        <w:rPr>
          <w:rFonts w:ascii="Times New Roman" w:hAnsi="Times New Roman"/>
          <w:sz w:val="28"/>
          <w:szCs w:val="28"/>
          <w:shd w:val="clear" w:color="auto" w:fill="FFFFFF"/>
        </w:rPr>
        <w:lastRenderedPageBreak/>
        <w:t xml:space="preserve">пособие для вузов / О. Н. </w:t>
      </w:r>
      <w:proofErr w:type="spellStart"/>
      <w:r w:rsidRPr="002341C1">
        <w:rPr>
          <w:rFonts w:ascii="Times New Roman" w:hAnsi="Times New Roman"/>
          <w:sz w:val="28"/>
          <w:szCs w:val="28"/>
          <w:shd w:val="clear" w:color="auto" w:fill="FFFFFF"/>
        </w:rPr>
        <w:t>Стогниева</w:t>
      </w:r>
      <w:proofErr w:type="spellEnd"/>
      <w:r w:rsidRPr="002341C1">
        <w:rPr>
          <w:rFonts w:ascii="Times New Roman" w:hAnsi="Times New Roman"/>
          <w:sz w:val="28"/>
          <w:szCs w:val="28"/>
          <w:shd w:val="clear" w:color="auto" w:fill="FFFFFF"/>
        </w:rPr>
        <w:t xml:space="preserve">, А. В. Бакулев, Г. А. Павловская, Е. М. </w:t>
      </w:r>
      <w:proofErr w:type="spellStart"/>
      <w:r w:rsidRPr="002341C1">
        <w:rPr>
          <w:rFonts w:ascii="Times New Roman" w:hAnsi="Times New Roman"/>
          <w:sz w:val="28"/>
          <w:szCs w:val="28"/>
          <w:shd w:val="clear" w:color="auto" w:fill="FFFFFF"/>
        </w:rPr>
        <w:t>Муковникова</w:t>
      </w:r>
      <w:proofErr w:type="spellEnd"/>
      <w:r w:rsidRPr="002341C1">
        <w:rPr>
          <w:rFonts w:ascii="Times New Roman" w:hAnsi="Times New Roman"/>
          <w:sz w:val="28"/>
          <w:szCs w:val="28"/>
          <w:shd w:val="clear" w:color="auto" w:fill="FFFFFF"/>
        </w:rPr>
        <w:t xml:space="preserve">. — </w:t>
      </w:r>
      <w:proofErr w:type="gramStart"/>
      <w:r w:rsidRPr="002341C1">
        <w:rPr>
          <w:rFonts w:ascii="Times New Roman" w:hAnsi="Times New Roman"/>
          <w:sz w:val="28"/>
          <w:szCs w:val="28"/>
          <w:shd w:val="clear" w:color="auto" w:fill="FFFFFF"/>
        </w:rPr>
        <w:t>Москва :</w:t>
      </w:r>
      <w:proofErr w:type="gramEnd"/>
      <w:r w:rsidRPr="002341C1">
        <w:rPr>
          <w:rFonts w:ascii="Times New Roman" w:hAnsi="Times New Roman"/>
          <w:sz w:val="28"/>
          <w:szCs w:val="28"/>
          <w:shd w:val="clear" w:color="auto" w:fill="FFFFFF"/>
        </w:rPr>
        <w:t xml:space="preserve"> Издательство </w:t>
      </w:r>
      <w:proofErr w:type="spellStart"/>
      <w:r w:rsidRPr="002341C1">
        <w:rPr>
          <w:rFonts w:ascii="Times New Roman" w:hAnsi="Times New Roman"/>
          <w:sz w:val="28"/>
          <w:szCs w:val="28"/>
          <w:shd w:val="clear" w:color="auto" w:fill="FFFFFF"/>
        </w:rPr>
        <w:t>Юрайт</w:t>
      </w:r>
      <w:proofErr w:type="spellEnd"/>
      <w:r w:rsidRPr="002341C1">
        <w:rPr>
          <w:rFonts w:ascii="Times New Roman" w:hAnsi="Times New Roman"/>
          <w:sz w:val="28"/>
          <w:szCs w:val="28"/>
          <w:shd w:val="clear" w:color="auto" w:fill="FFFFFF"/>
        </w:rPr>
        <w:t xml:space="preserve">, 2021. — 178 с. — (Высшее образование). — ЭБС </w:t>
      </w:r>
      <w:proofErr w:type="spellStart"/>
      <w:r w:rsidRPr="002341C1">
        <w:rPr>
          <w:rFonts w:ascii="Times New Roman" w:hAnsi="Times New Roman"/>
          <w:sz w:val="28"/>
          <w:szCs w:val="28"/>
          <w:shd w:val="clear" w:color="auto" w:fill="FFFFFF"/>
        </w:rPr>
        <w:t>Юрайт</w:t>
      </w:r>
      <w:proofErr w:type="spellEnd"/>
      <w:r w:rsidRPr="002341C1">
        <w:rPr>
          <w:rFonts w:ascii="Times New Roman" w:hAnsi="Times New Roman"/>
          <w:sz w:val="28"/>
          <w:szCs w:val="28"/>
          <w:shd w:val="clear" w:color="auto" w:fill="FFFFFF"/>
        </w:rPr>
        <w:t xml:space="preserve"> [сайт].  URL: https://urait.ru/bcode/486279 (дата обращения: 06.07.2021). - </w:t>
      </w:r>
      <w:proofErr w:type="gramStart"/>
      <w:r w:rsidRPr="002341C1">
        <w:rPr>
          <w:rFonts w:ascii="Times New Roman" w:hAnsi="Times New Roman"/>
          <w:sz w:val="28"/>
          <w:szCs w:val="28"/>
          <w:shd w:val="clear" w:color="auto" w:fill="FFFFFF"/>
        </w:rPr>
        <w:t>Текст :</w:t>
      </w:r>
      <w:proofErr w:type="gramEnd"/>
      <w:r w:rsidRPr="002341C1">
        <w:rPr>
          <w:rFonts w:ascii="Times New Roman" w:hAnsi="Times New Roman"/>
          <w:sz w:val="28"/>
          <w:szCs w:val="28"/>
          <w:shd w:val="clear" w:color="auto" w:fill="FFFFFF"/>
        </w:rPr>
        <w:t xml:space="preserve"> электронный.</w:t>
      </w:r>
    </w:p>
    <w:p w14:paraId="33193434" w14:textId="77777777" w:rsidR="00055C5A" w:rsidRPr="002341C1" w:rsidRDefault="00055C5A" w:rsidP="00055C5A">
      <w:pPr>
        <w:pStyle w:val="af7"/>
        <w:widowControl w:val="0"/>
        <w:numPr>
          <w:ilvl w:val="0"/>
          <w:numId w:val="24"/>
        </w:numPr>
        <w:spacing w:before="240" w:after="0" w:line="312" w:lineRule="auto"/>
        <w:jc w:val="both"/>
        <w:rPr>
          <w:rFonts w:ascii="Times New Roman" w:hAnsi="Times New Roman"/>
          <w:sz w:val="28"/>
          <w:szCs w:val="28"/>
        </w:rPr>
      </w:pPr>
      <w:r w:rsidRPr="002341C1">
        <w:rPr>
          <w:rFonts w:ascii="Times New Roman" w:hAnsi="Times New Roman"/>
          <w:sz w:val="28"/>
          <w:szCs w:val="28"/>
          <w:shd w:val="clear" w:color="auto" w:fill="FFFFFF"/>
        </w:rPr>
        <w:t>Ильченко, О. С. Английский язык (В1-В2</w:t>
      </w:r>
      <w:proofErr w:type="gramStart"/>
      <w:r w:rsidRPr="002341C1">
        <w:rPr>
          <w:rFonts w:ascii="Times New Roman" w:hAnsi="Times New Roman"/>
          <w:sz w:val="28"/>
          <w:szCs w:val="28"/>
          <w:shd w:val="clear" w:color="auto" w:fill="FFFFFF"/>
        </w:rPr>
        <w:t>) :</w:t>
      </w:r>
      <w:proofErr w:type="gramEnd"/>
      <w:r w:rsidRPr="002341C1">
        <w:rPr>
          <w:rFonts w:ascii="Times New Roman" w:hAnsi="Times New Roman"/>
          <w:sz w:val="28"/>
          <w:szCs w:val="28"/>
          <w:shd w:val="clear" w:color="auto" w:fill="FFFFFF"/>
        </w:rPr>
        <w:t xml:space="preserve"> лексико-грамматический практикум / О. С. Ильченко. - Санкт-</w:t>
      </w:r>
      <w:proofErr w:type="gramStart"/>
      <w:r w:rsidRPr="002341C1">
        <w:rPr>
          <w:rFonts w:ascii="Times New Roman" w:hAnsi="Times New Roman"/>
          <w:sz w:val="28"/>
          <w:szCs w:val="28"/>
          <w:shd w:val="clear" w:color="auto" w:fill="FFFFFF"/>
        </w:rPr>
        <w:t>Петербург :</w:t>
      </w:r>
      <w:proofErr w:type="gramEnd"/>
      <w:r w:rsidRPr="002341C1">
        <w:rPr>
          <w:rFonts w:ascii="Times New Roman" w:hAnsi="Times New Roman"/>
          <w:sz w:val="28"/>
          <w:szCs w:val="28"/>
          <w:shd w:val="clear" w:color="auto" w:fill="FFFFFF"/>
        </w:rPr>
        <w:t xml:space="preserve"> СПбГУ, 2020. - 264 с. - – ЭБС ZNANIUM.com.</w:t>
      </w:r>
      <w:r w:rsidRPr="002341C1">
        <w:rPr>
          <w:rFonts w:ascii="Times New Roman" w:hAnsi="Times New Roman"/>
          <w:sz w:val="28"/>
          <w:szCs w:val="28"/>
        </w:rPr>
        <w:t xml:space="preserve"> - </w:t>
      </w:r>
      <w:r w:rsidRPr="002341C1">
        <w:rPr>
          <w:rFonts w:ascii="Times New Roman" w:hAnsi="Times New Roman"/>
          <w:sz w:val="28"/>
          <w:szCs w:val="28"/>
          <w:lang w:val="en-US"/>
        </w:rPr>
        <w:t>URL</w:t>
      </w:r>
      <w:r w:rsidRPr="002341C1">
        <w:rPr>
          <w:rFonts w:ascii="Times New Roman" w:hAnsi="Times New Roman"/>
          <w:sz w:val="28"/>
          <w:szCs w:val="28"/>
        </w:rPr>
        <w:t xml:space="preserve">: </w:t>
      </w:r>
      <w:r w:rsidRPr="002341C1">
        <w:rPr>
          <w:rFonts w:ascii="Times New Roman" w:hAnsi="Times New Roman"/>
          <w:sz w:val="28"/>
          <w:szCs w:val="28"/>
          <w:lang w:val="en-US"/>
        </w:rPr>
        <w:t>https</w:t>
      </w:r>
      <w:r w:rsidRPr="002341C1">
        <w:rPr>
          <w:rFonts w:ascii="Times New Roman" w:hAnsi="Times New Roman"/>
          <w:sz w:val="28"/>
          <w:szCs w:val="28"/>
        </w:rPr>
        <w:t>://</w:t>
      </w:r>
      <w:proofErr w:type="spellStart"/>
      <w:r w:rsidRPr="002341C1">
        <w:rPr>
          <w:rFonts w:ascii="Times New Roman" w:hAnsi="Times New Roman"/>
          <w:sz w:val="28"/>
          <w:szCs w:val="28"/>
          <w:lang w:val="en-US"/>
        </w:rPr>
        <w:t>znanium</w:t>
      </w:r>
      <w:proofErr w:type="spellEnd"/>
      <w:r w:rsidRPr="002341C1">
        <w:rPr>
          <w:rFonts w:ascii="Times New Roman" w:hAnsi="Times New Roman"/>
          <w:sz w:val="28"/>
          <w:szCs w:val="28"/>
        </w:rPr>
        <w:t>.</w:t>
      </w:r>
      <w:r w:rsidRPr="002341C1">
        <w:rPr>
          <w:rFonts w:ascii="Times New Roman" w:hAnsi="Times New Roman"/>
          <w:sz w:val="28"/>
          <w:szCs w:val="28"/>
          <w:lang w:val="en-US"/>
        </w:rPr>
        <w:t>com</w:t>
      </w:r>
      <w:r w:rsidRPr="002341C1">
        <w:rPr>
          <w:rFonts w:ascii="Times New Roman" w:hAnsi="Times New Roman"/>
          <w:sz w:val="28"/>
          <w:szCs w:val="28"/>
        </w:rPr>
        <w:t>/</w:t>
      </w:r>
      <w:r w:rsidRPr="002341C1">
        <w:rPr>
          <w:rFonts w:ascii="Times New Roman" w:hAnsi="Times New Roman"/>
          <w:sz w:val="28"/>
          <w:szCs w:val="28"/>
          <w:lang w:val="en-US"/>
        </w:rPr>
        <w:t>catalog</w:t>
      </w:r>
      <w:r w:rsidRPr="002341C1">
        <w:rPr>
          <w:rFonts w:ascii="Times New Roman" w:hAnsi="Times New Roman"/>
          <w:sz w:val="28"/>
          <w:szCs w:val="28"/>
        </w:rPr>
        <w:t>/</w:t>
      </w:r>
      <w:r w:rsidRPr="002341C1">
        <w:rPr>
          <w:rFonts w:ascii="Times New Roman" w:hAnsi="Times New Roman"/>
          <w:sz w:val="28"/>
          <w:szCs w:val="28"/>
          <w:lang w:val="en-US"/>
        </w:rPr>
        <w:t>product</w:t>
      </w:r>
      <w:r w:rsidRPr="002341C1">
        <w:rPr>
          <w:rFonts w:ascii="Times New Roman" w:hAnsi="Times New Roman"/>
          <w:sz w:val="28"/>
          <w:szCs w:val="28"/>
        </w:rPr>
        <w:t xml:space="preserve">/1244348 (дата обращения: 06.07.2021). - </w:t>
      </w:r>
      <w:proofErr w:type="gramStart"/>
      <w:r w:rsidRPr="002341C1">
        <w:rPr>
          <w:rFonts w:ascii="Times New Roman" w:hAnsi="Times New Roman"/>
          <w:sz w:val="28"/>
          <w:szCs w:val="28"/>
        </w:rPr>
        <w:t>Текст :</w:t>
      </w:r>
      <w:proofErr w:type="gramEnd"/>
      <w:r w:rsidRPr="002341C1">
        <w:rPr>
          <w:rFonts w:ascii="Times New Roman" w:hAnsi="Times New Roman"/>
          <w:sz w:val="28"/>
          <w:szCs w:val="28"/>
        </w:rPr>
        <w:t xml:space="preserve"> электронный.</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055C5A" w:rsidRPr="002341C1" w14:paraId="09423332" w14:textId="77777777" w:rsidTr="00ED300C">
        <w:trPr>
          <w:tblCellSpacing w:w="15" w:type="dxa"/>
        </w:trPr>
        <w:tc>
          <w:tcPr>
            <w:tcW w:w="0" w:type="auto"/>
            <w:vAlign w:val="center"/>
            <w:hideMark/>
          </w:tcPr>
          <w:p w14:paraId="68F48FEC" w14:textId="77777777" w:rsidR="00055C5A" w:rsidRPr="002341C1" w:rsidRDefault="00055C5A" w:rsidP="00055C5A">
            <w:pPr>
              <w:pStyle w:val="af7"/>
              <w:widowControl w:val="0"/>
              <w:numPr>
                <w:ilvl w:val="0"/>
                <w:numId w:val="24"/>
              </w:numPr>
              <w:spacing w:before="240" w:after="0" w:line="312" w:lineRule="auto"/>
              <w:jc w:val="both"/>
              <w:rPr>
                <w:rFonts w:ascii="Times New Roman" w:hAnsi="Times New Roman"/>
                <w:sz w:val="28"/>
                <w:szCs w:val="28"/>
              </w:rPr>
            </w:pPr>
          </w:p>
        </w:tc>
      </w:tr>
    </w:tbl>
    <w:p w14:paraId="4BB2AC34" w14:textId="77777777" w:rsidR="00055C5A" w:rsidRPr="002341C1" w:rsidRDefault="00055C5A" w:rsidP="00055C5A">
      <w:pPr>
        <w:widowControl w:val="0"/>
        <w:spacing w:line="312" w:lineRule="auto"/>
        <w:jc w:val="center"/>
        <w:rPr>
          <w:rFonts w:eastAsia="Calibri"/>
          <w:b/>
          <w:sz w:val="28"/>
          <w:szCs w:val="28"/>
          <w:lang w:val="en-US"/>
        </w:rPr>
      </w:pPr>
      <w:r w:rsidRPr="002341C1">
        <w:rPr>
          <w:rFonts w:eastAsia="Calibri"/>
          <w:b/>
          <w:sz w:val="28"/>
          <w:szCs w:val="28"/>
        </w:rPr>
        <w:t>Дополнительная</w:t>
      </w:r>
    </w:p>
    <w:p w14:paraId="208512B8" w14:textId="77777777" w:rsidR="00055C5A" w:rsidRPr="002341C1" w:rsidRDefault="00055C5A" w:rsidP="00055C5A">
      <w:pPr>
        <w:pStyle w:val="af7"/>
        <w:widowControl w:val="0"/>
        <w:numPr>
          <w:ilvl w:val="0"/>
          <w:numId w:val="25"/>
        </w:numPr>
        <w:spacing w:before="240" w:after="0" w:line="312" w:lineRule="auto"/>
        <w:jc w:val="both"/>
        <w:rPr>
          <w:rFonts w:ascii="Times New Roman" w:hAnsi="Times New Roman"/>
          <w:sz w:val="28"/>
          <w:szCs w:val="28"/>
          <w:shd w:val="clear" w:color="auto" w:fill="FFFFFF"/>
          <w:lang w:val="en-US"/>
        </w:rPr>
      </w:pPr>
      <w:r w:rsidRPr="002341C1">
        <w:rPr>
          <w:rFonts w:ascii="Times New Roman" w:hAnsi="Times New Roman"/>
          <w:sz w:val="28"/>
          <w:szCs w:val="28"/>
          <w:shd w:val="clear" w:color="auto" w:fill="FFFFFF"/>
          <w:lang w:val="en-US"/>
        </w:rPr>
        <w:t xml:space="preserve">  Allison, J. The Business 2.0. B2 Upper Intermediate: Student's Book / J. Allison, J. </w:t>
      </w:r>
      <w:proofErr w:type="spellStart"/>
      <w:r w:rsidRPr="002341C1">
        <w:rPr>
          <w:rFonts w:ascii="Times New Roman" w:hAnsi="Times New Roman"/>
          <w:sz w:val="28"/>
          <w:szCs w:val="28"/>
          <w:shd w:val="clear" w:color="auto" w:fill="FFFFFF"/>
          <w:lang w:val="en-US"/>
        </w:rPr>
        <w:t>Townend</w:t>
      </w:r>
      <w:proofErr w:type="spellEnd"/>
      <w:r w:rsidRPr="002341C1">
        <w:rPr>
          <w:rFonts w:ascii="Times New Roman" w:hAnsi="Times New Roman"/>
          <w:sz w:val="28"/>
          <w:szCs w:val="28"/>
          <w:shd w:val="clear" w:color="auto" w:fill="FFFFFF"/>
          <w:lang w:val="en-US"/>
        </w:rPr>
        <w:t xml:space="preserve">, P. Emmerson. — Oxford: Macmillan Publishers Limited, 2013. — 160 p. + 1 CD. — </w:t>
      </w:r>
      <w:proofErr w:type="gramStart"/>
      <w:r w:rsidRPr="002341C1">
        <w:rPr>
          <w:rFonts w:ascii="Times New Roman" w:hAnsi="Times New Roman"/>
          <w:sz w:val="28"/>
          <w:szCs w:val="28"/>
          <w:shd w:val="clear" w:color="auto" w:fill="FFFFFF"/>
        </w:rPr>
        <w:t>на</w:t>
      </w:r>
      <w:proofErr w:type="gramEnd"/>
      <w:r w:rsidRPr="002341C1">
        <w:rPr>
          <w:rFonts w:ascii="Times New Roman" w:hAnsi="Times New Roman"/>
          <w:sz w:val="28"/>
          <w:szCs w:val="28"/>
          <w:shd w:val="clear" w:color="auto" w:fill="FFFFFF"/>
          <w:lang w:val="en-US"/>
        </w:rPr>
        <w:t xml:space="preserve"> </w:t>
      </w:r>
      <w:proofErr w:type="spellStart"/>
      <w:r w:rsidRPr="002341C1">
        <w:rPr>
          <w:rFonts w:ascii="Times New Roman" w:hAnsi="Times New Roman"/>
          <w:sz w:val="28"/>
          <w:szCs w:val="28"/>
          <w:shd w:val="clear" w:color="auto" w:fill="FFFFFF"/>
        </w:rPr>
        <w:t>англ</w:t>
      </w:r>
      <w:proofErr w:type="spellEnd"/>
      <w:r w:rsidRPr="002341C1">
        <w:rPr>
          <w:rFonts w:ascii="Times New Roman" w:hAnsi="Times New Roman"/>
          <w:sz w:val="28"/>
          <w:szCs w:val="28"/>
          <w:shd w:val="clear" w:color="auto" w:fill="FFFFFF"/>
          <w:lang w:val="en-US"/>
        </w:rPr>
        <w:t xml:space="preserve">. </w:t>
      </w:r>
      <w:proofErr w:type="spellStart"/>
      <w:r w:rsidRPr="002341C1">
        <w:rPr>
          <w:rFonts w:ascii="Times New Roman" w:hAnsi="Times New Roman"/>
          <w:sz w:val="28"/>
          <w:szCs w:val="28"/>
          <w:shd w:val="clear" w:color="auto" w:fill="FFFFFF"/>
        </w:rPr>
        <w:t>яз</w:t>
      </w:r>
      <w:proofErr w:type="spellEnd"/>
      <w:r w:rsidRPr="002341C1">
        <w:rPr>
          <w:rFonts w:ascii="Times New Roman" w:hAnsi="Times New Roman"/>
          <w:sz w:val="28"/>
          <w:szCs w:val="28"/>
          <w:shd w:val="clear" w:color="auto" w:fill="FFFFFF"/>
          <w:lang w:val="en-US"/>
        </w:rPr>
        <w:t>. -</w:t>
      </w:r>
      <w:proofErr w:type="gramStart"/>
      <w:r w:rsidRPr="002341C1">
        <w:rPr>
          <w:rFonts w:ascii="Times New Roman" w:hAnsi="Times New Roman"/>
          <w:sz w:val="28"/>
          <w:szCs w:val="28"/>
          <w:shd w:val="clear" w:color="auto" w:fill="FFFFFF"/>
        </w:rPr>
        <w:t>Текст</w:t>
      </w:r>
      <w:r w:rsidRPr="002341C1">
        <w:rPr>
          <w:rFonts w:ascii="Times New Roman" w:hAnsi="Times New Roman"/>
          <w:sz w:val="28"/>
          <w:szCs w:val="28"/>
          <w:shd w:val="clear" w:color="auto" w:fill="FFFFFF"/>
          <w:lang w:val="en-US"/>
        </w:rPr>
        <w:t xml:space="preserve"> :</w:t>
      </w:r>
      <w:proofErr w:type="gramEnd"/>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непосредственный</w:t>
      </w:r>
      <w:r w:rsidRPr="002341C1">
        <w:rPr>
          <w:rFonts w:ascii="Times New Roman" w:hAnsi="Times New Roman"/>
          <w:sz w:val="28"/>
          <w:szCs w:val="28"/>
          <w:shd w:val="clear" w:color="auto" w:fill="FFFFFF"/>
          <w:lang w:val="en-US"/>
        </w:rPr>
        <w:t xml:space="preserve">. -  </w:t>
      </w:r>
      <w:r w:rsidRPr="002341C1">
        <w:rPr>
          <w:rFonts w:ascii="Times New Roman" w:hAnsi="Times New Roman"/>
          <w:sz w:val="28"/>
          <w:szCs w:val="28"/>
          <w:shd w:val="clear" w:color="auto" w:fill="FFFFFF"/>
        </w:rPr>
        <w:t>Режим</w:t>
      </w:r>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доступа</w:t>
      </w:r>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Доступ</w:t>
      </w:r>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из</w:t>
      </w:r>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локальной</w:t>
      </w:r>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сети</w:t>
      </w:r>
      <w:r w:rsidRPr="002341C1">
        <w:rPr>
          <w:rFonts w:ascii="Times New Roman" w:hAnsi="Times New Roman"/>
          <w:sz w:val="28"/>
          <w:szCs w:val="28"/>
          <w:shd w:val="clear" w:color="auto" w:fill="FFFFFF"/>
          <w:lang w:val="en-US"/>
        </w:rPr>
        <w:t xml:space="preserve"> </w:t>
      </w:r>
      <w:proofErr w:type="spellStart"/>
      <w:r w:rsidRPr="002341C1">
        <w:rPr>
          <w:rFonts w:ascii="Times New Roman" w:hAnsi="Times New Roman"/>
          <w:sz w:val="28"/>
          <w:szCs w:val="28"/>
          <w:shd w:val="clear" w:color="auto" w:fill="FFFFFF"/>
        </w:rPr>
        <w:t>Финуниверситета</w:t>
      </w:r>
      <w:proofErr w:type="spellEnd"/>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чтение</w:t>
      </w:r>
      <w:r w:rsidRPr="002341C1">
        <w:rPr>
          <w:rFonts w:ascii="Times New Roman" w:hAnsi="Times New Roman"/>
          <w:sz w:val="28"/>
          <w:szCs w:val="28"/>
          <w:shd w:val="clear" w:color="auto" w:fill="FFFFFF"/>
          <w:lang w:val="en-US"/>
        </w:rPr>
        <w:t xml:space="preserve">). — </w:t>
      </w:r>
      <w:r w:rsidRPr="002341C1">
        <w:rPr>
          <w:rFonts w:ascii="Times New Roman" w:hAnsi="Times New Roman"/>
          <w:sz w:val="28"/>
          <w:szCs w:val="28"/>
          <w:shd w:val="clear" w:color="auto" w:fill="FFFFFF"/>
        </w:rPr>
        <w:t>ЭБ</w:t>
      </w:r>
      <w:r w:rsidRPr="002341C1">
        <w:rPr>
          <w:rFonts w:ascii="Times New Roman" w:hAnsi="Times New Roman"/>
          <w:sz w:val="28"/>
          <w:szCs w:val="28"/>
          <w:shd w:val="clear" w:color="auto" w:fill="FFFFFF"/>
          <w:lang w:val="en-US"/>
        </w:rPr>
        <w:t xml:space="preserve"> </w:t>
      </w:r>
      <w:proofErr w:type="spellStart"/>
      <w:r w:rsidRPr="002341C1">
        <w:rPr>
          <w:rFonts w:ascii="Times New Roman" w:hAnsi="Times New Roman"/>
          <w:sz w:val="28"/>
          <w:szCs w:val="28"/>
          <w:shd w:val="clear" w:color="auto" w:fill="FFFFFF"/>
        </w:rPr>
        <w:t>Финуниверситета</w:t>
      </w:r>
      <w:proofErr w:type="spellEnd"/>
      <w:r w:rsidRPr="002341C1">
        <w:rPr>
          <w:rFonts w:ascii="Times New Roman" w:hAnsi="Times New Roman"/>
          <w:sz w:val="28"/>
          <w:szCs w:val="28"/>
          <w:shd w:val="clear" w:color="auto" w:fill="FFFFFF"/>
          <w:lang w:val="en-US"/>
        </w:rPr>
        <w:t>. - URL: http://elib.fa.ru/rbook/allison_2691.pdf. (</w:t>
      </w:r>
      <w:proofErr w:type="gramStart"/>
      <w:r w:rsidRPr="002341C1">
        <w:rPr>
          <w:rFonts w:ascii="Times New Roman" w:hAnsi="Times New Roman"/>
          <w:sz w:val="28"/>
          <w:szCs w:val="28"/>
          <w:shd w:val="clear" w:color="auto" w:fill="FFFFFF"/>
        </w:rPr>
        <w:t>дата</w:t>
      </w:r>
      <w:proofErr w:type="gramEnd"/>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обращения</w:t>
      </w:r>
      <w:r w:rsidRPr="002341C1">
        <w:rPr>
          <w:rFonts w:ascii="Times New Roman" w:hAnsi="Times New Roman"/>
          <w:sz w:val="28"/>
          <w:szCs w:val="28"/>
          <w:shd w:val="clear" w:color="auto" w:fill="FFFFFF"/>
          <w:lang w:val="en-US"/>
        </w:rPr>
        <w:t xml:space="preserve">: 03.11.2019). - </w:t>
      </w:r>
      <w:proofErr w:type="gramStart"/>
      <w:r w:rsidRPr="002341C1">
        <w:rPr>
          <w:rFonts w:ascii="Times New Roman" w:hAnsi="Times New Roman"/>
          <w:sz w:val="28"/>
          <w:szCs w:val="28"/>
          <w:shd w:val="clear" w:color="auto" w:fill="FFFFFF"/>
        </w:rPr>
        <w:t>Текст</w:t>
      </w:r>
      <w:r w:rsidRPr="002341C1">
        <w:rPr>
          <w:rFonts w:ascii="Times New Roman" w:hAnsi="Times New Roman"/>
          <w:sz w:val="28"/>
          <w:szCs w:val="28"/>
          <w:shd w:val="clear" w:color="auto" w:fill="FFFFFF"/>
          <w:lang w:val="en-US"/>
        </w:rPr>
        <w:t xml:space="preserve"> :</w:t>
      </w:r>
      <w:proofErr w:type="gramEnd"/>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электронный</w:t>
      </w:r>
      <w:r w:rsidRPr="002341C1">
        <w:rPr>
          <w:rFonts w:ascii="Times New Roman" w:hAnsi="Times New Roman"/>
          <w:sz w:val="28"/>
          <w:szCs w:val="28"/>
          <w:shd w:val="clear" w:color="auto" w:fill="FFFFFF"/>
          <w:lang w:val="en-US"/>
        </w:rPr>
        <w:t>.</w:t>
      </w:r>
    </w:p>
    <w:p w14:paraId="2C2BEFCA" w14:textId="77777777" w:rsidR="00055C5A" w:rsidRPr="002341C1" w:rsidRDefault="00055C5A" w:rsidP="00055C5A">
      <w:pPr>
        <w:pStyle w:val="af7"/>
        <w:widowControl w:val="0"/>
        <w:numPr>
          <w:ilvl w:val="0"/>
          <w:numId w:val="25"/>
        </w:numPr>
        <w:spacing w:before="240" w:after="0" w:line="312" w:lineRule="auto"/>
        <w:jc w:val="both"/>
        <w:rPr>
          <w:rFonts w:ascii="Times New Roman" w:hAnsi="Times New Roman"/>
          <w:sz w:val="28"/>
          <w:szCs w:val="28"/>
          <w:shd w:val="clear" w:color="auto" w:fill="FFFFFF"/>
          <w:lang w:val="en-US"/>
        </w:rPr>
      </w:pPr>
      <w:r w:rsidRPr="002341C1">
        <w:rPr>
          <w:rFonts w:ascii="Times New Roman" w:hAnsi="Times New Roman"/>
          <w:sz w:val="28"/>
          <w:szCs w:val="28"/>
          <w:shd w:val="clear" w:color="auto" w:fill="FFFFFF"/>
          <w:lang w:val="en-US"/>
        </w:rPr>
        <w:t xml:space="preserve">Duckworth M. Business Result. Upper-intermediate: Student's Book / M. Duckworth, R. Turner; Oxford University - Oxford: Oxford University Press, 2008 - 168 p. + 1 CD - </w:t>
      </w:r>
      <w:proofErr w:type="gramStart"/>
      <w:r w:rsidRPr="002341C1">
        <w:rPr>
          <w:rFonts w:ascii="Times New Roman" w:hAnsi="Times New Roman"/>
          <w:sz w:val="28"/>
          <w:szCs w:val="28"/>
          <w:shd w:val="clear" w:color="auto" w:fill="FFFFFF"/>
        </w:rPr>
        <w:t>Текст</w:t>
      </w:r>
      <w:r w:rsidRPr="002341C1">
        <w:rPr>
          <w:rFonts w:ascii="Times New Roman" w:hAnsi="Times New Roman"/>
          <w:sz w:val="28"/>
          <w:szCs w:val="28"/>
          <w:shd w:val="clear" w:color="auto" w:fill="FFFFFF"/>
          <w:lang w:val="en-US"/>
        </w:rPr>
        <w:t xml:space="preserve"> :</w:t>
      </w:r>
      <w:proofErr w:type="gramEnd"/>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непосредственный</w:t>
      </w:r>
      <w:r w:rsidRPr="002341C1">
        <w:rPr>
          <w:rFonts w:ascii="Times New Roman" w:hAnsi="Times New Roman"/>
          <w:sz w:val="28"/>
          <w:szCs w:val="28"/>
          <w:shd w:val="clear" w:color="auto" w:fill="FFFFFF"/>
          <w:lang w:val="en-US"/>
        </w:rPr>
        <w:t>.</w:t>
      </w:r>
    </w:p>
    <w:p w14:paraId="2C9AF525" w14:textId="77777777" w:rsidR="00055C5A" w:rsidRPr="002341C1" w:rsidRDefault="00055C5A" w:rsidP="00055C5A">
      <w:pPr>
        <w:pStyle w:val="af7"/>
        <w:widowControl w:val="0"/>
        <w:numPr>
          <w:ilvl w:val="0"/>
          <w:numId w:val="25"/>
        </w:numPr>
        <w:spacing w:before="240" w:after="0" w:line="312" w:lineRule="auto"/>
        <w:jc w:val="both"/>
        <w:rPr>
          <w:rFonts w:ascii="Times New Roman" w:hAnsi="Times New Roman"/>
          <w:sz w:val="28"/>
          <w:szCs w:val="28"/>
          <w:shd w:val="clear" w:color="auto" w:fill="FFFFFF"/>
          <w:lang w:val="en-US"/>
        </w:rPr>
      </w:pPr>
      <w:r w:rsidRPr="002341C1">
        <w:rPr>
          <w:rFonts w:ascii="Times New Roman" w:hAnsi="Times New Roman"/>
          <w:sz w:val="28"/>
          <w:szCs w:val="28"/>
          <w:shd w:val="clear" w:color="auto" w:fill="FFFFFF"/>
          <w:lang w:val="en-US"/>
        </w:rPr>
        <w:t xml:space="preserve">Hughes S.H. Skillful. Reading &amp; Writing: Teacher's Book 1 with </w:t>
      </w:r>
      <w:proofErr w:type="spellStart"/>
      <w:r w:rsidRPr="002341C1">
        <w:rPr>
          <w:rFonts w:ascii="Times New Roman" w:hAnsi="Times New Roman"/>
          <w:sz w:val="28"/>
          <w:szCs w:val="28"/>
          <w:shd w:val="clear" w:color="auto" w:fill="FFFFFF"/>
          <w:lang w:val="en-US"/>
        </w:rPr>
        <w:t>Digibook</w:t>
      </w:r>
      <w:proofErr w:type="spellEnd"/>
      <w:r w:rsidRPr="002341C1">
        <w:rPr>
          <w:rFonts w:ascii="Times New Roman" w:hAnsi="Times New Roman"/>
          <w:sz w:val="28"/>
          <w:szCs w:val="28"/>
          <w:shd w:val="clear" w:color="auto" w:fill="FFFFFF"/>
          <w:lang w:val="en-US"/>
        </w:rPr>
        <w:t xml:space="preserve"> access. CEF Level A2 / S.H. Hughes. - Oxford: Macmillan </w:t>
      </w:r>
      <w:proofErr w:type="spellStart"/>
      <w:r w:rsidRPr="002341C1">
        <w:rPr>
          <w:rFonts w:ascii="Times New Roman" w:hAnsi="Times New Roman"/>
          <w:sz w:val="28"/>
          <w:szCs w:val="28"/>
          <w:shd w:val="clear" w:color="auto" w:fill="FFFFFF"/>
          <w:lang w:val="en-US"/>
        </w:rPr>
        <w:t>Pablishers</w:t>
      </w:r>
      <w:proofErr w:type="spellEnd"/>
      <w:r w:rsidRPr="002341C1">
        <w:rPr>
          <w:rFonts w:ascii="Times New Roman" w:hAnsi="Times New Roman"/>
          <w:sz w:val="28"/>
          <w:szCs w:val="28"/>
          <w:shd w:val="clear" w:color="auto" w:fill="FFFFFF"/>
          <w:lang w:val="en-US"/>
        </w:rPr>
        <w:t xml:space="preserve"> Limited, 2013. - 104 p. – </w:t>
      </w:r>
      <w:proofErr w:type="gramStart"/>
      <w:r w:rsidRPr="002341C1">
        <w:rPr>
          <w:rFonts w:ascii="Times New Roman" w:hAnsi="Times New Roman"/>
          <w:sz w:val="28"/>
          <w:szCs w:val="28"/>
          <w:shd w:val="clear" w:color="auto" w:fill="FFFFFF"/>
        </w:rPr>
        <w:t>Текст</w:t>
      </w:r>
      <w:r w:rsidRPr="002341C1">
        <w:rPr>
          <w:rFonts w:ascii="Times New Roman" w:hAnsi="Times New Roman"/>
          <w:sz w:val="28"/>
          <w:szCs w:val="28"/>
          <w:shd w:val="clear" w:color="auto" w:fill="FFFFFF"/>
          <w:lang w:val="en-US"/>
        </w:rPr>
        <w:t xml:space="preserve"> :</w:t>
      </w:r>
      <w:proofErr w:type="gramEnd"/>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непосредственный</w:t>
      </w:r>
      <w:r w:rsidRPr="002341C1">
        <w:rPr>
          <w:rFonts w:ascii="Times New Roman" w:hAnsi="Times New Roman"/>
          <w:sz w:val="28"/>
          <w:szCs w:val="28"/>
          <w:shd w:val="clear" w:color="auto" w:fill="FFFFFF"/>
          <w:lang w:val="en-US"/>
        </w:rPr>
        <w:t xml:space="preserve">. </w:t>
      </w:r>
    </w:p>
    <w:p w14:paraId="4FBB6156" w14:textId="77777777" w:rsidR="00055C5A" w:rsidRPr="002341C1" w:rsidRDefault="00055C5A" w:rsidP="00055C5A">
      <w:pPr>
        <w:pStyle w:val="af7"/>
        <w:widowControl w:val="0"/>
        <w:numPr>
          <w:ilvl w:val="0"/>
          <w:numId w:val="25"/>
        </w:numPr>
        <w:spacing w:before="240" w:after="0" w:line="312" w:lineRule="auto"/>
        <w:jc w:val="both"/>
        <w:rPr>
          <w:rFonts w:ascii="Times New Roman" w:hAnsi="Times New Roman"/>
          <w:sz w:val="28"/>
          <w:szCs w:val="28"/>
          <w:shd w:val="clear" w:color="auto" w:fill="FFFFFF"/>
          <w:lang w:val="en-US"/>
        </w:rPr>
      </w:pPr>
      <w:r w:rsidRPr="002341C1">
        <w:rPr>
          <w:rFonts w:ascii="Times New Roman" w:hAnsi="Times New Roman"/>
          <w:sz w:val="28"/>
          <w:szCs w:val="28"/>
          <w:shd w:val="clear" w:color="auto" w:fill="FFFFFF"/>
          <w:lang w:val="en-US"/>
        </w:rPr>
        <w:t xml:space="preserve">Hughes J. Business Result. Upper-intermediate: Teacher's Book / J. Hughes; Oxford University - Oxford: Oxford University Press, 2008 - 136 p. + 2 CD - </w:t>
      </w:r>
      <w:proofErr w:type="gramStart"/>
      <w:r w:rsidRPr="002341C1">
        <w:rPr>
          <w:rFonts w:ascii="Times New Roman" w:hAnsi="Times New Roman"/>
          <w:sz w:val="28"/>
          <w:szCs w:val="28"/>
          <w:shd w:val="clear" w:color="auto" w:fill="FFFFFF"/>
        </w:rPr>
        <w:t>Текст</w:t>
      </w:r>
      <w:r w:rsidRPr="002341C1">
        <w:rPr>
          <w:rFonts w:ascii="Times New Roman" w:hAnsi="Times New Roman"/>
          <w:sz w:val="28"/>
          <w:szCs w:val="28"/>
          <w:shd w:val="clear" w:color="auto" w:fill="FFFFFF"/>
          <w:lang w:val="en-US"/>
        </w:rPr>
        <w:t xml:space="preserve"> :</w:t>
      </w:r>
      <w:proofErr w:type="gramEnd"/>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непосредственный</w:t>
      </w:r>
      <w:r w:rsidRPr="002341C1">
        <w:rPr>
          <w:rFonts w:ascii="Times New Roman" w:hAnsi="Times New Roman"/>
          <w:sz w:val="28"/>
          <w:szCs w:val="28"/>
          <w:shd w:val="clear" w:color="auto" w:fill="FFFFFF"/>
          <w:lang w:val="en-US"/>
        </w:rPr>
        <w:t>.</w:t>
      </w:r>
    </w:p>
    <w:p w14:paraId="6291F25D" w14:textId="77777777" w:rsidR="00055C5A" w:rsidRPr="002341C1" w:rsidRDefault="00055C5A" w:rsidP="00055C5A">
      <w:pPr>
        <w:pStyle w:val="af7"/>
        <w:widowControl w:val="0"/>
        <w:numPr>
          <w:ilvl w:val="0"/>
          <w:numId w:val="25"/>
        </w:numPr>
        <w:spacing w:before="240" w:after="0" w:line="312" w:lineRule="auto"/>
        <w:jc w:val="both"/>
        <w:rPr>
          <w:rFonts w:ascii="Times New Roman" w:hAnsi="Times New Roman"/>
          <w:sz w:val="28"/>
          <w:szCs w:val="28"/>
          <w:shd w:val="clear" w:color="auto" w:fill="FFFFFF"/>
          <w:lang w:val="en-US"/>
        </w:rPr>
      </w:pPr>
      <w:r w:rsidRPr="002341C1">
        <w:rPr>
          <w:rFonts w:ascii="Times New Roman" w:hAnsi="Times New Roman"/>
          <w:sz w:val="28"/>
          <w:szCs w:val="28"/>
          <w:shd w:val="clear" w:color="auto" w:fill="FFFFFF"/>
          <w:lang w:val="en-US"/>
        </w:rPr>
        <w:t xml:space="preserve">Hughes J. Business Result. Intermediate: Teacher's Book / J. Hughes; Oxford University - Oxford: Oxford University Press, 2008 - 136 p. + 2 CD - </w:t>
      </w:r>
      <w:proofErr w:type="gramStart"/>
      <w:r w:rsidRPr="002341C1">
        <w:rPr>
          <w:rFonts w:ascii="Times New Roman" w:hAnsi="Times New Roman"/>
          <w:sz w:val="28"/>
          <w:szCs w:val="28"/>
          <w:shd w:val="clear" w:color="auto" w:fill="FFFFFF"/>
        </w:rPr>
        <w:t>Текст</w:t>
      </w:r>
      <w:r w:rsidRPr="002341C1">
        <w:rPr>
          <w:rFonts w:ascii="Times New Roman" w:hAnsi="Times New Roman"/>
          <w:sz w:val="28"/>
          <w:szCs w:val="28"/>
          <w:shd w:val="clear" w:color="auto" w:fill="FFFFFF"/>
          <w:lang w:val="en-US"/>
        </w:rPr>
        <w:t xml:space="preserve"> :</w:t>
      </w:r>
      <w:proofErr w:type="gramEnd"/>
      <w:r w:rsidRPr="002341C1">
        <w:rPr>
          <w:rFonts w:ascii="Times New Roman" w:hAnsi="Times New Roman"/>
          <w:sz w:val="28"/>
          <w:szCs w:val="28"/>
          <w:shd w:val="clear" w:color="auto" w:fill="FFFFFF"/>
          <w:lang w:val="en-US"/>
        </w:rPr>
        <w:t xml:space="preserve"> </w:t>
      </w:r>
      <w:r w:rsidRPr="002341C1">
        <w:rPr>
          <w:rFonts w:ascii="Times New Roman" w:hAnsi="Times New Roman"/>
          <w:sz w:val="28"/>
          <w:szCs w:val="28"/>
          <w:shd w:val="clear" w:color="auto" w:fill="FFFFFF"/>
        </w:rPr>
        <w:t>непосредственный</w:t>
      </w:r>
      <w:r w:rsidRPr="002341C1">
        <w:rPr>
          <w:rFonts w:ascii="Times New Roman" w:hAnsi="Times New Roman"/>
          <w:sz w:val="28"/>
          <w:szCs w:val="28"/>
          <w:shd w:val="clear" w:color="auto" w:fill="FFFFFF"/>
          <w:lang w:val="en-US"/>
        </w:rPr>
        <w:t>.</w:t>
      </w:r>
    </w:p>
    <w:p w14:paraId="140BB6A0" w14:textId="77777777" w:rsidR="00055C5A" w:rsidRPr="002341C1" w:rsidRDefault="00055C5A" w:rsidP="00055C5A">
      <w:pPr>
        <w:spacing w:line="312" w:lineRule="auto"/>
        <w:jc w:val="both"/>
        <w:rPr>
          <w:sz w:val="28"/>
          <w:szCs w:val="28"/>
          <w:lang w:val="en-US"/>
        </w:rPr>
      </w:pPr>
    </w:p>
    <w:p w14:paraId="2069CDA0" w14:textId="77777777" w:rsidR="00055C5A" w:rsidRPr="002341C1" w:rsidRDefault="00055C5A" w:rsidP="00055C5A">
      <w:pPr>
        <w:widowControl w:val="0"/>
        <w:spacing w:line="312" w:lineRule="auto"/>
        <w:jc w:val="both"/>
        <w:rPr>
          <w:rFonts w:eastAsia="Calibri"/>
          <w:bCs/>
          <w:sz w:val="28"/>
          <w:szCs w:val="28"/>
          <w:lang w:val="en-US"/>
        </w:rPr>
      </w:pPr>
    </w:p>
    <w:p w14:paraId="16024121" w14:textId="77777777" w:rsidR="00055C5A" w:rsidRPr="002341C1" w:rsidRDefault="00055C5A" w:rsidP="00055C5A">
      <w:pPr>
        <w:overflowPunct w:val="0"/>
        <w:autoSpaceDE w:val="0"/>
        <w:autoSpaceDN w:val="0"/>
        <w:adjustRightInd w:val="0"/>
        <w:spacing w:line="360" w:lineRule="auto"/>
        <w:ind w:left="567" w:hanging="567"/>
        <w:jc w:val="both"/>
        <w:textAlignment w:val="baseline"/>
        <w:rPr>
          <w:b/>
          <w:sz w:val="28"/>
          <w:szCs w:val="28"/>
        </w:rPr>
      </w:pPr>
      <w:r w:rsidRPr="002341C1">
        <w:rPr>
          <w:b/>
          <w:sz w:val="28"/>
          <w:szCs w:val="28"/>
        </w:rPr>
        <w:t>9.</w:t>
      </w:r>
      <w:r w:rsidRPr="002341C1">
        <w:rPr>
          <w:b/>
          <w:sz w:val="28"/>
          <w:szCs w:val="28"/>
        </w:rPr>
        <w:tab/>
        <w:t>Перечень ресурсов информационно-телекоммуникационной сети «Интернет», необходимых для освоения дисциплины</w:t>
      </w:r>
    </w:p>
    <w:p w14:paraId="6F8945D5" w14:textId="77777777" w:rsidR="00055C5A" w:rsidRPr="002341C1" w:rsidRDefault="00055C5A" w:rsidP="00055C5A">
      <w:pPr>
        <w:jc w:val="both"/>
        <w:rPr>
          <w:sz w:val="28"/>
          <w:szCs w:val="28"/>
        </w:rPr>
      </w:pPr>
      <w:r w:rsidRPr="002341C1">
        <w:rPr>
          <w:sz w:val="28"/>
          <w:szCs w:val="28"/>
        </w:rPr>
        <w:lastRenderedPageBreak/>
        <w:t xml:space="preserve">1. Обучающий портал </w:t>
      </w:r>
      <w:r w:rsidRPr="002341C1">
        <w:rPr>
          <w:sz w:val="28"/>
          <w:szCs w:val="28"/>
          <w:lang w:val="en-US"/>
        </w:rPr>
        <w:t>Investopedia</w:t>
      </w:r>
      <w:r w:rsidRPr="002341C1">
        <w:rPr>
          <w:sz w:val="28"/>
          <w:szCs w:val="28"/>
        </w:rPr>
        <w:t xml:space="preserve">. </w:t>
      </w:r>
      <w:r w:rsidRPr="002341C1">
        <w:rPr>
          <w:sz w:val="28"/>
          <w:szCs w:val="28"/>
          <w:lang w:val="en-US"/>
        </w:rPr>
        <w:t>URL</w:t>
      </w:r>
      <w:r w:rsidRPr="002341C1">
        <w:rPr>
          <w:sz w:val="28"/>
          <w:szCs w:val="28"/>
        </w:rPr>
        <w:t xml:space="preserve">: </w:t>
      </w:r>
      <w:hyperlink r:id="rId11" w:history="1">
        <w:r w:rsidRPr="002341C1">
          <w:rPr>
            <w:sz w:val="28"/>
            <w:szCs w:val="28"/>
            <w:lang w:val="en-US"/>
          </w:rPr>
          <w:t>https</w:t>
        </w:r>
        <w:r w:rsidRPr="002341C1">
          <w:rPr>
            <w:sz w:val="28"/>
            <w:szCs w:val="28"/>
          </w:rPr>
          <w:t>://</w:t>
        </w:r>
        <w:r w:rsidRPr="002341C1">
          <w:rPr>
            <w:sz w:val="28"/>
            <w:szCs w:val="28"/>
            <w:lang w:val="en-US"/>
          </w:rPr>
          <w:t>www</w:t>
        </w:r>
        <w:r w:rsidRPr="002341C1">
          <w:rPr>
            <w:sz w:val="28"/>
            <w:szCs w:val="28"/>
          </w:rPr>
          <w:t>.</w:t>
        </w:r>
        <w:proofErr w:type="spellStart"/>
        <w:r w:rsidRPr="002341C1">
          <w:rPr>
            <w:sz w:val="28"/>
            <w:szCs w:val="28"/>
            <w:lang w:val="en-US"/>
          </w:rPr>
          <w:t>investopedia</w:t>
        </w:r>
        <w:proofErr w:type="spellEnd"/>
        <w:r w:rsidRPr="002341C1">
          <w:rPr>
            <w:sz w:val="28"/>
            <w:szCs w:val="28"/>
          </w:rPr>
          <w:t>.</w:t>
        </w:r>
        <w:r w:rsidRPr="002341C1">
          <w:rPr>
            <w:sz w:val="28"/>
            <w:szCs w:val="28"/>
            <w:lang w:val="en-US"/>
          </w:rPr>
          <w:t>com</w:t>
        </w:r>
        <w:r w:rsidRPr="002341C1">
          <w:rPr>
            <w:sz w:val="28"/>
            <w:szCs w:val="28"/>
          </w:rPr>
          <w:t>/</w:t>
        </w:r>
      </w:hyperlink>
    </w:p>
    <w:p w14:paraId="0048FB16" w14:textId="77777777" w:rsidR="00055C5A" w:rsidRPr="002341C1" w:rsidRDefault="00055C5A" w:rsidP="00055C5A">
      <w:pPr>
        <w:pStyle w:val="af6"/>
        <w:jc w:val="both"/>
        <w:rPr>
          <w:color w:val="000000" w:themeColor="text1"/>
          <w:sz w:val="28"/>
          <w:szCs w:val="28"/>
          <w:lang w:val="en-US"/>
        </w:rPr>
      </w:pPr>
      <w:r w:rsidRPr="002341C1">
        <w:rPr>
          <w:sz w:val="28"/>
          <w:szCs w:val="28"/>
          <w:lang w:val="en-US"/>
        </w:rPr>
        <w:t xml:space="preserve">2. </w:t>
      </w:r>
      <w:r w:rsidRPr="002341C1">
        <w:rPr>
          <w:sz w:val="28"/>
          <w:szCs w:val="28"/>
        </w:rPr>
        <w:t>Журнал</w:t>
      </w:r>
      <w:r w:rsidRPr="002341C1">
        <w:rPr>
          <w:sz w:val="28"/>
          <w:szCs w:val="28"/>
          <w:lang w:val="en-US"/>
        </w:rPr>
        <w:t xml:space="preserve"> «The Economist». – URL: http://www</w:t>
      </w:r>
      <w:r w:rsidRPr="002341C1">
        <w:rPr>
          <w:color w:val="000000" w:themeColor="text1"/>
          <w:sz w:val="28"/>
          <w:szCs w:val="28"/>
          <w:lang w:val="en-US"/>
        </w:rPr>
        <w:t xml:space="preserve">.economist.com. </w:t>
      </w:r>
    </w:p>
    <w:p w14:paraId="0AD53477" w14:textId="77777777" w:rsidR="00055C5A" w:rsidRPr="002341C1" w:rsidRDefault="00055C5A" w:rsidP="00055C5A">
      <w:pPr>
        <w:jc w:val="both"/>
        <w:rPr>
          <w:color w:val="000000" w:themeColor="text1"/>
          <w:sz w:val="28"/>
          <w:szCs w:val="28"/>
        </w:rPr>
      </w:pPr>
      <w:r w:rsidRPr="002341C1">
        <w:rPr>
          <w:color w:val="000000" w:themeColor="text1"/>
          <w:sz w:val="28"/>
          <w:szCs w:val="28"/>
        </w:rPr>
        <w:t xml:space="preserve">3. Новостной портал BBC </w:t>
      </w:r>
      <w:proofErr w:type="spellStart"/>
      <w:r w:rsidRPr="002341C1">
        <w:rPr>
          <w:color w:val="000000" w:themeColor="text1"/>
          <w:sz w:val="28"/>
          <w:szCs w:val="28"/>
        </w:rPr>
        <w:t>News</w:t>
      </w:r>
      <w:proofErr w:type="spellEnd"/>
      <w:r w:rsidRPr="002341C1">
        <w:rPr>
          <w:color w:val="000000" w:themeColor="text1"/>
          <w:sz w:val="28"/>
          <w:szCs w:val="28"/>
        </w:rPr>
        <w:t xml:space="preserve">. -URL: </w:t>
      </w:r>
      <w:hyperlink r:id="rId12" w:history="1">
        <w:r w:rsidRPr="002341C1">
          <w:rPr>
            <w:color w:val="000000" w:themeColor="text1"/>
            <w:sz w:val="28"/>
            <w:szCs w:val="28"/>
          </w:rPr>
          <w:t>https://www.bbc.com/</w:t>
        </w:r>
      </w:hyperlink>
    </w:p>
    <w:p w14:paraId="304A78EC" w14:textId="77777777" w:rsidR="00055C5A" w:rsidRPr="002341C1" w:rsidRDefault="00055C5A" w:rsidP="00055C5A">
      <w:pPr>
        <w:jc w:val="both"/>
        <w:rPr>
          <w:color w:val="000000" w:themeColor="text1"/>
          <w:sz w:val="28"/>
          <w:szCs w:val="28"/>
        </w:rPr>
      </w:pPr>
    </w:p>
    <w:p w14:paraId="340DC6B9" w14:textId="77777777" w:rsidR="00055C5A" w:rsidRPr="002341C1" w:rsidRDefault="00055C5A" w:rsidP="00055C5A">
      <w:pPr>
        <w:jc w:val="both"/>
        <w:rPr>
          <w:color w:val="000000" w:themeColor="text1"/>
          <w:sz w:val="28"/>
          <w:szCs w:val="28"/>
        </w:rPr>
      </w:pPr>
      <w:r w:rsidRPr="002341C1">
        <w:rPr>
          <w:color w:val="000000" w:themeColor="text1"/>
          <w:sz w:val="28"/>
          <w:szCs w:val="28"/>
        </w:rPr>
        <w:t xml:space="preserve">4. Электронный словарь </w:t>
      </w:r>
      <w:proofErr w:type="spellStart"/>
      <w:r w:rsidRPr="002341C1">
        <w:rPr>
          <w:color w:val="000000" w:themeColor="text1"/>
          <w:sz w:val="28"/>
          <w:szCs w:val="28"/>
        </w:rPr>
        <w:t>Multitran</w:t>
      </w:r>
      <w:proofErr w:type="spellEnd"/>
      <w:r w:rsidRPr="002341C1">
        <w:rPr>
          <w:color w:val="000000" w:themeColor="text1"/>
          <w:sz w:val="28"/>
          <w:szCs w:val="28"/>
        </w:rPr>
        <w:t>. - URL: www.multitran.ru</w:t>
      </w:r>
    </w:p>
    <w:p w14:paraId="0F8D7F5D" w14:textId="77777777" w:rsidR="00055C5A" w:rsidRPr="002341C1" w:rsidRDefault="00055C5A" w:rsidP="00055C5A">
      <w:pPr>
        <w:jc w:val="both"/>
        <w:rPr>
          <w:color w:val="000000" w:themeColor="text1"/>
          <w:sz w:val="28"/>
          <w:szCs w:val="28"/>
        </w:rPr>
      </w:pPr>
    </w:p>
    <w:p w14:paraId="425BCDF1" w14:textId="77777777" w:rsidR="00055C5A" w:rsidRPr="002341C1" w:rsidRDefault="00055C5A" w:rsidP="00055C5A">
      <w:pPr>
        <w:jc w:val="both"/>
        <w:rPr>
          <w:color w:val="000000" w:themeColor="text1"/>
          <w:sz w:val="28"/>
          <w:szCs w:val="28"/>
        </w:rPr>
      </w:pPr>
      <w:r w:rsidRPr="002341C1">
        <w:rPr>
          <w:color w:val="000000" w:themeColor="text1"/>
          <w:sz w:val="28"/>
          <w:szCs w:val="28"/>
        </w:rPr>
        <w:t>5. Электронные ресурсы БИК:</w:t>
      </w:r>
    </w:p>
    <w:p w14:paraId="56F86CC1" w14:textId="77777777" w:rsidR="00055C5A" w:rsidRPr="002341C1" w:rsidRDefault="00055C5A" w:rsidP="00055C5A">
      <w:pPr>
        <w:jc w:val="both"/>
        <w:rPr>
          <w:color w:val="000000" w:themeColor="text1"/>
          <w:sz w:val="28"/>
          <w:szCs w:val="28"/>
        </w:rPr>
      </w:pPr>
    </w:p>
    <w:p w14:paraId="13711450" w14:textId="77777777" w:rsidR="00055C5A" w:rsidRPr="002341C1" w:rsidRDefault="00055C5A" w:rsidP="00055C5A">
      <w:pPr>
        <w:jc w:val="both"/>
        <w:rPr>
          <w:color w:val="000000" w:themeColor="text1"/>
          <w:sz w:val="28"/>
          <w:szCs w:val="28"/>
        </w:rPr>
      </w:pPr>
      <w:r w:rsidRPr="002341C1">
        <w:rPr>
          <w:color w:val="000000" w:themeColor="text1"/>
          <w:sz w:val="28"/>
          <w:szCs w:val="28"/>
        </w:rPr>
        <w:t>Электронная библиотека Финансового университета (ЭБ) http://elib.fa.ru/</w:t>
      </w:r>
    </w:p>
    <w:p w14:paraId="7424FFA0" w14:textId="77777777" w:rsidR="00055C5A" w:rsidRPr="002341C1" w:rsidRDefault="00055C5A" w:rsidP="00055C5A">
      <w:pPr>
        <w:jc w:val="both"/>
        <w:rPr>
          <w:color w:val="000000" w:themeColor="text1"/>
          <w:sz w:val="28"/>
          <w:szCs w:val="28"/>
        </w:rPr>
      </w:pPr>
      <w:r w:rsidRPr="002341C1">
        <w:rPr>
          <w:color w:val="000000" w:themeColor="text1"/>
          <w:sz w:val="28"/>
          <w:szCs w:val="28"/>
        </w:rPr>
        <w:t>Электронно-библиотечная система BOOK.RU http://www.book.ru</w:t>
      </w:r>
    </w:p>
    <w:p w14:paraId="4A6F90AA" w14:textId="77777777" w:rsidR="00055C5A" w:rsidRPr="002341C1" w:rsidRDefault="00055C5A" w:rsidP="00055C5A">
      <w:pPr>
        <w:jc w:val="both"/>
        <w:rPr>
          <w:color w:val="000000" w:themeColor="text1"/>
          <w:sz w:val="28"/>
          <w:szCs w:val="28"/>
        </w:rPr>
      </w:pPr>
      <w:r w:rsidRPr="002341C1">
        <w:rPr>
          <w:color w:val="000000" w:themeColor="text1"/>
          <w:sz w:val="28"/>
          <w:szCs w:val="28"/>
        </w:rPr>
        <w:t>Электронно-библиотечная система «Университетская библиотека ОНЛАЙН» http://biblioclub.ru/</w:t>
      </w:r>
    </w:p>
    <w:p w14:paraId="350DA732" w14:textId="77777777" w:rsidR="00055C5A" w:rsidRPr="002341C1" w:rsidRDefault="00055C5A" w:rsidP="00055C5A">
      <w:pPr>
        <w:jc w:val="both"/>
        <w:rPr>
          <w:color w:val="000000" w:themeColor="text1"/>
          <w:sz w:val="28"/>
          <w:szCs w:val="28"/>
        </w:rPr>
      </w:pPr>
      <w:r w:rsidRPr="002341C1">
        <w:rPr>
          <w:color w:val="000000" w:themeColor="text1"/>
          <w:sz w:val="28"/>
          <w:szCs w:val="28"/>
        </w:rPr>
        <w:t xml:space="preserve">Электронно-библиотечная система </w:t>
      </w:r>
      <w:proofErr w:type="spellStart"/>
      <w:r w:rsidRPr="002341C1">
        <w:rPr>
          <w:color w:val="000000" w:themeColor="text1"/>
          <w:sz w:val="28"/>
          <w:szCs w:val="28"/>
        </w:rPr>
        <w:t>Znanium</w:t>
      </w:r>
      <w:proofErr w:type="spellEnd"/>
      <w:r w:rsidRPr="002341C1">
        <w:rPr>
          <w:color w:val="000000" w:themeColor="text1"/>
          <w:sz w:val="28"/>
          <w:szCs w:val="28"/>
        </w:rPr>
        <w:t xml:space="preserve"> http://www.znanium.com</w:t>
      </w:r>
    </w:p>
    <w:p w14:paraId="67D3F00B" w14:textId="77777777" w:rsidR="00055C5A" w:rsidRPr="002341C1" w:rsidRDefault="00055C5A" w:rsidP="00055C5A">
      <w:pPr>
        <w:jc w:val="both"/>
        <w:rPr>
          <w:color w:val="000000" w:themeColor="text1"/>
          <w:sz w:val="28"/>
          <w:szCs w:val="28"/>
        </w:rPr>
      </w:pPr>
      <w:r w:rsidRPr="002341C1">
        <w:rPr>
          <w:color w:val="000000" w:themeColor="text1"/>
          <w:sz w:val="28"/>
          <w:szCs w:val="28"/>
        </w:rPr>
        <w:t>Электронно-библиотечная система издательства «ЮРАЙТ» https://urait.ru/</w:t>
      </w:r>
    </w:p>
    <w:p w14:paraId="48ACCFC1" w14:textId="77777777" w:rsidR="00055C5A" w:rsidRPr="002341C1" w:rsidRDefault="00055C5A" w:rsidP="00055C5A">
      <w:pPr>
        <w:jc w:val="both"/>
        <w:rPr>
          <w:color w:val="000000" w:themeColor="text1"/>
          <w:sz w:val="28"/>
          <w:szCs w:val="28"/>
        </w:rPr>
      </w:pPr>
      <w:r w:rsidRPr="002341C1">
        <w:rPr>
          <w:color w:val="000000" w:themeColor="text1"/>
          <w:sz w:val="28"/>
          <w:szCs w:val="28"/>
        </w:rPr>
        <w:t>Электронно-библиотечная система издательства Проспект http://ebs.prospekt.org/books</w:t>
      </w:r>
    </w:p>
    <w:p w14:paraId="28AAFF53" w14:textId="77777777" w:rsidR="00055C5A" w:rsidRPr="002341C1" w:rsidRDefault="00055C5A" w:rsidP="00055C5A">
      <w:pPr>
        <w:jc w:val="both"/>
        <w:rPr>
          <w:color w:val="000000" w:themeColor="text1"/>
          <w:sz w:val="28"/>
          <w:szCs w:val="28"/>
        </w:rPr>
      </w:pPr>
      <w:r w:rsidRPr="002341C1">
        <w:rPr>
          <w:color w:val="000000" w:themeColor="text1"/>
          <w:sz w:val="28"/>
          <w:szCs w:val="28"/>
        </w:rPr>
        <w:t>Электронно-библиотечная система издательства Лань https://e.lanbook.com/</w:t>
      </w:r>
    </w:p>
    <w:p w14:paraId="4311CF52" w14:textId="77777777" w:rsidR="00055C5A" w:rsidRPr="002341C1" w:rsidRDefault="00055C5A" w:rsidP="00055C5A">
      <w:pPr>
        <w:jc w:val="both"/>
        <w:rPr>
          <w:color w:val="000000" w:themeColor="text1"/>
          <w:sz w:val="28"/>
          <w:szCs w:val="28"/>
        </w:rPr>
      </w:pPr>
      <w:r w:rsidRPr="002341C1">
        <w:rPr>
          <w:color w:val="000000" w:themeColor="text1"/>
          <w:sz w:val="28"/>
          <w:szCs w:val="28"/>
        </w:rPr>
        <w:t xml:space="preserve">Деловая онлайн-библиотека </w:t>
      </w:r>
      <w:proofErr w:type="spellStart"/>
      <w:r w:rsidRPr="002341C1">
        <w:rPr>
          <w:color w:val="000000" w:themeColor="text1"/>
          <w:sz w:val="28"/>
          <w:szCs w:val="28"/>
        </w:rPr>
        <w:t>Alpina</w:t>
      </w:r>
      <w:proofErr w:type="spellEnd"/>
      <w:r w:rsidRPr="002341C1">
        <w:rPr>
          <w:color w:val="000000" w:themeColor="text1"/>
          <w:sz w:val="28"/>
          <w:szCs w:val="28"/>
        </w:rPr>
        <w:t xml:space="preserve"> </w:t>
      </w:r>
      <w:proofErr w:type="spellStart"/>
      <w:r w:rsidRPr="002341C1">
        <w:rPr>
          <w:color w:val="000000" w:themeColor="text1"/>
          <w:sz w:val="28"/>
          <w:szCs w:val="28"/>
        </w:rPr>
        <w:t>Digital</w:t>
      </w:r>
      <w:proofErr w:type="spellEnd"/>
      <w:r w:rsidRPr="002341C1">
        <w:rPr>
          <w:color w:val="000000" w:themeColor="text1"/>
          <w:sz w:val="28"/>
          <w:szCs w:val="28"/>
        </w:rPr>
        <w:t xml:space="preserve"> http://lib.alpinadigital.ru/</w:t>
      </w:r>
    </w:p>
    <w:p w14:paraId="1D4B5129" w14:textId="77777777" w:rsidR="00055C5A" w:rsidRPr="002341C1" w:rsidRDefault="00055C5A" w:rsidP="00055C5A">
      <w:pPr>
        <w:jc w:val="both"/>
        <w:rPr>
          <w:color w:val="000000" w:themeColor="text1"/>
          <w:sz w:val="28"/>
          <w:szCs w:val="28"/>
        </w:rPr>
      </w:pPr>
      <w:r w:rsidRPr="002341C1">
        <w:rPr>
          <w:color w:val="000000" w:themeColor="text1"/>
          <w:sz w:val="28"/>
          <w:szCs w:val="28"/>
        </w:rPr>
        <w:t>Электронная библиотека Издательского дома «Гребенников» https://grebennikon.ru/</w:t>
      </w:r>
    </w:p>
    <w:p w14:paraId="6D755999" w14:textId="77777777" w:rsidR="00055C5A" w:rsidRPr="002341C1" w:rsidRDefault="00055C5A" w:rsidP="00055C5A">
      <w:pPr>
        <w:jc w:val="both"/>
        <w:rPr>
          <w:color w:val="000000" w:themeColor="text1"/>
          <w:sz w:val="28"/>
          <w:szCs w:val="28"/>
        </w:rPr>
      </w:pPr>
      <w:r w:rsidRPr="002341C1">
        <w:rPr>
          <w:color w:val="000000" w:themeColor="text1"/>
          <w:sz w:val="28"/>
          <w:szCs w:val="28"/>
        </w:rPr>
        <w:t xml:space="preserve">Научная электронная библиотека eLibrary.ru http://elibrary.ru  </w:t>
      </w:r>
    </w:p>
    <w:p w14:paraId="49FB3C44" w14:textId="77777777" w:rsidR="00055C5A" w:rsidRPr="002341C1" w:rsidRDefault="00055C5A" w:rsidP="00055C5A">
      <w:pPr>
        <w:jc w:val="both"/>
        <w:rPr>
          <w:color w:val="000000" w:themeColor="text1"/>
          <w:sz w:val="28"/>
          <w:szCs w:val="28"/>
        </w:rPr>
      </w:pPr>
      <w:r w:rsidRPr="002341C1">
        <w:rPr>
          <w:color w:val="000000" w:themeColor="text1"/>
          <w:sz w:val="28"/>
          <w:szCs w:val="28"/>
        </w:rPr>
        <w:t>Национальная электронная библиотека http://нэб.рф/</w:t>
      </w:r>
    </w:p>
    <w:p w14:paraId="4643D5F1"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Academic Reference http://ar.cnki.net/ACADREF</w:t>
      </w:r>
    </w:p>
    <w:p w14:paraId="33736534" w14:textId="77777777" w:rsidR="00055C5A" w:rsidRPr="002341C1" w:rsidRDefault="00055C5A" w:rsidP="00055C5A">
      <w:pPr>
        <w:jc w:val="both"/>
        <w:rPr>
          <w:color w:val="000000" w:themeColor="text1"/>
          <w:sz w:val="28"/>
          <w:szCs w:val="28"/>
        </w:rPr>
      </w:pPr>
      <w:r w:rsidRPr="002341C1">
        <w:rPr>
          <w:color w:val="000000" w:themeColor="text1"/>
          <w:sz w:val="28"/>
          <w:szCs w:val="28"/>
        </w:rPr>
        <w:t xml:space="preserve">Пакет баз данных компании EBSCO </w:t>
      </w:r>
      <w:proofErr w:type="spellStart"/>
      <w:r w:rsidRPr="002341C1">
        <w:rPr>
          <w:color w:val="000000" w:themeColor="text1"/>
          <w:sz w:val="28"/>
          <w:szCs w:val="28"/>
        </w:rPr>
        <w:t>Publishing</w:t>
      </w:r>
      <w:proofErr w:type="spellEnd"/>
      <w:r w:rsidRPr="002341C1">
        <w:rPr>
          <w:color w:val="000000" w:themeColor="text1"/>
          <w:sz w:val="28"/>
          <w:szCs w:val="28"/>
        </w:rPr>
        <w:t xml:space="preserve">, крупнейшего </w:t>
      </w:r>
      <w:proofErr w:type="spellStart"/>
      <w:r w:rsidRPr="002341C1">
        <w:rPr>
          <w:color w:val="000000" w:themeColor="text1"/>
          <w:sz w:val="28"/>
          <w:szCs w:val="28"/>
        </w:rPr>
        <w:t>агрегатора</w:t>
      </w:r>
      <w:proofErr w:type="spellEnd"/>
      <w:r w:rsidRPr="002341C1">
        <w:rPr>
          <w:color w:val="000000" w:themeColor="text1"/>
          <w:sz w:val="28"/>
          <w:szCs w:val="28"/>
        </w:rPr>
        <w:t xml:space="preserve"> научных ресурсов ведущих издательств мира http://search.ebscohost.com</w:t>
      </w:r>
    </w:p>
    <w:p w14:paraId="6CFE4FE2" w14:textId="77777777" w:rsidR="00055C5A" w:rsidRPr="002341C1" w:rsidRDefault="00055C5A" w:rsidP="00055C5A">
      <w:pPr>
        <w:jc w:val="both"/>
        <w:rPr>
          <w:color w:val="000000" w:themeColor="text1"/>
          <w:sz w:val="28"/>
          <w:szCs w:val="28"/>
        </w:rPr>
      </w:pPr>
      <w:r w:rsidRPr="002341C1">
        <w:rPr>
          <w:color w:val="000000" w:themeColor="text1"/>
          <w:sz w:val="28"/>
          <w:szCs w:val="28"/>
        </w:rPr>
        <w:t xml:space="preserve">Электронные продукты издательства </w:t>
      </w:r>
      <w:proofErr w:type="spellStart"/>
      <w:r w:rsidRPr="002341C1">
        <w:rPr>
          <w:color w:val="000000" w:themeColor="text1"/>
          <w:sz w:val="28"/>
          <w:szCs w:val="28"/>
        </w:rPr>
        <w:t>Elsevier</w:t>
      </w:r>
      <w:proofErr w:type="spellEnd"/>
      <w:r w:rsidRPr="002341C1">
        <w:rPr>
          <w:color w:val="000000" w:themeColor="text1"/>
          <w:sz w:val="28"/>
          <w:szCs w:val="28"/>
        </w:rPr>
        <w:t xml:space="preserve"> http://www.sciencedirect.com</w:t>
      </w:r>
    </w:p>
    <w:p w14:paraId="734B82B1"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xml:space="preserve">Emerald: Management </w:t>
      </w:r>
      <w:proofErr w:type="spellStart"/>
      <w:r w:rsidRPr="002341C1">
        <w:rPr>
          <w:color w:val="000000" w:themeColor="text1"/>
          <w:sz w:val="28"/>
          <w:szCs w:val="28"/>
          <w:lang w:val="en-US"/>
        </w:rPr>
        <w:t>eJournal</w:t>
      </w:r>
      <w:proofErr w:type="spellEnd"/>
      <w:r w:rsidRPr="002341C1">
        <w:rPr>
          <w:color w:val="000000" w:themeColor="text1"/>
          <w:sz w:val="28"/>
          <w:szCs w:val="28"/>
          <w:lang w:val="en-US"/>
        </w:rPr>
        <w:t xml:space="preserve"> Portfolio https://www.emerald.com/insight/</w:t>
      </w:r>
    </w:p>
    <w:p w14:paraId="32E1A83A" w14:textId="77777777" w:rsidR="00055C5A" w:rsidRPr="002341C1" w:rsidRDefault="00055C5A" w:rsidP="00055C5A">
      <w:pPr>
        <w:jc w:val="both"/>
        <w:rPr>
          <w:color w:val="000000" w:themeColor="text1"/>
          <w:sz w:val="28"/>
          <w:szCs w:val="28"/>
        </w:rPr>
      </w:pPr>
      <w:proofErr w:type="spellStart"/>
      <w:r w:rsidRPr="002341C1">
        <w:rPr>
          <w:color w:val="000000" w:themeColor="text1"/>
          <w:sz w:val="28"/>
          <w:szCs w:val="28"/>
        </w:rPr>
        <w:t>Henry</w:t>
      </w:r>
      <w:proofErr w:type="spellEnd"/>
      <w:r w:rsidRPr="002341C1">
        <w:rPr>
          <w:color w:val="000000" w:themeColor="text1"/>
          <w:sz w:val="28"/>
          <w:szCs w:val="28"/>
        </w:rPr>
        <w:t xml:space="preserve"> </w:t>
      </w:r>
      <w:proofErr w:type="spellStart"/>
      <w:r w:rsidRPr="002341C1">
        <w:rPr>
          <w:color w:val="000000" w:themeColor="text1"/>
          <w:sz w:val="28"/>
          <w:szCs w:val="28"/>
        </w:rPr>
        <w:t>Stewart</w:t>
      </w:r>
      <w:proofErr w:type="spellEnd"/>
      <w:r w:rsidRPr="002341C1">
        <w:rPr>
          <w:color w:val="000000" w:themeColor="text1"/>
          <w:sz w:val="28"/>
          <w:szCs w:val="28"/>
        </w:rPr>
        <w:t xml:space="preserve"> </w:t>
      </w:r>
      <w:proofErr w:type="spellStart"/>
      <w:r w:rsidRPr="002341C1">
        <w:rPr>
          <w:color w:val="000000" w:themeColor="text1"/>
          <w:sz w:val="28"/>
          <w:szCs w:val="28"/>
        </w:rPr>
        <w:t>Talks</w:t>
      </w:r>
      <w:proofErr w:type="spellEnd"/>
      <w:r w:rsidRPr="002341C1">
        <w:rPr>
          <w:color w:val="000000" w:themeColor="text1"/>
          <w:sz w:val="28"/>
          <w:szCs w:val="28"/>
        </w:rPr>
        <w:t>: Библиотека Онлайн Лекций по Бизнесу и Маркетингу https://hstalks.com/business/</w:t>
      </w:r>
    </w:p>
    <w:p w14:paraId="15FF9084"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Oxford Scholarship Online https://oxford.universitypressscholarship.com/</w:t>
      </w:r>
    </w:p>
    <w:p w14:paraId="0857CA75" w14:textId="77777777" w:rsidR="00055C5A" w:rsidRPr="002341C1" w:rsidRDefault="00055C5A" w:rsidP="00055C5A">
      <w:pPr>
        <w:jc w:val="both"/>
        <w:rPr>
          <w:color w:val="000000" w:themeColor="text1"/>
          <w:sz w:val="28"/>
          <w:szCs w:val="28"/>
        </w:rPr>
      </w:pPr>
      <w:r w:rsidRPr="002341C1">
        <w:rPr>
          <w:color w:val="000000" w:themeColor="text1"/>
          <w:sz w:val="28"/>
          <w:szCs w:val="28"/>
        </w:rPr>
        <w:t xml:space="preserve">Коллекция научных журналов </w:t>
      </w:r>
      <w:proofErr w:type="spellStart"/>
      <w:r w:rsidRPr="002341C1">
        <w:rPr>
          <w:color w:val="000000" w:themeColor="text1"/>
          <w:sz w:val="28"/>
          <w:szCs w:val="28"/>
        </w:rPr>
        <w:t>Oxford</w:t>
      </w:r>
      <w:proofErr w:type="spellEnd"/>
      <w:r w:rsidRPr="002341C1">
        <w:rPr>
          <w:color w:val="000000" w:themeColor="text1"/>
          <w:sz w:val="28"/>
          <w:szCs w:val="28"/>
        </w:rPr>
        <w:t xml:space="preserve"> </w:t>
      </w:r>
      <w:proofErr w:type="spellStart"/>
      <w:r w:rsidRPr="002341C1">
        <w:rPr>
          <w:color w:val="000000" w:themeColor="text1"/>
          <w:sz w:val="28"/>
          <w:szCs w:val="28"/>
        </w:rPr>
        <w:t>University</w:t>
      </w:r>
      <w:proofErr w:type="spellEnd"/>
      <w:r w:rsidRPr="002341C1">
        <w:rPr>
          <w:color w:val="000000" w:themeColor="text1"/>
          <w:sz w:val="28"/>
          <w:szCs w:val="28"/>
        </w:rPr>
        <w:t xml:space="preserve"> </w:t>
      </w:r>
      <w:proofErr w:type="spellStart"/>
      <w:r w:rsidRPr="002341C1">
        <w:rPr>
          <w:color w:val="000000" w:themeColor="text1"/>
          <w:sz w:val="28"/>
          <w:szCs w:val="28"/>
        </w:rPr>
        <w:t>Press</w:t>
      </w:r>
      <w:proofErr w:type="spellEnd"/>
      <w:r w:rsidRPr="002341C1">
        <w:rPr>
          <w:color w:val="000000" w:themeColor="text1"/>
          <w:sz w:val="28"/>
          <w:szCs w:val="28"/>
        </w:rPr>
        <w:t xml:space="preserve"> https://academic.oup.com/journals/</w:t>
      </w:r>
    </w:p>
    <w:p w14:paraId="2AFEAE51"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xml:space="preserve">ProQuest: </w:t>
      </w:r>
      <w:r w:rsidRPr="002341C1">
        <w:rPr>
          <w:color w:val="000000" w:themeColor="text1"/>
          <w:sz w:val="28"/>
          <w:szCs w:val="28"/>
        </w:rPr>
        <w:t>База</w:t>
      </w:r>
      <w:r w:rsidRPr="002341C1">
        <w:rPr>
          <w:color w:val="000000" w:themeColor="text1"/>
          <w:sz w:val="28"/>
          <w:szCs w:val="28"/>
          <w:lang w:val="en-US"/>
        </w:rPr>
        <w:t xml:space="preserve"> </w:t>
      </w:r>
      <w:r w:rsidRPr="002341C1">
        <w:rPr>
          <w:color w:val="000000" w:themeColor="text1"/>
          <w:sz w:val="28"/>
          <w:szCs w:val="28"/>
        </w:rPr>
        <w:t>данных</w:t>
      </w:r>
      <w:r w:rsidRPr="002341C1">
        <w:rPr>
          <w:color w:val="000000" w:themeColor="text1"/>
          <w:sz w:val="28"/>
          <w:szCs w:val="28"/>
          <w:lang w:val="en-US"/>
        </w:rPr>
        <w:t xml:space="preserve"> Business </w:t>
      </w:r>
      <w:proofErr w:type="spellStart"/>
      <w:r w:rsidRPr="002341C1">
        <w:rPr>
          <w:color w:val="000000" w:themeColor="text1"/>
          <w:sz w:val="28"/>
          <w:szCs w:val="28"/>
          <w:lang w:val="en-US"/>
        </w:rPr>
        <w:t>Ebook</w:t>
      </w:r>
      <w:proofErr w:type="spellEnd"/>
      <w:r w:rsidRPr="002341C1">
        <w:rPr>
          <w:color w:val="000000" w:themeColor="text1"/>
          <w:sz w:val="28"/>
          <w:szCs w:val="28"/>
          <w:lang w:val="en-US"/>
        </w:rPr>
        <w:t xml:space="preserve"> Subscription </w:t>
      </w:r>
      <w:r w:rsidRPr="002341C1">
        <w:rPr>
          <w:color w:val="000000" w:themeColor="text1"/>
          <w:sz w:val="28"/>
          <w:szCs w:val="28"/>
        </w:rPr>
        <w:t>на</w:t>
      </w:r>
      <w:r w:rsidRPr="002341C1">
        <w:rPr>
          <w:color w:val="000000" w:themeColor="text1"/>
          <w:sz w:val="28"/>
          <w:szCs w:val="28"/>
          <w:lang w:val="en-US"/>
        </w:rPr>
        <w:t xml:space="preserve"> </w:t>
      </w:r>
      <w:r w:rsidRPr="002341C1">
        <w:rPr>
          <w:color w:val="000000" w:themeColor="text1"/>
          <w:sz w:val="28"/>
          <w:szCs w:val="28"/>
        </w:rPr>
        <w:t>платформе</w:t>
      </w:r>
      <w:r w:rsidRPr="002341C1">
        <w:rPr>
          <w:color w:val="000000" w:themeColor="text1"/>
          <w:sz w:val="28"/>
          <w:szCs w:val="28"/>
          <w:lang w:val="en-US"/>
        </w:rPr>
        <w:t xml:space="preserve"> </w:t>
      </w:r>
      <w:proofErr w:type="spellStart"/>
      <w:r w:rsidRPr="002341C1">
        <w:rPr>
          <w:color w:val="000000" w:themeColor="text1"/>
          <w:sz w:val="28"/>
          <w:szCs w:val="28"/>
          <w:lang w:val="en-US"/>
        </w:rPr>
        <w:t>Ebook</w:t>
      </w:r>
      <w:proofErr w:type="spellEnd"/>
      <w:r w:rsidRPr="002341C1">
        <w:rPr>
          <w:color w:val="000000" w:themeColor="text1"/>
          <w:sz w:val="28"/>
          <w:szCs w:val="28"/>
          <w:lang w:val="en-US"/>
        </w:rPr>
        <w:t xml:space="preserve"> Central‎ https://search.proquest.com/</w:t>
      </w:r>
    </w:p>
    <w:p w14:paraId="07721BAB"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ProQuest Dissertations &amp; Theses A&amp;I https://search.proquest.com/</w:t>
      </w:r>
    </w:p>
    <w:p w14:paraId="3F9C121D"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Scopus https://www.scopus.com</w:t>
      </w:r>
    </w:p>
    <w:p w14:paraId="616FB5B4" w14:textId="77777777" w:rsidR="00055C5A" w:rsidRPr="00D8051E" w:rsidRDefault="00055C5A" w:rsidP="00055C5A">
      <w:pPr>
        <w:jc w:val="both"/>
        <w:rPr>
          <w:color w:val="000000" w:themeColor="text1"/>
          <w:sz w:val="28"/>
          <w:szCs w:val="28"/>
        </w:rPr>
      </w:pPr>
      <w:r w:rsidRPr="002341C1">
        <w:rPr>
          <w:color w:val="000000" w:themeColor="text1"/>
          <w:sz w:val="28"/>
          <w:szCs w:val="28"/>
        </w:rPr>
        <w:t>Электронная</w:t>
      </w:r>
      <w:r w:rsidRPr="00D8051E">
        <w:rPr>
          <w:color w:val="000000" w:themeColor="text1"/>
          <w:sz w:val="28"/>
          <w:szCs w:val="28"/>
        </w:rPr>
        <w:t xml:space="preserve"> </w:t>
      </w:r>
      <w:r w:rsidRPr="002341C1">
        <w:rPr>
          <w:color w:val="000000" w:themeColor="text1"/>
          <w:sz w:val="28"/>
          <w:szCs w:val="28"/>
        </w:rPr>
        <w:t>коллекция</w:t>
      </w:r>
      <w:r w:rsidRPr="00D8051E">
        <w:rPr>
          <w:color w:val="000000" w:themeColor="text1"/>
          <w:sz w:val="28"/>
          <w:szCs w:val="28"/>
        </w:rPr>
        <w:t xml:space="preserve"> </w:t>
      </w:r>
      <w:r w:rsidRPr="002341C1">
        <w:rPr>
          <w:color w:val="000000" w:themeColor="text1"/>
          <w:sz w:val="28"/>
          <w:szCs w:val="28"/>
        </w:rPr>
        <w:t>книг</w:t>
      </w:r>
      <w:r w:rsidRPr="00D8051E">
        <w:rPr>
          <w:color w:val="000000" w:themeColor="text1"/>
          <w:sz w:val="28"/>
          <w:szCs w:val="28"/>
        </w:rPr>
        <w:t xml:space="preserve"> </w:t>
      </w:r>
      <w:r w:rsidRPr="002341C1">
        <w:rPr>
          <w:color w:val="000000" w:themeColor="text1"/>
          <w:sz w:val="28"/>
          <w:szCs w:val="28"/>
        </w:rPr>
        <w:t>издательства</w:t>
      </w:r>
      <w:r w:rsidRPr="00D8051E">
        <w:rPr>
          <w:color w:val="000000" w:themeColor="text1"/>
          <w:sz w:val="28"/>
          <w:szCs w:val="28"/>
        </w:rPr>
        <w:t xml:space="preserve"> </w:t>
      </w:r>
      <w:proofErr w:type="gramStart"/>
      <w:r w:rsidRPr="002341C1">
        <w:rPr>
          <w:color w:val="000000" w:themeColor="text1"/>
          <w:sz w:val="28"/>
          <w:szCs w:val="28"/>
          <w:lang w:val="en-US"/>
        </w:rPr>
        <w:t>Springer</w:t>
      </w:r>
      <w:r w:rsidRPr="00D8051E">
        <w:rPr>
          <w:color w:val="000000" w:themeColor="text1"/>
          <w:sz w:val="28"/>
          <w:szCs w:val="28"/>
        </w:rPr>
        <w:t xml:space="preserve">:  </w:t>
      </w:r>
      <w:r w:rsidRPr="002341C1">
        <w:rPr>
          <w:color w:val="000000" w:themeColor="text1"/>
          <w:sz w:val="28"/>
          <w:szCs w:val="28"/>
          <w:lang w:val="en-US"/>
        </w:rPr>
        <w:t>Springer</w:t>
      </w:r>
      <w:proofErr w:type="gramEnd"/>
      <w:r w:rsidRPr="00D8051E">
        <w:rPr>
          <w:color w:val="000000" w:themeColor="text1"/>
          <w:sz w:val="28"/>
          <w:szCs w:val="28"/>
        </w:rPr>
        <w:t xml:space="preserve"> </w:t>
      </w:r>
      <w:r w:rsidRPr="002341C1">
        <w:rPr>
          <w:color w:val="000000" w:themeColor="text1"/>
          <w:sz w:val="28"/>
          <w:szCs w:val="28"/>
          <w:lang w:val="en-US"/>
        </w:rPr>
        <w:t>eBooks</w:t>
      </w:r>
      <w:r w:rsidRPr="00D8051E">
        <w:rPr>
          <w:color w:val="000000" w:themeColor="text1"/>
          <w:sz w:val="28"/>
          <w:szCs w:val="28"/>
        </w:rPr>
        <w:t xml:space="preserve"> </w:t>
      </w:r>
      <w:r w:rsidRPr="002341C1">
        <w:rPr>
          <w:color w:val="000000" w:themeColor="text1"/>
          <w:sz w:val="28"/>
          <w:szCs w:val="28"/>
          <w:lang w:val="en-US"/>
        </w:rPr>
        <w:t>http</w:t>
      </w:r>
      <w:r w:rsidRPr="00D8051E">
        <w:rPr>
          <w:color w:val="000000" w:themeColor="text1"/>
          <w:sz w:val="28"/>
          <w:szCs w:val="28"/>
        </w:rPr>
        <w:t>://</w:t>
      </w:r>
      <w:r w:rsidRPr="002341C1">
        <w:rPr>
          <w:color w:val="000000" w:themeColor="text1"/>
          <w:sz w:val="28"/>
          <w:szCs w:val="28"/>
          <w:lang w:val="en-US"/>
        </w:rPr>
        <w:t>link</w:t>
      </w:r>
      <w:r w:rsidRPr="00D8051E">
        <w:rPr>
          <w:color w:val="000000" w:themeColor="text1"/>
          <w:sz w:val="28"/>
          <w:szCs w:val="28"/>
        </w:rPr>
        <w:t>.</w:t>
      </w:r>
      <w:r w:rsidRPr="002341C1">
        <w:rPr>
          <w:color w:val="000000" w:themeColor="text1"/>
          <w:sz w:val="28"/>
          <w:szCs w:val="28"/>
          <w:lang w:val="en-US"/>
        </w:rPr>
        <w:t>springer</w:t>
      </w:r>
      <w:r w:rsidRPr="00D8051E">
        <w:rPr>
          <w:color w:val="000000" w:themeColor="text1"/>
          <w:sz w:val="28"/>
          <w:szCs w:val="28"/>
        </w:rPr>
        <w:t>.</w:t>
      </w:r>
      <w:r w:rsidRPr="002341C1">
        <w:rPr>
          <w:color w:val="000000" w:themeColor="text1"/>
          <w:sz w:val="28"/>
          <w:szCs w:val="28"/>
          <w:lang w:val="en-US"/>
        </w:rPr>
        <w:t>com</w:t>
      </w:r>
      <w:r w:rsidRPr="00D8051E">
        <w:rPr>
          <w:color w:val="000000" w:themeColor="text1"/>
          <w:sz w:val="28"/>
          <w:szCs w:val="28"/>
        </w:rPr>
        <w:t>/</w:t>
      </w:r>
    </w:p>
    <w:p w14:paraId="159AAC0F"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Web of Science http://apps.webofknowledge.com</w:t>
      </w:r>
    </w:p>
    <w:p w14:paraId="69C783FA" w14:textId="77777777" w:rsidR="00055C5A" w:rsidRPr="002341C1" w:rsidRDefault="00055C5A" w:rsidP="00055C5A">
      <w:pPr>
        <w:jc w:val="both"/>
        <w:rPr>
          <w:color w:val="000000" w:themeColor="text1"/>
          <w:sz w:val="28"/>
          <w:szCs w:val="28"/>
        </w:rPr>
      </w:pPr>
      <w:r w:rsidRPr="002341C1">
        <w:rPr>
          <w:color w:val="000000" w:themeColor="text1"/>
          <w:sz w:val="28"/>
          <w:szCs w:val="28"/>
        </w:rPr>
        <w:t>Цифровой архив научных журналов: http://arch.neicon.ru/xmlui/</w:t>
      </w:r>
    </w:p>
    <w:p w14:paraId="261F076E"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Annual Reviews</w:t>
      </w:r>
    </w:p>
    <w:p w14:paraId="0F6CD93C"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lastRenderedPageBreak/>
        <w:t>-Cambridge University Press</w:t>
      </w:r>
    </w:p>
    <w:p w14:paraId="5DD69734"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The Institute of Physics (IOP) Publishing</w:t>
      </w:r>
    </w:p>
    <w:p w14:paraId="0C739FE1"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xml:space="preserve">- Nature  </w:t>
      </w:r>
    </w:p>
    <w:p w14:paraId="4AC92320"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Oxford University Press</w:t>
      </w:r>
    </w:p>
    <w:p w14:paraId="215558CB"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Royal Society of Chemistry</w:t>
      </w:r>
    </w:p>
    <w:p w14:paraId="623C393D"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SAGE Publications</w:t>
      </w:r>
    </w:p>
    <w:p w14:paraId="3B6CBCAA"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Science</w:t>
      </w:r>
    </w:p>
    <w:p w14:paraId="558EA7FD" w14:textId="77777777" w:rsidR="00055C5A" w:rsidRPr="002341C1" w:rsidRDefault="00055C5A" w:rsidP="00055C5A">
      <w:pPr>
        <w:jc w:val="both"/>
        <w:rPr>
          <w:color w:val="000000" w:themeColor="text1"/>
          <w:sz w:val="28"/>
          <w:szCs w:val="28"/>
          <w:lang w:val="en-US"/>
        </w:rPr>
      </w:pPr>
      <w:r w:rsidRPr="002341C1">
        <w:rPr>
          <w:color w:val="000000" w:themeColor="text1"/>
          <w:sz w:val="28"/>
          <w:szCs w:val="28"/>
          <w:lang w:val="en-US"/>
        </w:rPr>
        <w:t>- Taylor &amp; Francis Group</w:t>
      </w:r>
    </w:p>
    <w:p w14:paraId="33C0A9E4" w14:textId="10749060" w:rsidR="005748DC" w:rsidRPr="002341C1" w:rsidRDefault="005748DC" w:rsidP="005748DC">
      <w:pPr>
        <w:keepNext/>
        <w:spacing w:line="360" w:lineRule="auto"/>
        <w:jc w:val="both"/>
        <w:rPr>
          <w:color w:val="000000" w:themeColor="text1"/>
          <w:sz w:val="28"/>
          <w:szCs w:val="28"/>
          <w:lang w:val="en-US"/>
        </w:rPr>
      </w:pPr>
    </w:p>
    <w:p w14:paraId="01425A3C" w14:textId="426CA861" w:rsidR="008E7FFE" w:rsidRPr="00A35B5E" w:rsidRDefault="008E7FFE" w:rsidP="008E7FFE">
      <w:pPr>
        <w:overflowPunct w:val="0"/>
        <w:autoSpaceDE w:val="0"/>
        <w:autoSpaceDN w:val="0"/>
        <w:adjustRightInd w:val="0"/>
        <w:spacing w:line="360" w:lineRule="auto"/>
        <w:ind w:left="567" w:hanging="567"/>
        <w:jc w:val="both"/>
        <w:textAlignment w:val="baseline"/>
        <w:rPr>
          <w:b/>
          <w:sz w:val="28"/>
          <w:szCs w:val="28"/>
        </w:rPr>
      </w:pPr>
      <w:r w:rsidRPr="00A35B5E">
        <w:rPr>
          <w:b/>
          <w:sz w:val="28"/>
          <w:szCs w:val="28"/>
        </w:rPr>
        <w:t xml:space="preserve">10. Методические указания для обучающихся освоению дисциплины </w:t>
      </w:r>
    </w:p>
    <w:p w14:paraId="698C716F" w14:textId="77777777" w:rsidR="00482B6F" w:rsidRDefault="00482B6F" w:rsidP="002C788F">
      <w:pPr>
        <w:spacing w:before="100" w:beforeAutospacing="1" w:after="100" w:afterAutospacing="1" w:line="360" w:lineRule="auto"/>
        <w:contextualSpacing/>
        <w:jc w:val="both"/>
        <w:rPr>
          <w:color w:val="19191C"/>
          <w:sz w:val="28"/>
          <w:szCs w:val="28"/>
        </w:rPr>
      </w:pPr>
      <w:r>
        <w:rPr>
          <w:color w:val="19191C"/>
          <w:sz w:val="28"/>
          <w:szCs w:val="28"/>
        </w:rPr>
        <w:t>Предлагаемые методические рекомендации направлены на повышение эффективности освоения программы дисциплины «</w:t>
      </w:r>
      <w:r w:rsidR="002C788F">
        <w:rPr>
          <w:sz w:val="28"/>
          <w:szCs w:val="28"/>
        </w:rPr>
        <w:t>Иностранный язык</w:t>
      </w:r>
      <w:r>
        <w:rPr>
          <w:color w:val="19191C"/>
          <w:sz w:val="28"/>
          <w:szCs w:val="28"/>
        </w:rPr>
        <w:t>» и рассматривают такие ключевые пункты как подготовка к семинарским занятиям, выполнение творческих домашних заданий, подготовка презентаций и выполнение контрольной работы.</w:t>
      </w:r>
    </w:p>
    <w:p w14:paraId="4BE88DA9" w14:textId="77777777" w:rsidR="002C788F" w:rsidRPr="00482B6F" w:rsidRDefault="002C788F" w:rsidP="002C788F">
      <w:pPr>
        <w:spacing w:before="100" w:beforeAutospacing="1" w:after="100" w:afterAutospacing="1" w:line="360" w:lineRule="auto"/>
        <w:contextualSpacing/>
        <w:jc w:val="both"/>
      </w:pPr>
    </w:p>
    <w:p w14:paraId="338F65A3" w14:textId="77777777" w:rsidR="008E7FFE" w:rsidRPr="00824221" w:rsidRDefault="008E7FFE" w:rsidP="008E7FFE">
      <w:pPr>
        <w:spacing w:before="120" w:after="120" w:line="360" w:lineRule="auto"/>
        <w:jc w:val="both"/>
        <w:rPr>
          <w:b/>
          <w:bCs/>
          <w:color w:val="1B1B1D"/>
          <w:sz w:val="28"/>
          <w:szCs w:val="28"/>
        </w:rPr>
      </w:pPr>
      <w:r w:rsidRPr="00824221">
        <w:rPr>
          <w:b/>
          <w:sz w:val="28"/>
          <w:szCs w:val="28"/>
        </w:rPr>
        <w:t>10.</w:t>
      </w:r>
      <w:proofErr w:type="gramStart"/>
      <w:r w:rsidRPr="00824221">
        <w:rPr>
          <w:b/>
          <w:sz w:val="28"/>
          <w:szCs w:val="28"/>
        </w:rPr>
        <w:t>1.</w:t>
      </w:r>
      <w:r w:rsidRPr="00824221">
        <w:rPr>
          <w:b/>
          <w:bCs/>
          <w:color w:val="1B1B1D"/>
          <w:sz w:val="28"/>
          <w:szCs w:val="28"/>
        </w:rPr>
        <w:t>Общие</w:t>
      </w:r>
      <w:proofErr w:type="gramEnd"/>
      <w:r w:rsidRPr="00824221">
        <w:rPr>
          <w:b/>
          <w:bCs/>
          <w:color w:val="1B1B1D"/>
          <w:sz w:val="28"/>
          <w:szCs w:val="28"/>
        </w:rPr>
        <w:t xml:space="preserve"> рекомендации для студентов </w:t>
      </w:r>
    </w:p>
    <w:p w14:paraId="1F3ADE81" w14:textId="77777777" w:rsidR="008E7FFE" w:rsidRPr="00B51790" w:rsidRDefault="008E7FFE" w:rsidP="00BC71C2">
      <w:pPr>
        <w:spacing w:line="360" w:lineRule="auto"/>
        <w:jc w:val="both"/>
        <w:rPr>
          <w:bCs/>
          <w:color w:val="1B1B1D"/>
          <w:sz w:val="28"/>
          <w:szCs w:val="28"/>
        </w:rPr>
      </w:pPr>
      <w:r w:rsidRPr="00B51790">
        <w:rPr>
          <w:b/>
          <w:bCs/>
          <w:color w:val="1B1B1D"/>
          <w:sz w:val="28"/>
          <w:szCs w:val="28"/>
        </w:rPr>
        <w:t xml:space="preserve">10.1.1. Рабочая программа дисциплины </w:t>
      </w:r>
    </w:p>
    <w:p w14:paraId="3076CEDC" w14:textId="77777777" w:rsidR="00724F6E" w:rsidRDefault="00724F6E" w:rsidP="00724F6E">
      <w:pPr>
        <w:spacing w:line="360" w:lineRule="auto"/>
        <w:ind w:firstLine="454"/>
        <w:jc w:val="both"/>
        <w:rPr>
          <w:rFonts w:eastAsia="Calibri"/>
          <w:color w:val="1B1B1D"/>
          <w:sz w:val="28"/>
          <w:szCs w:val="28"/>
          <w:lang w:eastAsia="en-US"/>
        </w:rPr>
      </w:pPr>
      <w:r w:rsidRPr="00B51790">
        <w:rPr>
          <w:rFonts w:eastAsia="Calibri"/>
          <w:color w:val="1B1B1D"/>
          <w:sz w:val="28"/>
          <w:szCs w:val="28"/>
          <w:lang w:eastAsia="en-US"/>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w:t>
      </w:r>
      <w:r w:rsidR="00482B6F">
        <w:rPr>
          <w:rFonts w:eastAsia="Calibri"/>
          <w:color w:val="1B1B1D"/>
          <w:sz w:val="28"/>
          <w:szCs w:val="28"/>
          <w:lang w:eastAsia="en-US"/>
        </w:rPr>
        <w:t xml:space="preserve">, </w:t>
      </w:r>
      <w:r w:rsidRPr="00B51790">
        <w:rPr>
          <w:rFonts w:eastAsia="Calibri"/>
          <w:color w:val="1B1B1D"/>
          <w:sz w:val="28"/>
          <w:szCs w:val="28"/>
          <w:lang w:eastAsia="en-US"/>
        </w:rPr>
        <w:t>с графиком консультаций преподавателей данно</w:t>
      </w:r>
      <w:r w:rsidR="00482B6F">
        <w:rPr>
          <w:rFonts w:eastAsia="Calibri"/>
          <w:color w:val="1B1B1D"/>
          <w:sz w:val="28"/>
          <w:szCs w:val="28"/>
          <w:lang w:eastAsia="en-US"/>
        </w:rPr>
        <w:t>го Департамента</w:t>
      </w:r>
      <w:r w:rsidRPr="00B51790">
        <w:rPr>
          <w:rFonts w:eastAsia="Calibri"/>
          <w:color w:val="1B1B1D"/>
          <w:sz w:val="28"/>
          <w:szCs w:val="28"/>
          <w:lang w:eastAsia="en-US"/>
        </w:rPr>
        <w:t>.</w:t>
      </w:r>
    </w:p>
    <w:p w14:paraId="58EA9926" w14:textId="77777777" w:rsidR="002C788F" w:rsidRPr="00B51790" w:rsidRDefault="002C788F" w:rsidP="00724F6E">
      <w:pPr>
        <w:spacing w:line="360" w:lineRule="auto"/>
        <w:ind w:firstLine="454"/>
        <w:jc w:val="both"/>
        <w:rPr>
          <w:rFonts w:eastAsia="Calibri"/>
          <w:color w:val="1B1B1D"/>
          <w:sz w:val="28"/>
          <w:szCs w:val="28"/>
          <w:lang w:eastAsia="en-US"/>
        </w:rPr>
      </w:pPr>
    </w:p>
    <w:p w14:paraId="3B022EBB" w14:textId="77777777" w:rsidR="00824221" w:rsidRDefault="00824221" w:rsidP="00482B6F">
      <w:pPr>
        <w:spacing w:before="100" w:beforeAutospacing="1" w:after="100" w:afterAutospacing="1" w:line="360" w:lineRule="auto"/>
        <w:contextualSpacing/>
        <w:jc w:val="both"/>
        <w:rPr>
          <w:rFonts w:ascii="Times New Roman,Bold" w:hAnsi="Times New Roman,Bold"/>
          <w:b/>
          <w:color w:val="19191C"/>
          <w:sz w:val="28"/>
          <w:szCs w:val="28"/>
        </w:rPr>
      </w:pPr>
      <w:r>
        <w:rPr>
          <w:rFonts w:ascii="Times New Roman,Bold" w:hAnsi="Times New Roman,Bold"/>
          <w:b/>
          <w:color w:val="19191C"/>
          <w:sz w:val="28"/>
          <w:szCs w:val="28"/>
        </w:rPr>
        <w:t>10.1.2. Подготовка к семинарам</w:t>
      </w:r>
    </w:p>
    <w:p w14:paraId="5DC7934C" w14:textId="77777777" w:rsidR="00482B6F" w:rsidRPr="00824221" w:rsidRDefault="00824221" w:rsidP="00482B6F">
      <w:pPr>
        <w:spacing w:before="100" w:beforeAutospacing="1" w:after="100" w:afterAutospacing="1" w:line="360" w:lineRule="auto"/>
        <w:contextualSpacing/>
        <w:jc w:val="both"/>
        <w:rPr>
          <w:rFonts w:ascii="Times New Roman,Bold" w:hAnsi="Times New Roman,Bold"/>
          <w:b/>
          <w:color w:val="19191C"/>
          <w:sz w:val="28"/>
          <w:szCs w:val="28"/>
        </w:rPr>
      </w:pPr>
      <w:r>
        <w:rPr>
          <w:bCs/>
          <w:color w:val="19191C"/>
          <w:sz w:val="28"/>
          <w:szCs w:val="28"/>
        </w:rPr>
        <w:t>При подготовке к семинарам студенты должны:</w:t>
      </w:r>
    </w:p>
    <w:p w14:paraId="4C6AC2DE" w14:textId="77777777" w:rsidR="00482B6F" w:rsidRPr="00203231" w:rsidRDefault="00482B6F" w:rsidP="00482B6F">
      <w:pPr>
        <w:spacing w:before="100" w:beforeAutospacing="1" w:after="100" w:afterAutospacing="1" w:line="360" w:lineRule="auto"/>
        <w:contextualSpacing/>
        <w:jc w:val="both"/>
      </w:pPr>
      <w:r w:rsidRPr="00203231">
        <w:rPr>
          <w:rFonts w:ascii="Courier New" w:hAnsi="Courier New" w:cs="Courier New"/>
          <w:color w:val="19191C"/>
          <w:sz w:val="28"/>
          <w:szCs w:val="28"/>
        </w:rPr>
        <w:t>-  </w:t>
      </w:r>
      <w:r w:rsidRPr="00203231">
        <w:rPr>
          <w:color w:val="19191C"/>
          <w:sz w:val="28"/>
          <w:szCs w:val="28"/>
        </w:rPr>
        <w:t>выполнить</w:t>
      </w:r>
      <w:r>
        <w:rPr>
          <w:color w:val="19191C"/>
          <w:sz w:val="28"/>
          <w:szCs w:val="28"/>
        </w:rPr>
        <w:t xml:space="preserve"> предложенные</w:t>
      </w:r>
      <w:r w:rsidRPr="00203231">
        <w:rPr>
          <w:color w:val="19191C"/>
          <w:sz w:val="28"/>
          <w:szCs w:val="28"/>
        </w:rPr>
        <w:t xml:space="preserve"> домашние устные и письменные упражнения,</w:t>
      </w:r>
      <w:r>
        <w:rPr>
          <w:color w:val="19191C"/>
          <w:sz w:val="28"/>
          <w:szCs w:val="28"/>
        </w:rPr>
        <w:t xml:space="preserve"> направленные на развитие различных видов речевой деятельности;</w:t>
      </w:r>
    </w:p>
    <w:p w14:paraId="36C2ACF2" w14:textId="77777777" w:rsidR="00482B6F" w:rsidRPr="00203231" w:rsidRDefault="00482B6F" w:rsidP="00482B6F">
      <w:pPr>
        <w:spacing w:before="100" w:beforeAutospacing="1" w:after="100" w:afterAutospacing="1" w:line="360" w:lineRule="auto"/>
        <w:contextualSpacing/>
        <w:jc w:val="both"/>
      </w:pPr>
      <w:r w:rsidRPr="00203231">
        <w:rPr>
          <w:rFonts w:ascii="Courier New" w:hAnsi="Courier New" w:cs="Courier New"/>
          <w:color w:val="19191C"/>
          <w:sz w:val="28"/>
          <w:szCs w:val="28"/>
        </w:rPr>
        <w:t>-  </w:t>
      </w:r>
      <w:r>
        <w:rPr>
          <w:color w:val="19191C"/>
          <w:sz w:val="28"/>
          <w:szCs w:val="28"/>
        </w:rPr>
        <w:t>изучить</w:t>
      </w:r>
      <w:r w:rsidRPr="00203231">
        <w:rPr>
          <w:color w:val="19191C"/>
          <w:sz w:val="28"/>
          <w:szCs w:val="28"/>
        </w:rPr>
        <w:t xml:space="preserve"> активную лексику по теме практического занятия</w:t>
      </w:r>
      <w:r>
        <w:rPr>
          <w:color w:val="19191C"/>
          <w:sz w:val="28"/>
          <w:szCs w:val="28"/>
        </w:rPr>
        <w:t>;</w:t>
      </w:r>
      <w:r w:rsidRPr="00203231">
        <w:rPr>
          <w:color w:val="19191C"/>
          <w:sz w:val="28"/>
          <w:szCs w:val="28"/>
        </w:rPr>
        <w:t xml:space="preserve"> </w:t>
      </w:r>
    </w:p>
    <w:p w14:paraId="657181C6" w14:textId="77777777" w:rsidR="00482B6F" w:rsidRPr="00203231" w:rsidRDefault="00482B6F" w:rsidP="00482B6F">
      <w:pPr>
        <w:spacing w:before="100" w:beforeAutospacing="1" w:after="100" w:afterAutospacing="1" w:line="360" w:lineRule="auto"/>
        <w:contextualSpacing/>
        <w:jc w:val="both"/>
      </w:pPr>
      <w:r w:rsidRPr="00203231">
        <w:rPr>
          <w:rFonts w:ascii="Courier New" w:hAnsi="Courier New" w:cs="Courier New"/>
          <w:color w:val="19191C"/>
          <w:sz w:val="28"/>
          <w:szCs w:val="28"/>
        </w:rPr>
        <w:t>-  </w:t>
      </w:r>
      <w:r w:rsidRPr="00203231">
        <w:rPr>
          <w:color w:val="19191C"/>
          <w:sz w:val="28"/>
          <w:szCs w:val="28"/>
        </w:rPr>
        <w:t>повторить</w:t>
      </w:r>
      <w:r>
        <w:rPr>
          <w:color w:val="19191C"/>
          <w:sz w:val="28"/>
          <w:szCs w:val="28"/>
        </w:rPr>
        <w:t xml:space="preserve"> ранее изученный материал.</w:t>
      </w:r>
    </w:p>
    <w:p w14:paraId="4E8C7C2B" w14:textId="77777777" w:rsidR="00482B6F" w:rsidRDefault="00482B6F" w:rsidP="00482B6F">
      <w:pPr>
        <w:spacing w:before="100" w:beforeAutospacing="1" w:after="100" w:afterAutospacing="1" w:line="360" w:lineRule="auto"/>
        <w:ind w:firstLine="709"/>
        <w:contextualSpacing/>
        <w:jc w:val="both"/>
        <w:rPr>
          <w:sz w:val="28"/>
          <w:szCs w:val="28"/>
        </w:rPr>
      </w:pPr>
      <w:r w:rsidRPr="00203231">
        <w:rPr>
          <w:rFonts w:ascii="Times New Roman,Bold" w:hAnsi="Times New Roman,Bold"/>
          <w:sz w:val="28"/>
          <w:szCs w:val="28"/>
        </w:rPr>
        <w:lastRenderedPageBreak/>
        <w:t>Цель</w:t>
      </w:r>
      <w:r>
        <w:rPr>
          <w:rFonts w:ascii="Times New Roman,Bold" w:hAnsi="Times New Roman,Bold"/>
          <w:sz w:val="28"/>
          <w:szCs w:val="28"/>
        </w:rPr>
        <w:t>ю</w:t>
      </w:r>
      <w:r w:rsidRPr="00203231">
        <w:rPr>
          <w:rFonts w:ascii="Times New Roman,Bold" w:hAnsi="Times New Roman,Bold"/>
          <w:sz w:val="28"/>
          <w:szCs w:val="28"/>
        </w:rPr>
        <w:t xml:space="preserve"> практических занятий</w:t>
      </w:r>
      <w:r>
        <w:rPr>
          <w:rFonts w:ascii="Times New Roman,Bold" w:hAnsi="Times New Roman,Bold"/>
          <w:sz w:val="28"/>
          <w:szCs w:val="28"/>
        </w:rPr>
        <w:t xml:space="preserve"> является</w:t>
      </w:r>
      <w:r w:rsidRPr="00203231">
        <w:rPr>
          <w:sz w:val="28"/>
          <w:szCs w:val="28"/>
        </w:rPr>
        <w:t xml:space="preserve"> формирование коммуникативных компетенций обучающихся в </w:t>
      </w:r>
      <w:r>
        <w:rPr>
          <w:sz w:val="28"/>
          <w:szCs w:val="28"/>
        </w:rPr>
        <w:t>сфере</w:t>
      </w:r>
      <w:r w:rsidRPr="00203231">
        <w:rPr>
          <w:sz w:val="28"/>
          <w:szCs w:val="28"/>
        </w:rPr>
        <w:t xml:space="preserve"> профессионального общения и достижение обучающимися такого уровня владения иностранным языком, который даст им возможность </w:t>
      </w:r>
      <w:r>
        <w:rPr>
          <w:sz w:val="28"/>
          <w:szCs w:val="28"/>
        </w:rPr>
        <w:t>анализировать тексты профессиональной направленности и осуществлять общение</w:t>
      </w:r>
      <w:r w:rsidRPr="00203231">
        <w:rPr>
          <w:sz w:val="28"/>
          <w:szCs w:val="28"/>
        </w:rPr>
        <w:t xml:space="preserve"> по изученным темам</w:t>
      </w:r>
      <w:r>
        <w:rPr>
          <w:sz w:val="28"/>
          <w:szCs w:val="28"/>
        </w:rPr>
        <w:t xml:space="preserve"> профессиональной направленности</w:t>
      </w:r>
      <w:r w:rsidRPr="00203231">
        <w:rPr>
          <w:sz w:val="28"/>
          <w:szCs w:val="28"/>
        </w:rPr>
        <w:t xml:space="preserve"> с зарубежными коллегами</w:t>
      </w:r>
      <w:r>
        <w:rPr>
          <w:sz w:val="28"/>
          <w:szCs w:val="28"/>
        </w:rPr>
        <w:t xml:space="preserve">. </w:t>
      </w:r>
    </w:p>
    <w:p w14:paraId="7E846565" w14:textId="77777777" w:rsidR="002C788F" w:rsidRPr="00203231" w:rsidRDefault="002C788F" w:rsidP="00482B6F">
      <w:pPr>
        <w:spacing w:before="100" w:beforeAutospacing="1" w:after="100" w:afterAutospacing="1" w:line="360" w:lineRule="auto"/>
        <w:ind w:firstLine="709"/>
        <w:contextualSpacing/>
        <w:jc w:val="both"/>
      </w:pPr>
    </w:p>
    <w:p w14:paraId="3832C37C" w14:textId="77777777" w:rsidR="00482B6F" w:rsidRPr="00203231" w:rsidRDefault="00307A6B" w:rsidP="00482B6F">
      <w:pPr>
        <w:spacing w:before="100" w:beforeAutospacing="1" w:after="100" w:afterAutospacing="1" w:line="360" w:lineRule="auto"/>
        <w:contextualSpacing/>
        <w:jc w:val="both"/>
        <w:rPr>
          <w:b/>
        </w:rPr>
      </w:pPr>
      <w:proofErr w:type="gramStart"/>
      <w:r w:rsidRPr="00B51790">
        <w:rPr>
          <w:b/>
          <w:sz w:val="28"/>
          <w:szCs w:val="28"/>
        </w:rPr>
        <w:t>10.1.</w:t>
      </w:r>
      <w:r w:rsidR="004E1712" w:rsidRPr="00B51790">
        <w:rPr>
          <w:b/>
          <w:sz w:val="28"/>
          <w:szCs w:val="28"/>
        </w:rPr>
        <w:t>3</w:t>
      </w:r>
      <w:r w:rsidR="00665D37" w:rsidRPr="00B51790">
        <w:rPr>
          <w:b/>
          <w:sz w:val="28"/>
          <w:szCs w:val="28"/>
        </w:rPr>
        <w:t xml:space="preserve">  </w:t>
      </w:r>
      <w:r w:rsidR="00482B6F" w:rsidRPr="00C528E6">
        <w:rPr>
          <w:rFonts w:ascii="Times New Roman,Bold" w:hAnsi="Times New Roman,Bold"/>
          <w:b/>
          <w:sz w:val="28"/>
          <w:szCs w:val="28"/>
        </w:rPr>
        <w:t>Р</w:t>
      </w:r>
      <w:r w:rsidR="00482B6F" w:rsidRPr="00203231">
        <w:rPr>
          <w:rFonts w:ascii="Times New Roman,Bold" w:hAnsi="Times New Roman,Bold"/>
          <w:b/>
          <w:sz w:val="28"/>
          <w:szCs w:val="28"/>
        </w:rPr>
        <w:t>екомендации</w:t>
      </w:r>
      <w:proofErr w:type="gramEnd"/>
      <w:r w:rsidR="00482B6F" w:rsidRPr="00203231">
        <w:rPr>
          <w:rFonts w:ascii="Times New Roman,Bold" w:hAnsi="Times New Roman,Bold"/>
          <w:b/>
          <w:sz w:val="28"/>
          <w:szCs w:val="28"/>
        </w:rPr>
        <w:t xml:space="preserve"> по подготовке презентации</w:t>
      </w:r>
      <w:r w:rsidR="00482B6F" w:rsidRPr="00C528E6">
        <w:rPr>
          <w:rFonts w:ascii="Times New Roman,Bold" w:hAnsi="Times New Roman,Bold"/>
          <w:b/>
          <w:sz w:val="28"/>
          <w:szCs w:val="28"/>
        </w:rPr>
        <w:t>:</w:t>
      </w:r>
    </w:p>
    <w:p w14:paraId="0E824630" w14:textId="77777777" w:rsidR="00482B6F" w:rsidRPr="00203231" w:rsidRDefault="00482B6F" w:rsidP="00482B6F">
      <w:pPr>
        <w:spacing w:before="100" w:beforeAutospacing="1" w:after="100" w:afterAutospacing="1" w:line="360" w:lineRule="auto"/>
        <w:contextualSpacing/>
        <w:jc w:val="both"/>
      </w:pPr>
      <w:r w:rsidRPr="00203231">
        <w:rPr>
          <w:rFonts w:ascii="Courier New" w:hAnsi="Courier New" w:cs="Courier New"/>
          <w:sz w:val="28"/>
          <w:szCs w:val="28"/>
        </w:rPr>
        <w:t>-  </w:t>
      </w:r>
      <w:r w:rsidRPr="00203231">
        <w:rPr>
          <w:sz w:val="28"/>
          <w:szCs w:val="28"/>
        </w:rPr>
        <w:t>Презентация должна отвечать поставленной цели</w:t>
      </w:r>
      <w:r>
        <w:rPr>
          <w:sz w:val="28"/>
          <w:szCs w:val="28"/>
        </w:rPr>
        <w:t>;</w:t>
      </w:r>
      <w:r w:rsidRPr="00203231">
        <w:rPr>
          <w:sz w:val="28"/>
          <w:szCs w:val="28"/>
        </w:rPr>
        <w:t xml:space="preserve"> </w:t>
      </w:r>
    </w:p>
    <w:p w14:paraId="36CB669F" w14:textId="77777777" w:rsidR="00482B6F" w:rsidRPr="00203231" w:rsidRDefault="00482B6F" w:rsidP="00482B6F">
      <w:pPr>
        <w:spacing w:before="100" w:beforeAutospacing="1" w:after="100" w:afterAutospacing="1" w:line="360" w:lineRule="auto"/>
        <w:contextualSpacing/>
        <w:jc w:val="both"/>
      </w:pPr>
      <w:r w:rsidRPr="00203231">
        <w:rPr>
          <w:rFonts w:ascii="Courier New" w:hAnsi="Courier New" w:cs="Courier New"/>
          <w:sz w:val="28"/>
          <w:szCs w:val="28"/>
        </w:rPr>
        <w:t>-  </w:t>
      </w:r>
      <w:r>
        <w:rPr>
          <w:sz w:val="28"/>
          <w:szCs w:val="28"/>
        </w:rPr>
        <w:t>При поиске информации предпочтение отдается актуальным и проверенным</w:t>
      </w:r>
      <w:r w:rsidRPr="00203231">
        <w:rPr>
          <w:sz w:val="28"/>
          <w:szCs w:val="28"/>
        </w:rPr>
        <w:t xml:space="preserve"> </w:t>
      </w:r>
      <w:r>
        <w:rPr>
          <w:sz w:val="28"/>
          <w:szCs w:val="28"/>
        </w:rPr>
        <w:t>источникам;</w:t>
      </w:r>
    </w:p>
    <w:p w14:paraId="342CAAAB" w14:textId="77777777" w:rsidR="00482B6F" w:rsidRPr="00203231" w:rsidRDefault="00482B6F" w:rsidP="00482B6F">
      <w:pPr>
        <w:spacing w:before="100" w:beforeAutospacing="1" w:after="100" w:afterAutospacing="1" w:line="360" w:lineRule="auto"/>
        <w:contextualSpacing/>
        <w:jc w:val="both"/>
      </w:pPr>
      <w:r w:rsidRPr="00203231">
        <w:rPr>
          <w:rFonts w:ascii="Courier New" w:hAnsi="Courier New" w:cs="Courier New"/>
          <w:sz w:val="28"/>
          <w:szCs w:val="28"/>
        </w:rPr>
        <w:t>-  </w:t>
      </w:r>
      <w:r>
        <w:rPr>
          <w:sz w:val="28"/>
          <w:szCs w:val="28"/>
        </w:rPr>
        <w:t>Необходимость строго соблюдения регламента;</w:t>
      </w:r>
    </w:p>
    <w:p w14:paraId="309C31D9" w14:textId="77777777" w:rsidR="00482B6F" w:rsidRPr="00203231" w:rsidRDefault="00482B6F" w:rsidP="00482B6F">
      <w:pPr>
        <w:spacing w:before="100" w:beforeAutospacing="1" w:after="100" w:afterAutospacing="1" w:line="360" w:lineRule="auto"/>
        <w:contextualSpacing/>
        <w:jc w:val="both"/>
      </w:pPr>
      <w:r w:rsidRPr="00203231">
        <w:rPr>
          <w:rFonts w:ascii="Courier New" w:hAnsi="Courier New" w:cs="Courier New"/>
          <w:sz w:val="28"/>
          <w:szCs w:val="28"/>
        </w:rPr>
        <w:t>-  </w:t>
      </w:r>
      <w:r w:rsidRPr="00203231">
        <w:rPr>
          <w:sz w:val="28"/>
          <w:szCs w:val="28"/>
        </w:rPr>
        <w:t xml:space="preserve">Презентация </w:t>
      </w:r>
      <w:r>
        <w:rPr>
          <w:sz w:val="28"/>
          <w:szCs w:val="28"/>
        </w:rPr>
        <w:t>должна иметь логичную структуру</w:t>
      </w:r>
      <w:r w:rsidRPr="00203231">
        <w:rPr>
          <w:sz w:val="28"/>
          <w:szCs w:val="28"/>
        </w:rPr>
        <w:t xml:space="preserve">, </w:t>
      </w:r>
      <w:r>
        <w:rPr>
          <w:sz w:val="28"/>
          <w:szCs w:val="28"/>
        </w:rPr>
        <w:t>включать в себя</w:t>
      </w:r>
      <w:r>
        <w:t xml:space="preserve"> </w:t>
      </w:r>
      <w:r w:rsidRPr="00203231">
        <w:rPr>
          <w:sz w:val="28"/>
          <w:szCs w:val="28"/>
        </w:rPr>
        <w:t>вступление, основную часть и заключение</w:t>
      </w:r>
      <w:r>
        <w:rPr>
          <w:sz w:val="28"/>
          <w:szCs w:val="28"/>
        </w:rPr>
        <w:t>;</w:t>
      </w:r>
    </w:p>
    <w:p w14:paraId="73310F7F" w14:textId="77777777" w:rsidR="00482B6F" w:rsidRPr="00203231" w:rsidRDefault="00482B6F" w:rsidP="00482B6F">
      <w:pPr>
        <w:spacing w:before="100" w:beforeAutospacing="1" w:after="100" w:afterAutospacing="1" w:line="360" w:lineRule="auto"/>
        <w:contextualSpacing/>
        <w:jc w:val="both"/>
      </w:pPr>
      <w:r w:rsidRPr="00203231">
        <w:rPr>
          <w:rFonts w:ascii="Courier New" w:hAnsi="Courier New" w:cs="Courier New"/>
          <w:sz w:val="28"/>
          <w:szCs w:val="28"/>
        </w:rPr>
        <w:t>-  </w:t>
      </w:r>
      <w:r w:rsidRPr="00203231">
        <w:rPr>
          <w:sz w:val="28"/>
          <w:szCs w:val="28"/>
        </w:rPr>
        <w:t>Слайды презентации выполняются в тезисной</w:t>
      </w:r>
      <w:r>
        <w:rPr>
          <w:sz w:val="28"/>
          <w:szCs w:val="28"/>
        </w:rPr>
        <w:t xml:space="preserve"> </w:t>
      </w:r>
      <w:r w:rsidRPr="00203231">
        <w:rPr>
          <w:sz w:val="28"/>
          <w:szCs w:val="28"/>
        </w:rPr>
        <w:t>форме с учетом рекомендаций о выборе шрифта, фона, ил</w:t>
      </w:r>
      <w:r>
        <w:rPr>
          <w:sz w:val="28"/>
          <w:szCs w:val="28"/>
        </w:rPr>
        <w:t>л</w:t>
      </w:r>
      <w:r w:rsidRPr="00203231">
        <w:rPr>
          <w:sz w:val="28"/>
          <w:szCs w:val="28"/>
        </w:rPr>
        <w:t xml:space="preserve">юстраций и анимации. </w:t>
      </w:r>
    </w:p>
    <w:p w14:paraId="3C2C67C9" w14:textId="77777777" w:rsidR="00482B6F" w:rsidRPr="00203231" w:rsidRDefault="00482B6F" w:rsidP="00482B6F">
      <w:pPr>
        <w:spacing w:before="100" w:beforeAutospacing="1" w:after="100" w:afterAutospacing="1" w:line="360" w:lineRule="auto"/>
        <w:contextualSpacing/>
        <w:jc w:val="both"/>
      </w:pPr>
      <w:r w:rsidRPr="00203231">
        <w:rPr>
          <w:rFonts w:ascii="Courier New" w:hAnsi="Courier New" w:cs="Courier New"/>
          <w:sz w:val="28"/>
          <w:szCs w:val="28"/>
        </w:rPr>
        <w:t>-  </w:t>
      </w:r>
      <w:r w:rsidRPr="00203231">
        <w:rPr>
          <w:sz w:val="28"/>
          <w:szCs w:val="28"/>
        </w:rPr>
        <w:t xml:space="preserve">Слайды не должны содержать орфографических и пунктуационных ошибок. </w:t>
      </w:r>
    </w:p>
    <w:p w14:paraId="0E964C2F" w14:textId="77777777" w:rsidR="00482B6F" w:rsidRDefault="00482B6F" w:rsidP="00482B6F">
      <w:pPr>
        <w:spacing w:before="100" w:beforeAutospacing="1" w:after="100" w:afterAutospacing="1" w:line="360" w:lineRule="auto"/>
        <w:contextualSpacing/>
        <w:jc w:val="both"/>
        <w:rPr>
          <w:sz w:val="28"/>
          <w:szCs w:val="28"/>
        </w:rPr>
      </w:pPr>
      <w:r w:rsidRPr="00203231">
        <w:rPr>
          <w:rFonts w:ascii="Courier New" w:hAnsi="Courier New" w:cs="Courier New"/>
          <w:sz w:val="28"/>
          <w:szCs w:val="28"/>
        </w:rPr>
        <w:t>-  </w:t>
      </w:r>
      <w:r w:rsidRPr="00203231">
        <w:rPr>
          <w:sz w:val="28"/>
          <w:szCs w:val="28"/>
        </w:rPr>
        <w:t>Слайды долж</w:t>
      </w:r>
      <w:r>
        <w:rPr>
          <w:sz w:val="28"/>
          <w:szCs w:val="28"/>
        </w:rPr>
        <w:t>н</w:t>
      </w:r>
      <w:r w:rsidRPr="00203231">
        <w:rPr>
          <w:sz w:val="28"/>
          <w:szCs w:val="28"/>
        </w:rPr>
        <w:t>ы быть выполнены в едином стиле.</w:t>
      </w:r>
    </w:p>
    <w:p w14:paraId="36F56976" w14:textId="77777777" w:rsidR="002C788F" w:rsidRPr="00203231" w:rsidRDefault="002C788F" w:rsidP="00482B6F">
      <w:pPr>
        <w:spacing w:before="100" w:beforeAutospacing="1" w:after="100" w:afterAutospacing="1" w:line="360" w:lineRule="auto"/>
        <w:contextualSpacing/>
        <w:jc w:val="both"/>
      </w:pPr>
    </w:p>
    <w:p w14:paraId="7FDBAB28" w14:textId="77777777" w:rsidR="00482B6F" w:rsidRPr="00203231" w:rsidRDefault="00A416A5" w:rsidP="00482B6F">
      <w:pPr>
        <w:overflowPunct w:val="0"/>
        <w:autoSpaceDE w:val="0"/>
        <w:autoSpaceDN w:val="0"/>
        <w:adjustRightInd w:val="0"/>
        <w:spacing w:line="360" w:lineRule="auto"/>
        <w:textAlignment w:val="baseline"/>
        <w:rPr>
          <w:b/>
        </w:rPr>
      </w:pPr>
      <w:r w:rsidRPr="00B51790">
        <w:rPr>
          <w:b/>
          <w:sz w:val="28"/>
          <w:szCs w:val="28"/>
        </w:rPr>
        <w:t>10.1.</w:t>
      </w:r>
      <w:r w:rsidR="004E1712" w:rsidRPr="00B51790">
        <w:rPr>
          <w:b/>
          <w:sz w:val="28"/>
          <w:szCs w:val="28"/>
        </w:rPr>
        <w:t>4</w:t>
      </w:r>
      <w:r w:rsidR="00321A92" w:rsidRPr="00B51790">
        <w:rPr>
          <w:b/>
          <w:sz w:val="28"/>
          <w:szCs w:val="28"/>
        </w:rPr>
        <w:t xml:space="preserve"> </w:t>
      </w:r>
      <w:r w:rsidR="00482B6F" w:rsidRPr="00C528E6">
        <w:rPr>
          <w:rFonts w:ascii="Times New Roman,Bold" w:hAnsi="Times New Roman,Bold"/>
          <w:b/>
          <w:sz w:val="28"/>
          <w:szCs w:val="28"/>
        </w:rPr>
        <w:t>Р</w:t>
      </w:r>
      <w:r w:rsidR="00482B6F" w:rsidRPr="00203231">
        <w:rPr>
          <w:rFonts w:ascii="Times New Roman,Bold" w:hAnsi="Times New Roman,Bold"/>
          <w:b/>
          <w:sz w:val="28"/>
          <w:szCs w:val="28"/>
        </w:rPr>
        <w:t>екомендации по выполнению домашних творческих заданий</w:t>
      </w:r>
      <w:r w:rsidR="00482B6F" w:rsidRPr="00C528E6">
        <w:rPr>
          <w:rFonts w:ascii="Times New Roman,Bold" w:hAnsi="Times New Roman,Bold"/>
          <w:b/>
          <w:sz w:val="28"/>
          <w:szCs w:val="28"/>
        </w:rPr>
        <w:t xml:space="preserve">: </w:t>
      </w:r>
    </w:p>
    <w:p w14:paraId="29420ED3" w14:textId="77777777" w:rsidR="00482B6F" w:rsidRDefault="00482B6F" w:rsidP="00482B6F">
      <w:pPr>
        <w:spacing w:before="100" w:beforeAutospacing="1" w:after="100" w:afterAutospacing="1" w:line="360" w:lineRule="auto"/>
        <w:ind w:firstLine="709"/>
        <w:contextualSpacing/>
        <w:jc w:val="both"/>
        <w:rPr>
          <w:sz w:val="28"/>
          <w:szCs w:val="28"/>
        </w:rPr>
      </w:pPr>
      <w:r>
        <w:rPr>
          <w:sz w:val="28"/>
          <w:szCs w:val="28"/>
        </w:rPr>
        <w:t>Целью выполнения домашних творческих заданий является расширение кругозора обучающихся, приобщение к научной и исследовательской деятельности, развитие критического мышления.</w:t>
      </w:r>
    </w:p>
    <w:p w14:paraId="663F80B4" w14:textId="77777777" w:rsidR="00482B6F" w:rsidRDefault="00482B6F" w:rsidP="00482B6F">
      <w:pPr>
        <w:spacing w:before="100" w:beforeAutospacing="1" w:after="100" w:afterAutospacing="1" w:line="360" w:lineRule="auto"/>
        <w:ind w:firstLine="709"/>
        <w:contextualSpacing/>
        <w:jc w:val="both"/>
        <w:rPr>
          <w:sz w:val="28"/>
          <w:szCs w:val="28"/>
        </w:rPr>
      </w:pPr>
      <w:r>
        <w:rPr>
          <w:sz w:val="28"/>
          <w:szCs w:val="28"/>
        </w:rPr>
        <w:t>При выполнении творческого задания, обучающимся рекомендуется</w:t>
      </w:r>
      <w:r w:rsidRPr="00203231">
        <w:rPr>
          <w:sz w:val="28"/>
          <w:szCs w:val="28"/>
        </w:rPr>
        <w:t xml:space="preserve"> использ</w:t>
      </w:r>
      <w:r>
        <w:rPr>
          <w:sz w:val="28"/>
          <w:szCs w:val="28"/>
        </w:rPr>
        <w:t>овать</w:t>
      </w:r>
      <w:r w:rsidRPr="00203231">
        <w:rPr>
          <w:sz w:val="28"/>
          <w:szCs w:val="28"/>
        </w:rPr>
        <w:t xml:space="preserve"> </w:t>
      </w:r>
      <w:r>
        <w:rPr>
          <w:sz w:val="28"/>
          <w:szCs w:val="28"/>
        </w:rPr>
        <w:t>Интернет-</w:t>
      </w:r>
      <w:r w:rsidRPr="00203231">
        <w:rPr>
          <w:sz w:val="28"/>
          <w:szCs w:val="28"/>
        </w:rPr>
        <w:t>ресурсы</w:t>
      </w:r>
      <w:r>
        <w:rPr>
          <w:sz w:val="28"/>
          <w:szCs w:val="28"/>
        </w:rPr>
        <w:t xml:space="preserve"> и библиотечный комплекс с целью поиска дополнительной информации в рамках изучаемой темы, с ее дальнейшим анализом и представлением </w:t>
      </w:r>
      <w:r w:rsidRPr="00203231">
        <w:rPr>
          <w:sz w:val="28"/>
          <w:szCs w:val="28"/>
        </w:rPr>
        <w:t>в форме мультимедийной</w:t>
      </w:r>
      <w:r>
        <w:rPr>
          <w:sz w:val="28"/>
          <w:szCs w:val="28"/>
        </w:rPr>
        <w:t xml:space="preserve"> </w:t>
      </w:r>
      <w:r w:rsidRPr="00203231">
        <w:rPr>
          <w:sz w:val="28"/>
          <w:szCs w:val="28"/>
        </w:rPr>
        <w:t>презентации</w:t>
      </w:r>
      <w:r>
        <w:rPr>
          <w:sz w:val="28"/>
          <w:szCs w:val="28"/>
        </w:rPr>
        <w:t>.</w:t>
      </w:r>
    </w:p>
    <w:p w14:paraId="2D39613E" w14:textId="77777777" w:rsidR="002C788F" w:rsidRPr="00FD5E67" w:rsidRDefault="002C788F" w:rsidP="00482B6F">
      <w:pPr>
        <w:spacing w:before="100" w:beforeAutospacing="1" w:after="100" w:afterAutospacing="1" w:line="360" w:lineRule="auto"/>
        <w:ind w:firstLine="709"/>
        <w:contextualSpacing/>
        <w:jc w:val="both"/>
        <w:rPr>
          <w:sz w:val="28"/>
          <w:szCs w:val="28"/>
        </w:rPr>
      </w:pPr>
    </w:p>
    <w:p w14:paraId="0D5457ED" w14:textId="77777777" w:rsidR="006F1768" w:rsidRPr="00B51790" w:rsidRDefault="006F1768" w:rsidP="00482B6F">
      <w:pPr>
        <w:overflowPunct w:val="0"/>
        <w:autoSpaceDE w:val="0"/>
        <w:autoSpaceDN w:val="0"/>
        <w:adjustRightInd w:val="0"/>
        <w:spacing w:line="360" w:lineRule="auto"/>
        <w:textAlignment w:val="baseline"/>
        <w:rPr>
          <w:b/>
          <w:sz w:val="28"/>
          <w:szCs w:val="28"/>
        </w:rPr>
      </w:pPr>
      <w:proofErr w:type="gramStart"/>
      <w:r w:rsidRPr="00B51790">
        <w:rPr>
          <w:b/>
          <w:sz w:val="28"/>
          <w:szCs w:val="28"/>
        </w:rPr>
        <w:t>10.</w:t>
      </w:r>
      <w:r w:rsidR="00A416A5" w:rsidRPr="00B51790">
        <w:rPr>
          <w:b/>
          <w:sz w:val="28"/>
          <w:szCs w:val="28"/>
        </w:rPr>
        <w:t>1</w:t>
      </w:r>
      <w:r w:rsidRPr="00B51790">
        <w:rPr>
          <w:b/>
          <w:sz w:val="28"/>
          <w:szCs w:val="28"/>
        </w:rPr>
        <w:t>.</w:t>
      </w:r>
      <w:r w:rsidR="004E1712" w:rsidRPr="00B51790">
        <w:rPr>
          <w:b/>
          <w:sz w:val="28"/>
          <w:szCs w:val="28"/>
        </w:rPr>
        <w:t>5</w:t>
      </w:r>
      <w:r w:rsidRPr="00B51790">
        <w:rPr>
          <w:b/>
          <w:sz w:val="28"/>
          <w:szCs w:val="28"/>
        </w:rPr>
        <w:t xml:space="preserve">  Рекомендации</w:t>
      </w:r>
      <w:proofErr w:type="gramEnd"/>
      <w:r w:rsidRPr="00B51790">
        <w:rPr>
          <w:b/>
          <w:sz w:val="28"/>
          <w:szCs w:val="28"/>
        </w:rPr>
        <w:t xml:space="preserve"> к выполнению контрольной работы</w:t>
      </w:r>
    </w:p>
    <w:p w14:paraId="77BDCEC0" w14:textId="77777777" w:rsidR="00482B6F" w:rsidRDefault="00482B6F" w:rsidP="00482B6F">
      <w:pPr>
        <w:spacing w:before="100" w:beforeAutospacing="1" w:after="100" w:afterAutospacing="1" w:line="360" w:lineRule="auto"/>
        <w:ind w:firstLine="709"/>
        <w:contextualSpacing/>
        <w:jc w:val="both"/>
        <w:rPr>
          <w:sz w:val="28"/>
          <w:szCs w:val="28"/>
        </w:rPr>
      </w:pPr>
      <w:r w:rsidRPr="00203231">
        <w:rPr>
          <w:sz w:val="28"/>
          <w:szCs w:val="28"/>
        </w:rPr>
        <w:lastRenderedPageBreak/>
        <w:t>Контрольная работа является одним из видов контроля качества знаний студентов, изучающих дисциплину</w:t>
      </w:r>
      <w:r>
        <w:rPr>
          <w:sz w:val="28"/>
          <w:szCs w:val="28"/>
        </w:rPr>
        <w:t xml:space="preserve"> «</w:t>
      </w:r>
      <w:r w:rsidR="002C788F">
        <w:rPr>
          <w:bCs/>
          <w:sz w:val="28"/>
          <w:szCs w:val="28"/>
        </w:rPr>
        <w:t>Иностранный язык</w:t>
      </w:r>
      <w:r>
        <w:rPr>
          <w:sz w:val="28"/>
          <w:szCs w:val="28"/>
        </w:rPr>
        <w:t>»</w:t>
      </w:r>
      <w:r w:rsidRPr="00203231">
        <w:rPr>
          <w:sz w:val="28"/>
          <w:szCs w:val="28"/>
        </w:rPr>
        <w:t>.</w:t>
      </w:r>
    </w:p>
    <w:p w14:paraId="47B189AB" w14:textId="77777777" w:rsidR="00482B6F" w:rsidRDefault="00482B6F" w:rsidP="00482B6F">
      <w:pPr>
        <w:spacing w:before="100" w:beforeAutospacing="1" w:after="100" w:afterAutospacing="1" w:line="360" w:lineRule="auto"/>
        <w:ind w:firstLine="709"/>
        <w:contextualSpacing/>
        <w:jc w:val="both"/>
        <w:rPr>
          <w:sz w:val="28"/>
          <w:szCs w:val="28"/>
        </w:rPr>
      </w:pPr>
      <w:r w:rsidRPr="00203231">
        <w:rPr>
          <w:sz w:val="28"/>
          <w:szCs w:val="28"/>
        </w:rPr>
        <w:t>Контрольная работа должна быть написана четким, понятным почерком, без исправлений, с соблюдением приемлемого формата страниц (поля) и межстрочного интервала.</w:t>
      </w:r>
    </w:p>
    <w:p w14:paraId="00FB50F2" w14:textId="77777777" w:rsidR="00482B6F" w:rsidRPr="00203231" w:rsidRDefault="00482B6F" w:rsidP="00482B6F">
      <w:pPr>
        <w:spacing w:before="100" w:beforeAutospacing="1" w:after="100" w:afterAutospacing="1" w:line="360" w:lineRule="auto"/>
        <w:ind w:firstLine="709"/>
        <w:contextualSpacing/>
        <w:jc w:val="both"/>
      </w:pPr>
      <w:r w:rsidRPr="00203231">
        <w:rPr>
          <w:sz w:val="28"/>
          <w:szCs w:val="28"/>
        </w:rPr>
        <w:t>На каждой контрольной работе преподаватель выставляет оценки в соответствии с утвержденными критериями оценки. П</w:t>
      </w:r>
      <w:r>
        <w:rPr>
          <w:sz w:val="28"/>
          <w:szCs w:val="28"/>
        </w:rPr>
        <w:t>ри</w:t>
      </w:r>
      <w:r w:rsidRPr="00203231">
        <w:rPr>
          <w:sz w:val="28"/>
          <w:szCs w:val="28"/>
        </w:rPr>
        <w:t xml:space="preserve"> получении проверенной контрольной работы </w:t>
      </w:r>
      <w:r>
        <w:rPr>
          <w:sz w:val="28"/>
          <w:szCs w:val="28"/>
        </w:rPr>
        <w:t>обучающийся</w:t>
      </w:r>
      <w:r w:rsidRPr="00203231">
        <w:rPr>
          <w:sz w:val="28"/>
          <w:szCs w:val="28"/>
        </w:rPr>
        <w:t xml:space="preserve"> должен внимательно ознакомиться с </w:t>
      </w:r>
      <w:r>
        <w:rPr>
          <w:sz w:val="28"/>
          <w:szCs w:val="28"/>
        </w:rPr>
        <w:t xml:space="preserve">имеющимися исправлениями и замечаниями, </w:t>
      </w:r>
      <w:r w:rsidRPr="00203231">
        <w:rPr>
          <w:sz w:val="28"/>
          <w:szCs w:val="28"/>
        </w:rPr>
        <w:t>прочитать заключение</w:t>
      </w:r>
      <w:r>
        <w:rPr>
          <w:sz w:val="28"/>
          <w:szCs w:val="28"/>
        </w:rPr>
        <w:t xml:space="preserve"> и с итоговой оценкой </w:t>
      </w:r>
      <w:r w:rsidRPr="00203231">
        <w:rPr>
          <w:sz w:val="28"/>
          <w:szCs w:val="28"/>
        </w:rPr>
        <w:t xml:space="preserve">преподавателя, </w:t>
      </w:r>
      <w:r>
        <w:rPr>
          <w:sz w:val="28"/>
          <w:szCs w:val="28"/>
        </w:rPr>
        <w:t>провести работу над ошибками</w:t>
      </w:r>
      <w:r>
        <w:t xml:space="preserve"> </w:t>
      </w:r>
      <w:r w:rsidRPr="00203231">
        <w:rPr>
          <w:sz w:val="28"/>
          <w:szCs w:val="28"/>
        </w:rPr>
        <w:t>и повторить недостаточно усвоенный</w:t>
      </w:r>
      <w:r>
        <w:rPr>
          <w:sz w:val="28"/>
          <w:szCs w:val="28"/>
        </w:rPr>
        <w:t xml:space="preserve"> </w:t>
      </w:r>
      <w:r w:rsidRPr="00203231">
        <w:rPr>
          <w:sz w:val="28"/>
          <w:szCs w:val="28"/>
        </w:rPr>
        <w:t>материал в соответствии с рекомендациями преподавателя.</w:t>
      </w:r>
    </w:p>
    <w:p w14:paraId="445D1600" w14:textId="77777777" w:rsidR="00630C06" w:rsidRPr="00B51790" w:rsidRDefault="00630C06" w:rsidP="005E5190">
      <w:pPr>
        <w:pStyle w:val="af7"/>
        <w:spacing w:after="0" w:line="336" w:lineRule="auto"/>
        <w:ind w:left="0"/>
        <w:jc w:val="both"/>
        <w:rPr>
          <w:rFonts w:ascii="Times New Roman" w:hAnsi="Times New Roman"/>
          <w:b/>
          <w:sz w:val="28"/>
          <w:szCs w:val="28"/>
        </w:rPr>
      </w:pPr>
      <w:r w:rsidRPr="00B51790">
        <w:rPr>
          <w:rFonts w:ascii="Times New Roman" w:hAnsi="Times New Roman"/>
          <w:b/>
          <w:sz w:val="28"/>
          <w:szCs w:val="28"/>
        </w:rPr>
        <w:t>11.</w:t>
      </w:r>
      <w:r w:rsidR="007B496E" w:rsidRPr="00B51790">
        <w:rPr>
          <w:rFonts w:ascii="Times New Roman" w:hAnsi="Times New Roman"/>
          <w:b/>
          <w:sz w:val="28"/>
          <w:szCs w:val="28"/>
        </w:rPr>
        <w:t xml:space="preserve">  </w:t>
      </w:r>
      <w:r w:rsidRPr="00B51790">
        <w:rPr>
          <w:rFonts w:ascii="Times New Roman" w:hAnsi="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221DFC8" w14:textId="77777777" w:rsidR="00482B6F" w:rsidRPr="00E40C21" w:rsidRDefault="00482B6F" w:rsidP="00824221">
      <w:pPr>
        <w:keepNext/>
        <w:spacing w:line="360" w:lineRule="auto"/>
        <w:ind w:firstLine="709"/>
        <w:jc w:val="both"/>
        <w:rPr>
          <w:rFonts w:eastAsia="Calibri"/>
          <w:b/>
          <w:bCs/>
          <w:kern w:val="32"/>
          <w:sz w:val="28"/>
          <w:szCs w:val="28"/>
        </w:rPr>
      </w:pPr>
      <w:bookmarkStart w:id="5" w:name="_Toc531614950"/>
      <w:bookmarkStart w:id="6" w:name="_Toc531686467"/>
      <w:r w:rsidRPr="00E40C21">
        <w:rPr>
          <w:rFonts w:eastAsia="Calibri"/>
          <w:b/>
          <w:bCs/>
          <w:kern w:val="32"/>
          <w:sz w:val="28"/>
          <w:szCs w:val="28"/>
        </w:rPr>
        <w:t>11. 1. Комплект лицензионного программного обеспечения:</w:t>
      </w:r>
      <w:bookmarkEnd w:id="5"/>
      <w:bookmarkEnd w:id="6"/>
    </w:p>
    <w:p w14:paraId="2892E289" w14:textId="77777777" w:rsidR="00482B6F" w:rsidRPr="00D8051E" w:rsidRDefault="00482B6F" w:rsidP="00824221">
      <w:pPr>
        <w:keepNext/>
        <w:spacing w:line="360" w:lineRule="auto"/>
        <w:ind w:firstLine="709"/>
        <w:jc w:val="both"/>
        <w:rPr>
          <w:rFonts w:eastAsia="Calibri"/>
          <w:bCs/>
          <w:kern w:val="32"/>
          <w:sz w:val="28"/>
          <w:szCs w:val="28"/>
        </w:rPr>
      </w:pPr>
      <w:bookmarkStart w:id="7" w:name="_Toc531614951"/>
      <w:bookmarkStart w:id="8" w:name="_Toc531686468"/>
      <w:r w:rsidRPr="00D8051E">
        <w:rPr>
          <w:rFonts w:eastAsia="Calibri"/>
          <w:bCs/>
          <w:kern w:val="32"/>
          <w:sz w:val="28"/>
          <w:szCs w:val="28"/>
        </w:rPr>
        <w:t xml:space="preserve">1. </w:t>
      </w:r>
      <w:r w:rsidRPr="00E40C21">
        <w:rPr>
          <w:rFonts w:eastAsia="Calibri"/>
          <w:bCs/>
          <w:kern w:val="32"/>
          <w:sz w:val="28"/>
          <w:szCs w:val="28"/>
          <w:lang w:val="en-US"/>
        </w:rPr>
        <w:t>Windows</w:t>
      </w:r>
      <w:r w:rsidRPr="00D8051E">
        <w:rPr>
          <w:rFonts w:eastAsia="Calibri"/>
          <w:bCs/>
          <w:kern w:val="32"/>
          <w:sz w:val="28"/>
          <w:szCs w:val="28"/>
        </w:rPr>
        <w:t xml:space="preserve">, </w:t>
      </w:r>
      <w:proofErr w:type="gramStart"/>
      <w:r w:rsidRPr="00E40C21">
        <w:rPr>
          <w:rFonts w:eastAsia="Calibri"/>
          <w:bCs/>
          <w:kern w:val="32"/>
          <w:sz w:val="28"/>
          <w:szCs w:val="28"/>
          <w:lang w:val="en-US"/>
        </w:rPr>
        <w:t>Microsoft</w:t>
      </w:r>
      <w:r w:rsidRPr="00D8051E">
        <w:rPr>
          <w:rFonts w:eastAsia="Calibri"/>
          <w:bCs/>
          <w:kern w:val="32"/>
          <w:sz w:val="28"/>
          <w:szCs w:val="28"/>
        </w:rPr>
        <w:t xml:space="preserve">  </w:t>
      </w:r>
      <w:r w:rsidRPr="00E40C21">
        <w:rPr>
          <w:rFonts w:eastAsia="Calibri"/>
          <w:bCs/>
          <w:kern w:val="32"/>
          <w:sz w:val="28"/>
          <w:szCs w:val="28"/>
          <w:lang w:val="en-US"/>
        </w:rPr>
        <w:t>Office</w:t>
      </w:r>
      <w:proofErr w:type="gramEnd"/>
      <w:r w:rsidRPr="00D8051E">
        <w:rPr>
          <w:rFonts w:eastAsia="Calibri"/>
          <w:bCs/>
          <w:kern w:val="32"/>
          <w:sz w:val="28"/>
          <w:szCs w:val="28"/>
        </w:rPr>
        <w:t>.</w:t>
      </w:r>
      <w:bookmarkEnd w:id="7"/>
      <w:bookmarkEnd w:id="8"/>
    </w:p>
    <w:p w14:paraId="2609644F" w14:textId="77777777" w:rsidR="00482B6F" w:rsidRPr="00D8051E" w:rsidRDefault="00482B6F" w:rsidP="00824221">
      <w:pPr>
        <w:keepNext/>
        <w:spacing w:line="360" w:lineRule="auto"/>
        <w:ind w:firstLine="709"/>
        <w:jc w:val="both"/>
        <w:rPr>
          <w:rFonts w:eastAsia="Calibri"/>
          <w:bCs/>
          <w:kern w:val="32"/>
          <w:sz w:val="28"/>
          <w:szCs w:val="28"/>
        </w:rPr>
      </w:pPr>
      <w:bookmarkStart w:id="9" w:name="_Toc531614952"/>
      <w:bookmarkStart w:id="10" w:name="_Toc531686469"/>
      <w:r w:rsidRPr="00D8051E">
        <w:rPr>
          <w:rFonts w:eastAsia="Calibri"/>
          <w:bCs/>
          <w:kern w:val="32"/>
          <w:sz w:val="28"/>
          <w:szCs w:val="28"/>
        </w:rPr>
        <w:t xml:space="preserve">2. </w:t>
      </w:r>
      <w:r w:rsidRPr="00E40C21">
        <w:rPr>
          <w:rFonts w:eastAsia="Calibri"/>
          <w:bCs/>
          <w:kern w:val="32"/>
          <w:sz w:val="28"/>
          <w:szCs w:val="28"/>
        </w:rPr>
        <w:t>Антивирус</w:t>
      </w:r>
      <w:r w:rsidRPr="00D8051E">
        <w:rPr>
          <w:rFonts w:eastAsia="Calibri"/>
          <w:bCs/>
          <w:kern w:val="32"/>
          <w:sz w:val="28"/>
          <w:szCs w:val="28"/>
        </w:rPr>
        <w:t xml:space="preserve"> </w:t>
      </w:r>
      <w:r w:rsidRPr="00E40C21">
        <w:rPr>
          <w:rFonts w:eastAsia="Calibri"/>
          <w:bCs/>
          <w:kern w:val="32"/>
          <w:sz w:val="28"/>
          <w:szCs w:val="28"/>
          <w:lang w:val="en-US"/>
        </w:rPr>
        <w:t>ESET</w:t>
      </w:r>
      <w:r w:rsidRPr="00D8051E">
        <w:rPr>
          <w:rFonts w:eastAsia="Calibri"/>
          <w:bCs/>
          <w:kern w:val="32"/>
          <w:sz w:val="28"/>
          <w:szCs w:val="28"/>
        </w:rPr>
        <w:t xml:space="preserve"> </w:t>
      </w:r>
      <w:r w:rsidRPr="00E40C21">
        <w:rPr>
          <w:rFonts w:eastAsia="Calibri"/>
          <w:bCs/>
          <w:kern w:val="32"/>
          <w:sz w:val="28"/>
          <w:szCs w:val="28"/>
          <w:lang w:val="en-US"/>
        </w:rPr>
        <w:t>Endpoint</w:t>
      </w:r>
      <w:r w:rsidRPr="00D8051E">
        <w:rPr>
          <w:rFonts w:eastAsia="Calibri"/>
          <w:bCs/>
          <w:kern w:val="32"/>
          <w:sz w:val="28"/>
          <w:szCs w:val="28"/>
        </w:rPr>
        <w:t xml:space="preserve"> </w:t>
      </w:r>
      <w:r w:rsidRPr="00E40C21">
        <w:rPr>
          <w:rFonts w:eastAsia="Calibri"/>
          <w:bCs/>
          <w:kern w:val="32"/>
          <w:sz w:val="28"/>
          <w:szCs w:val="28"/>
          <w:lang w:val="en-US"/>
        </w:rPr>
        <w:t>Security</w:t>
      </w:r>
      <w:bookmarkEnd w:id="9"/>
      <w:bookmarkEnd w:id="10"/>
    </w:p>
    <w:p w14:paraId="5159E990" w14:textId="77777777" w:rsidR="00482B6F" w:rsidRPr="00E40C21" w:rsidRDefault="00482B6F" w:rsidP="00824221">
      <w:pPr>
        <w:keepNext/>
        <w:spacing w:line="360" w:lineRule="auto"/>
        <w:ind w:firstLine="709"/>
        <w:jc w:val="both"/>
        <w:rPr>
          <w:rFonts w:eastAsia="Calibri"/>
          <w:bCs/>
          <w:kern w:val="32"/>
          <w:sz w:val="28"/>
          <w:szCs w:val="28"/>
        </w:rPr>
      </w:pPr>
      <w:bookmarkStart w:id="11" w:name="_Toc531614953"/>
      <w:bookmarkStart w:id="12" w:name="_Toc531686470"/>
      <w:r w:rsidRPr="00E40C21">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0162225E" w14:textId="77777777" w:rsidR="00482B6F" w:rsidRPr="00E40C21" w:rsidRDefault="00482B6F" w:rsidP="00824221">
      <w:pPr>
        <w:shd w:val="clear" w:color="auto" w:fill="FFFFFF"/>
        <w:tabs>
          <w:tab w:val="left" w:pos="442"/>
        </w:tabs>
        <w:spacing w:line="360" w:lineRule="auto"/>
        <w:ind w:firstLine="709"/>
        <w:jc w:val="both"/>
        <w:rPr>
          <w:rFonts w:eastAsia="Calibri"/>
          <w:bCs/>
          <w:sz w:val="28"/>
          <w:szCs w:val="28"/>
        </w:rPr>
      </w:pPr>
      <w:r w:rsidRPr="00E40C21">
        <w:rPr>
          <w:rFonts w:eastAsia="Calibri"/>
          <w:bCs/>
          <w:sz w:val="28"/>
          <w:szCs w:val="28"/>
        </w:rPr>
        <w:t>1. Информационно-правовая система «Гарант»</w:t>
      </w:r>
    </w:p>
    <w:p w14:paraId="2CCD1697" w14:textId="77777777" w:rsidR="00482B6F" w:rsidRPr="00E40C21" w:rsidRDefault="00482B6F" w:rsidP="00824221">
      <w:pPr>
        <w:shd w:val="clear" w:color="auto" w:fill="FFFFFF"/>
        <w:tabs>
          <w:tab w:val="left" w:pos="442"/>
        </w:tabs>
        <w:spacing w:line="360" w:lineRule="auto"/>
        <w:ind w:firstLine="709"/>
        <w:jc w:val="both"/>
        <w:rPr>
          <w:rFonts w:eastAsia="Calibri"/>
          <w:bCs/>
          <w:sz w:val="28"/>
          <w:szCs w:val="28"/>
        </w:rPr>
      </w:pPr>
      <w:r w:rsidRPr="00E40C21">
        <w:rPr>
          <w:rFonts w:eastAsia="Calibri"/>
          <w:bCs/>
          <w:sz w:val="28"/>
          <w:szCs w:val="28"/>
        </w:rPr>
        <w:t>2. Информационно-правовая система «Консультант Плюс»</w:t>
      </w:r>
    </w:p>
    <w:p w14:paraId="52E8594D" w14:textId="77777777" w:rsidR="00482B6F" w:rsidRPr="00E40C21" w:rsidRDefault="00482B6F" w:rsidP="00824221">
      <w:pPr>
        <w:shd w:val="clear" w:color="auto" w:fill="FFFFFF"/>
        <w:tabs>
          <w:tab w:val="left" w:pos="442"/>
        </w:tabs>
        <w:spacing w:line="360" w:lineRule="auto"/>
        <w:ind w:firstLine="709"/>
        <w:jc w:val="both"/>
        <w:rPr>
          <w:rFonts w:eastAsia="Calibri"/>
          <w:bCs/>
          <w:sz w:val="28"/>
          <w:szCs w:val="28"/>
        </w:rPr>
      </w:pPr>
      <w:r w:rsidRPr="00E40C21">
        <w:rPr>
          <w:rFonts w:eastAsia="Calibri"/>
          <w:bCs/>
          <w:sz w:val="28"/>
          <w:szCs w:val="28"/>
        </w:rPr>
        <w:t xml:space="preserve">3. Электронная энциклопедия: </w:t>
      </w:r>
      <w:r w:rsidRPr="003D4FDF">
        <w:rPr>
          <w:rFonts w:eastAsia="Calibri"/>
          <w:bCs/>
          <w:color w:val="000000" w:themeColor="text1"/>
          <w:sz w:val="28"/>
          <w:szCs w:val="28"/>
          <w:lang w:val="en-US"/>
        </w:rPr>
        <w:t>http</w:t>
      </w:r>
      <w:r w:rsidRPr="003D4FDF">
        <w:rPr>
          <w:rFonts w:eastAsia="Calibri"/>
          <w:bCs/>
          <w:color w:val="000000" w:themeColor="text1"/>
          <w:sz w:val="28"/>
          <w:szCs w:val="28"/>
        </w:rPr>
        <w:t>://</w:t>
      </w:r>
      <w:proofErr w:type="spellStart"/>
      <w:r w:rsidRPr="003D4FDF">
        <w:rPr>
          <w:rFonts w:eastAsia="Calibri"/>
          <w:bCs/>
          <w:color w:val="000000" w:themeColor="text1"/>
          <w:sz w:val="28"/>
          <w:szCs w:val="28"/>
          <w:lang w:val="en-US"/>
        </w:rPr>
        <w:t>ru</w:t>
      </w:r>
      <w:proofErr w:type="spellEnd"/>
      <w:r w:rsidRPr="003D4FDF">
        <w:rPr>
          <w:rFonts w:eastAsia="Calibri"/>
          <w:bCs/>
          <w:color w:val="000000" w:themeColor="text1"/>
          <w:sz w:val="28"/>
          <w:szCs w:val="28"/>
        </w:rPr>
        <w:t>.</w:t>
      </w:r>
      <w:proofErr w:type="spellStart"/>
      <w:r w:rsidRPr="003D4FDF">
        <w:rPr>
          <w:rFonts w:eastAsia="Calibri"/>
          <w:bCs/>
          <w:color w:val="000000" w:themeColor="text1"/>
          <w:sz w:val="28"/>
          <w:szCs w:val="28"/>
          <w:lang w:val="en-US"/>
        </w:rPr>
        <w:t>wikipedia</w:t>
      </w:r>
      <w:proofErr w:type="spellEnd"/>
      <w:r w:rsidRPr="003D4FDF">
        <w:rPr>
          <w:rFonts w:eastAsia="Calibri"/>
          <w:bCs/>
          <w:color w:val="000000" w:themeColor="text1"/>
          <w:sz w:val="28"/>
          <w:szCs w:val="28"/>
        </w:rPr>
        <w:t>.</w:t>
      </w:r>
      <w:r w:rsidRPr="003D4FDF">
        <w:rPr>
          <w:rFonts w:eastAsia="Calibri"/>
          <w:bCs/>
          <w:color w:val="000000" w:themeColor="text1"/>
          <w:sz w:val="28"/>
          <w:szCs w:val="28"/>
          <w:lang w:val="en-US"/>
        </w:rPr>
        <w:t>org</w:t>
      </w:r>
      <w:r w:rsidRPr="003D4FDF">
        <w:rPr>
          <w:rFonts w:eastAsia="Calibri"/>
          <w:bCs/>
          <w:color w:val="000000" w:themeColor="text1"/>
          <w:sz w:val="28"/>
          <w:szCs w:val="28"/>
        </w:rPr>
        <w:t>/</w:t>
      </w:r>
      <w:r w:rsidRPr="003D4FDF">
        <w:rPr>
          <w:rFonts w:eastAsia="Calibri"/>
          <w:bCs/>
          <w:color w:val="000000" w:themeColor="text1"/>
          <w:sz w:val="28"/>
          <w:szCs w:val="28"/>
          <w:lang w:val="en-US"/>
        </w:rPr>
        <w:t>wiki</w:t>
      </w:r>
      <w:r w:rsidRPr="003D4FDF">
        <w:rPr>
          <w:rFonts w:eastAsia="Calibri"/>
          <w:bCs/>
          <w:color w:val="000000" w:themeColor="text1"/>
          <w:sz w:val="28"/>
          <w:szCs w:val="28"/>
        </w:rPr>
        <w:t>/</w:t>
      </w:r>
      <w:r w:rsidRPr="003D4FDF">
        <w:rPr>
          <w:rFonts w:eastAsia="Calibri"/>
          <w:bCs/>
          <w:color w:val="000000" w:themeColor="text1"/>
          <w:sz w:val="28"/>
          <w:szCs w:val="28"/>
          <w:lang w:val="en-US"/>
        </w:rPr>
        <w:t>Wiki</w:t>
      </w:r>
    </w:p>
    <w:p w14:paraId="36B6B807" w14:textId="77777777" w:rsidR="00482B6F" w:rsidRPr="00E40C21" w:rsidRDefault="00482B6F" w:rsidP="00824221">
      <w:pPr>
        <w:shd w:val="clear" w:color="auto" w:fill="FFFFFF"/>
        <w:tabs>
          <w:tab w:val="left" w:pos="442"/>
        </w:tabs>
        <w:spacing w:line="360" w:lineRule="auto"/>
        <w:ind w:firstLine="709"/>
        <w:jc w:val="both"/>
        <w:rPr>
          <w:rFonts w:eastAsia="Calibri"/>
          <w:bCs/>
          <w:sz w:val="28"/>
          <w:szCs w:val="28"/>
        </w:rPr>
      </w:pPr>
      <w:r w:rsidRPr="00E40C21">
        <w:rPr>
          <w:rFonts w:eastAsia="Calibri"/>
          <w:bCs/>
          <w:sz w:val="28"/>
          <w:szCs w:val="28"/>
        </w:rPr>
        <w:t>4. Система комплексного раскрытия информации «СКРИН» -</w:t>
      </w:r>
      <w:r w:rsidRPr="00E40C21">
        <w:rPr>
          <w:rFonts w:eastAsia="Calibri"/>
          <w:bCs/>
          <w:sz w:val="28"/>
          <w:szCs w:val="28"/>
          <w:lang w:val="en-US"/>
        </w:rPr>
        <w:t>http</w:t>
      </w:r>
      <w:r w:rsidRPr="00E40C21">
        <w:rPr>
          <w:rFonts w:eastAsia="Calibri"/>
          <w:bCs/>
          <w:sz w:val="28"/>
          <w:szCs w:val="28"/>
        </w:rPr>
        <w:t>://</w:t>
      </w:r>
      <w:r w:rsidRPr="00E40C21">
        <w:rPr>
          <w:rFonts w:eastAsia="Calibri"/>
          <w:bCs/>
          <w:sz w:val="28"/>
          <w:szCs w:val="28"/>
          <w:lang w:val="en-US"/>
        </w:rPr>
        <w:t>www</w:t>
      </w:r>
      <w:r w:rsidRPr="00E40C21">
        <w:rPr>
          <w:rFonts w:eastAsia="Calibri"/>
          <w:bCs/>
          <w:sz w:val="28"/>
          <w:szCs w:val="28"/>
        </w:rPr>
        <w:t>.</w:t>
      </w:r>
      <w:proofErr w:type="spellStart"/>
      <w:r w:rsidRPr="00E40C21">
        <w:rPr>
          <w:rFonts w:eastAsia="Calibri"/>
          <w:bCs/>
          <w:sz w:val="28"/>
          <w:szCs w:val="28"/>
          <w:lang w:val="en-US"/>
        </w:rPr>
        <w:t>skrin</w:t>
      </w:r>
      <w:proofErr w:type="spellEnd"/>
      <w:r w:rsidRPr="00E40C21">
        <w:rPr>
          <w:rFonts w:eastAsia="Calibri"/>
          <w:bCs/>
          <w:sz w:val="28"/>
          <w:szCs w:val="28"/>
        </w:rPr>
        <w:t>.</w:t>
      </w:r>
      <w:proofErr w:type="spellStart"/>
      <w:r w:rsidRPr="00E40C21">
        <w:rPr>
          <w:rFonts w:eastAsia="Calibri"/>
          <w:bCs/>
          <w:sz w:val="28"/>
          <w:szCs w:val="28"/>
          <w:lang w:val="en-US"/>
        </w:rPr>
        <w:t>ru</w:t>
      </w:r>
      <w:proofErr w:type="spellEnd"/>
      <w:r w:rsidRPr="00E40C21">
        <w:rPr>
          <w:rFonts w:eastAsia="Calibri"/>
          <w:bCs/>
          <w:sz w:val="28"/>
          <w:szCs w:val="28"/>
        </w:rPr>
        <w:t>/</w:t>
      </w:r>
    </w:p>
    <w:p w14:paraId="38A8EA94" w14:textId="77777777" w:rsidR="006C5896" w:rsidRDefault="00482B6F" w:rsidP="00824221">
      <w:pPr>
        <w:shd w:val="clear" w:color="auto" w:fill="FFFFFF"/>
        <w:tabs>
          <w:tab w:val="left" w:pos="442"/>
        </w:tabs>
        <w:spacing w:line="360" w:lineRule="auto"/>
        <w:ind w:firstLine="709"/>
        <w:jc w:val="both"/>
        <w:rPr>
          <w:rFonts w:eastAsia="Calibri"/>
          <w:b/>
          <w:bCs/>
          <w:sz w:val="28"/>
          <w:szCs w:val="28"/>
        </w:rPr>
      </w:pPr>
      <w:r w:rsidRPr="00E40C21">
        <w:rPr>
          <w:rFonts w:eastAsia="Calibri"/>
          <w:b/>
          <w:bCs/>
          <w:sz w:val="28"/>
          <w:szCs w:val="28"/>
        </w:rPr>
        <w:t>11.3. Сертифицированные программные и аппаратные средства защиты информации</w:t>
      </w:r>
    </w:p>
    <w:p w14:paraId="1ABEA6A2" w14:textId="0C16B980" w:rsidR="00482B6F" w:rsidRPr="00E40C21" w:rsidRDefault="00482B6F" w:rsidP="00824221">
      <w:pPr>
        <w:shd w:val="clear" w:color="auto" w:fill="FFFFFF"/>
        <w:tabs>
          <w:tab w:val="left" w:pos="442"/>
        </w:tabs>
        <w:spacing w:line="360" w:lineRule="auto"/>
        <w:ind w:firstLine="709"/>
        <w:jc w:val="both"/>
        <w:rPr>
          <w:bCs/>
          <w:sz w:val="28"/>
          <w:szCs w:val="28"/>
        </w:rPr>
      </w:pPr>
      <w:r w:rsidRPr="00E40C21">
        <w:rPr>
          <w:rFonts w:eastAsia="Calibri"/>
          <w:b/>
          <w:bCs/>
          <w:sz w:val="28"/>
          <w:szCs w:val="28"/>
        </w:rPr>
        <w:t xml:space="preserve"> </w:t>
      </w:r>
      <w:r w:rsidRPr="00E40C21">
        <w:rPr>
          <w:bCs/>
          <w:sz w:val="28"/>
          <w:szCs w:val="28"/>
        </w:rPr>
        <w:t xml:space="preserve"> </w:t>
      </w:r>
      <w:r w:rsidR="006C5896">
        <w:rPr>
          <w:bCs/>
          <w:sz w:val="28"/>
          <w:szCs w:val="28"/>
        </w:rPr>
        <w:t>Н</w:t>
      </w:r>
      <w:r w:rsidRPr="00E40C21">
        <w:rPr>
          <w:bCs/>
          <w:sz w:val="28"/>
          <w:szCs w:val="28"/>
        </w:rPr>
        <w:t>е используются</w:t>
      </w:r>
    </w:p>
    <w:p w14:paraId="1F0B5046" w14:textId="77777777" w:rsidR="00630C06" w:rsidRPr="00824221" w:rsidRDefault="00630C06" w:rsidP="00824221">
      <w:pPr>
        <w:spacing w:line="336" w:lineRule="auto"/>
        <w:jc w:val="both"/>
        <w:rPr>
          <w:sz w:val="28"/>
          <w:szCs w:val="28"/>
        </w:rPr>
      </w:pPr>
    </w:p>
    <w:p w14:paraId="1013427B" w14:textId="27913D21" w:rsidR="00630C06" w:rsidRPr="00B51790" w:rsidRDefault="00630C06" w:rsidP="005E5190">
      <w:pPr>
        <w:pStyle w:val="af7"/>
        <w:spacing w:after="0" w:line="336" w:lineRule="auto"/>
        <w:ind w:left="0"/>
        <w:jc w:val="both"/>
        <w:rPr>
          <w:rFonts w:ascii="Times New Roman" w:hAnsi="Times New Roman"/>
          <w:b/>
          <w:sz w:val="28"/>
          <w:szCs w:val="28"/>
        </w:rPr>
      </w:pPr>
      <w:r w:rsidRPr="00B51790">
        <w:rPr>
          <w:rFonts w:ascii="Times New Roman" w:hAnsi="Times New Roman"/>
          <w:b/>
          <w:sz w:val="28"/>
          <w:szCs w:val="28"/>
        </w:rPr>
        <w:lastRenderedPageBreak/>
        <w:t>12.</w:t>
      </w:r>
      <w:r w:rsidR="00753000">
        <w:rPr>
          <w:rFonts w:ascii="Times New Roman" w:hAnsi="Times New Roman"/>
          <w:b/>
          <w:sz w:val="28"/>
          <w:szCs w:val="28"/>
        </w:rPr>
        <w:t xml:space="preserve"> </w:t>
      </w:r>
      <w:r w:rsidRPr="00B51790">
        <w:rPr>
          <w:rFonts w:ascii="Times New Roman" w:hAnsi="Times New Roman"/>
          <w:b/>
          <w:sz w:val="28"/>
          <w:szCs w:val="28"/>
        </w:rPr>
        <w:t>Описание материально-технической базы, необходимой для осуществления образовательного процесса по дисциплине.</w:t>
      </w:r>
    </w:p>
    <w:p w14:paraId="567F5A51" w14:textId="77777777" w:rsidR="006C5896" w:rsidRDefault="006C5896" w:rsidP="006C5896">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6EB8AEBD" w14:textId="77777777" w:rsidR="006C5896" w:rsidRPr="00CF4446" w:rsidRDefault="006C5896" w:rsidP="006C5896">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55BD5463" w14:textId="77777777" w:rsidR="004A394F" w:rsidRPr="00482B6F" w:rsidRDefault="004A394F" w:rsidP="004A394F">
      <w:pPr>
        <w:pStyle w:val="af7"/>
        <w:spacing w:after="0" w:line="324" w:lineRule="auto"/>
        <w:jc w:val="both"/>
        <w:rPr>
          <w:rFonts w:ascii="Times New Roman" w:hAnsi="Times New Roman"/>
          <w:sz w:val="28"/>
          <w:szCs w:val="28"/>
        </w:rPr>
      </w:pPr>
    </w:p>
    <w:sectPr w:rsidR="004A394F" w:rsidRPr="00482B6F" w:rsidSect="004C253F">
      <w:footerReference w:type="even" r:id="rId13"/>
      <w:footerReference w:type="defaul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980C2" w14:textId="77777777" w:rsidR="00083E60" w:rsidRDefault="00083E60">
      <w:r>
        <w:separator/>
      </w:r>
    </w:p>
  </w:endnote>
  <w:endnote w:type="continuationSeparator" w:id="0">
    <w:p w14:paraId="26AE4CFB" w14:textId="77777777" w:rsidR="00083E60" w:rsidRDefault="0008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Lucida Grande">
    <w:altName w:val="Lucida Grande"/>
    <w:charset w:val="00"/>
    <w:family w:val="swiss"/>
    <w:pitch w:val="variable"/>
    <w:sig w:usb0="E1000AEF" w:usb1="5000A1FF" w:usb2="00000000" w:usb3="00000000" w:csb0="000001BF" w:csb1="00000000"/>
  </w:font>
  <w:font w:name="ヒラギノ角ゴ Pro W3">
    <w:altName w:val="Times New Roman"/>
    <w:charset w:val="00"/>
    <w:family w:val="roman"/>
    <w:pitch w:val="default"/>
  </w:font>
  <w:font w:name="Helvetica">
    <w:panose1 w:val="020B060402020202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New Times Roman">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Montserrat">
    <w:altName w:val="Times New Roman"/>
    <w:charset w:val="00"/>
    <w:family w:val="auto"/>
    <w:pitch w:val="default"/>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09FE4" w14:textId="5C301FD0" w:rsidR="00083E60" w:rsidRDefault="00083E60">
    <w:pPr>
      <w:pStyle w:val="a4"/>
      <w:jc w:val="center"/>
    </w:pPr>
    <w:r>
      <w:fldChar w:fldCharType="begin"/>
    </w:r>
    <w:r>
      <w:instrText>PAGE   \* MERGEFORMAT</w:instrText>
    </w:r>
    <w:r>
      <w:fldChar w:fldCharType="separate"/>
    </w:r>
    <w:r w:rsidR="00D8051E">
      <w:rPr>
        <w:noProof/>
      </w:rPr>
      <w:t>2</w:t>
    </w:r>
    <w:r>
      <w:fldChar w:fldCharType="end"/>
    </w:r>
  </w:p>
  <w:p w14:paraId="77029816" w14:textId="77777777" w:rsidR="00083E60" w:rsidRDefault="00083E6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8E8A4" w14:textId="249565D1" w:rsidR="00083E60" w:rsidRDefault="00083E60">
    <w:pPr>
      <w:pStyle w:val="a4"/>
      <w:jc w:val="center"/>
    </w:pPr>
    <w:r>
      <w:fldChar w:fldCharType="begin"/>
    </w:r>
    <w:r>
      <w:instrText>PAGE   \* MERGEFORMAT</w:instrText>
    </w:r>
    <w:r>
      <w:fldChar w:fldCharType="separate"/>
    </w:r>
    <w:r w:rsidR="00D8051E">
      <w:rPr>
        <w:noProof/>
      </w:rPr>
      <w:t>3</w:t>
    </w:r>
    <w:r>
      <w:fldChar w:fldCharType="end"/>
    </w:r>
  </w:p>
  <w:p w14:paraId="3CE1A90E" w14:textId="77777777" w:rsidR="00083E60" w:rsidRDefault="00083E60">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EBCEE" w14:textId="77777777" w:rsidR="00083E60" w:rsidRDefault="00083E60" w:rsidP="00626BE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752AD3C" w14:textId="77777777" w:rsidR="00083E60" w:rsidRDefault="00083E60">
    <w:pPr>
      <w:pStyle w:val="a4"/>
    </w:pPr>
  </w:p>
  <w:p w14:paraId="49CCA82B" w14:textId="77777777" w:rsidR="00083E60" w:rsidRDefault="00083E60"/>
  <w:p w14:paraId="4B5C5D80" w14:textId="77777777" w:rsidR="00083E60" w:rsidRDefault="00083E6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59FDE" w14:textId="6BC8B0D3" w:rsidR="00083E60" w:rsidRDefault="00083E60">
    <w:pPr>
      <w:pStyle w:val="a4"/>
      <w:jc w:val="center"/>
    </w:pPr>
    <w:r>
      <w:fldChar w:fldCharType="begin"/>
    </w:r>
    <w:r>
      <w:instrText>PAGE   \* MERGEFORMAT</w:instrText>
    </w:r>
    <w:r>
      <w:fldChar w:fldCharType="separate"/>
    </w:r>
    <w:r w:rsidR="00D8051E">
      <w:rPr>
        <w:noProof/>
      </w:rPr>
      <w:t>20</w:t>
    </w:r>
    <w:r>
      <w:fldChar w:fldCharType="end"/>
    </w:r>
  </w:p>
  <w:p w14:paraId="7C630812" w14:textId="77777777" w:rsidR="00083E60" w:rsidRDefault="00083E60">
    <w:pPr>
      <w:pStyle w:val="a4"/>
    </w:pPr>
  </w:p>
  <w:p w14:paraId="7E39A7A0" w14:textId="77777777" w:rsidR="00083E60" w:rsidRDefault="00083E60"/>
  <w:p w14:paraId="04E0A688" w14:textId="77777777" w:rsidR="00083E60" w:rsidRDefault="00083E6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3D870" w14:textId="77777777" w:rsidR="00083E60" w:rsidRDefault="00083E60">
      <w:r>
        <w:separator/>
      </w:r>
    </w:p>
  </w:footnote>
  <w:footnote w:type="continuationSeparator" w:id="0">
    <w:p w14:paraId="756F7AA1" w14:textId="77777777" w:rsidR="00083E60" w:rsidRDefault="00083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027CF"/>
    <w:multiLevelType w:val="hybridMultilevel"/>
    <w:tmpl w:val="96A495F0"/>
    <w:lvl w:ilvl="0" w:tplc="B7F6F364">
      <w:start w:val="1"/>
      <w:numFmt w:val="decimal"/>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906C6A"/>
    <w:multiLevelType w:val="hybridMultilevel"/>
    <w:tmpl w:val="222EBDE4"/>
    <w:lvl w:ilvl="0" w:tplc="C2F4A3C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C9701A"/>
    <w:multiLevelType w:val="hybridMultilevel"/>
    <w:tmpl w:val="D8EA0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764265"/>
    <w:multiLevelType w:val="hybridMultilevel"/>
    <w:tmpl w:val="9F9A5BCC"/>
    <w:lvl w:ilvl="0" w:tplc="C930CEE0">
      <w:start w:val="1"/>
      <w:numFmt w:val="bullet"/>
      <w:lvlText w:val="-"/>
      <w:lvlJc w:val="left"/>
      <w:pPr>
        <w:ind w:left="720" w:hanging="360"/>
      </w:pPr>
      <w:rPr>
        <w:rFonts w:ascii="Courier New" w:hAnsi="Courier New" w:hint="default"/>
      </w:rPr>
    </w:lvl>
    <w:lvl w:ilvl="1" w:tplc="C930CEE0">
      <w:start w:val="1"/>
      <w:numFmt w:val="bullet"/>
      <w:lvlText w:val="-"/>
      <w:lvlJc w:val="left"/>
      <w:pPr>
        <w:ind w:left="1785" w:hanging="705"/>
      </w:pPr>
      <w:rPr>
        <w:rFonts w:ascii="Courier New" w:hAnsi="Courier New" w:hint="default"/>
      </w:rPr>
    </w:lvl>
    <w:lvl w:ilvl="2" w:tplc="19760A72">
      <w:numFmt w:val="bullet"/>
      <w:lvlText w:val="•"/>
      <w:lvlJc w:val="left"/>
      <w:pPr>
        <w:ind w:left="2505" w:hanging="705"/>
      </w:pPr>
      <w:rPr>
        <w:rFonts w:ascii="Times New Roman" w:eastAsia="Times New Roman" w:hAnsi="Times New Roman" w:cs="Times New Roman" w:hint="default"/>
        <w:i w:val="0"/>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DAA10E7"/>
    <w:multiLevelType w:val="hybridMultilevel"/>
    <w:tmpl w:val="5E4031C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853267"/>
    <w:multiLevelType w:val="hybridMultilevel"/>
    <w:tmpl w:val="FB5A518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152A18"/>
    <w:multiLevelType w:val="hybridMultilevel"/>
    <w:tmpl w:val="FA5E9F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56D5695"/>
    <w:multiLevelType w:val="multilevel"/>
    <w:tmpl w:val="BF6AD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2B14C5"/>
    <w:multiLevelType w:val="hybridMultilevel"/>
    <w:tmpl w:val="F5AEAE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F5682E"/>
    <w:multiLevelType w:val="hybridMultilevel"/>
    <w:tmpl w:val="FADE99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1A5A53"/>
    <w:multiLevelType w:val="multilevel"/>
    <w:tmpl w:val="581478A2"/>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54116D9"/>
    <w:multiLevelType w:val="hybridMultilevel"/>
    <w:tmpl w:val="80D041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87315BF"/>
    <w:multiLevelType w:val="multilevel"/>
    <w:tmpl w:val="EB164C66"/>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91A2A67"/>
    <w:multiLevelType w:val="hybridMultilevel"/>
    <w:tmpl w:val="80D041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9FC03EE"/>
    <w:multiLevelType w:val="hybridMultilevel"/>
    <w:tmpl w:val="5E4031C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F623485"/>
    <w:multiLevelType w:val="multilevel"/>
    <w:tmpl w:val="581478A2"/>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0" w15:restartNumberingAfterBreak="0">
    <w:nsid w:val="5F2D1100"/>
    <w:multiLevelType w:val="hybridMultilevel"/>
    <w:tmpl w:val="A7BA1368"/>
    <w:lvl w:ilvl="0" w:tplc="0419000F">
      <w:start w:val="1"/>
      <w:numFmt w:val="decimal"/>
      <w:lvlText w:val="%1."/>
      <w:lvlJc w:val="left"/>
      <w:pPr>
        <w:tabs>
          <w:tab w:val="num" w:pos="643"/>
        </w:tabs>
        <w:ind w:left="643" w:hanging="360"/>
      </w:p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1" w15:restartNumberingAfterBreak="0">
    <w:nsid w:val="702C197D"/>
    <w:multiLevelType w:val="hybridMultilevel"/>
    <w:tmpl w:val="1E0E79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47B64F8"/>
    <w:multiLevelType w:val="hybridMultilevel"/>
    <w:tmpl w:val="B66E51DE"/>
    <w:lvl w:ilvl="0" w:tplc="00946AA6">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92691F"/>
    <w:multiLevelType w:val="hybridMultilevel"/>
    <w:tmpl w:val="A7BA1368"/>
    <w:lvl w:ilvl="0" w:tplc="0419000F">
      <w:start w:val="1"/>
      <w:numFmt w:val="decimal"/>
      <w:lvlText w:val="%1."/>
      <w:lvlJc w:val="left"/>
      <w:pPr>
        <w:tabs>
          <w:tab w:val="num" w:pos="643"/>
        </w:tabs>
        <w:ind w:left="643" w:hanging="360"/>
      </w:p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4" w15:restartNumberingAfterBreak="0">
    <w:nsid w:val="7D4233E9"/>
    <w:multiLevelType w:val="hybridMultilevel"/>
    <w:tmpl w:val="FEDCE214"/>
    <w:lvl w:ilvl="0" w:tplc="BB08A6A2">
      <w:start w:val="1"/>
      <w:numFmt w:val="decimal"/>
      <w:lvlText w:val="%1."/>
      <w:lvlJc w:val="left"/>
      <w:pPr>
        <w:ind w:left="360" w:hanging="360"/>
      </w:pPr>
      <w:rPr>
        <w:b w:val="0"/>
      </w:rPr>
    </w:lvl>
    <w:lvl w:ilvl="1" w:tplc="04190019">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0"/>
  </w:num>
  <w:num w:numId="2">
    <w:abstractNumId w:val="19"/>
  </w:num>
  <w:num w:numId="3">
    <w:abstractNumId w:val="17"/>
  </w:num>
  <w:num w:numId="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6"/>
  </w:num>
  <w:num w:numId="8">
    <w:abstractNumId w:val="7"/>
  </w:num>
  <w:num w:numId="9">
    <w:abstractNumId w:val="21"/>
  </w:num>
  <w:num w:numId="10">
    <w:abstractNumId w:val="12"/>
  </w:num>
  <w:num w:numId="11">
    <w:abstractNumId w:val="18"/>
  </w:num>
  <w:num w:numId="12">
    <w:abstractNumId w:val="20"/>
  </w:num>
  <w:num w:numId="13">
    <w:abstractNumId w:val="1"/>
  </w:num>
  <w:num w:numId="14">
    <w:abstractNumId w:val="23"/>
  </w:num>
  <w:num w:numId="15">
    <w:abstractNumId w:val="24"/>
  </w:num>
  <w:num w:numId="16">
    <w:abstractNumId w:val="9"/>
  </w:num>
  <w:num w:numId="17">
    <w:abstractNumId w:val="8"/>
  </w:num>
  <w:num w:numId="18">
    <w:abstractNumId w:val="11"/>
  </w:num>
  <w:num w:numId="19">
    <w:abstractNumId w:val="10"/>
  </w:num>
  <w:num w:numId="20">
    <w:abstractNumId w:val="5"/>
  </w:num>
  <w:num w:numId="21">
    <w:abstractNumId w:val="16"/>
  </w:num>
  <w:num w:numId="22">
    <w:abstractNumId w:val="4"/>
  </w:num>
  <w:num w:numId="23">
    <w:abstractNumId w:val="15"/>
  </w:num>
  <w:num w:numId="24">
    <w:abstractNumId w:val="13"/>
  </w:num>
  <w:num w:numId="2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4AC"/>
    <w:rsid w:val="000014F0"/>
    <w:rsid w:val="000033AD"/>
    <w:rsid w:val="00005140"/>
    <w:rsid w:val="00007892"/>
    <w:rsid w:val="00011BCB"/>
    <w:rsid w:val="00013743"/>
    <w:rsid w:val="00017538"/>
    <w:rsid w:val="00020C23"/>
    <w:rsid w:val="0002132A"/>
    <w:rsid w:val="0002207E"/>
    <w:rsid w:val="00023FD8"/>
    <w:rsid w:val="00024E1E"/>
    <w:rsid w:val="00025F9A"/>
    <w:rsid w:val="00031680"/>
    <w:rsid w:val="000329E4"/>
    <w:rsid w:val="00033794"/>
    <w:rsid w:val="000341C5"/>
    <w:rsid w:val="000412BC"/>
    <w:rsid w:val="000413B8"/>
    <w:rsid w:val="000419A0"/>
    <w:rsid w:val="0004431E"/>
    <w:rsid w:val="00047BD9"/>
    <w:rsid w:val="00051051"/>
    <w:rsid w:val="000514FF"/>
    <w:rsid w:val="00051D3B"/>
    <w:rsid w:val="00052303"/>
    <w:rsid w:val="000531B5"/>
    <w:rsid w:val="0005355F"/>
    <w:rsid w:val="00054695"/>
    <w:rsid w:val="00054867"/>
    <w:rsid w:val="000551D2"/>
    <w:rsid w:val="00055C5A"/>
    <w:rsid w:val="000562FA"/>
    <w:rsid w:val="00056506"/>
    <w:rsid w:val="000600E6"/>
    <w:rsid w:val="00061A98"/>
    <w:rsid w:val="00063530"/>
    <w:rsid w:val="00064D26"/>
    <w:rsid w:val="00064D45"/>
    <w:rsid w:val="000654DD"/>
    <w:rsid w:val="00066224"/>
    <w:rsid w:val="000673E8"/>
    <w:rsid w:val="000703DD"/>
    <w:rsid w:val="00071359"/>
    <w:rsid w:val="00073F0C"/>
    <w:rsid w:val="0007555C"/>
    <w:rsid w:val="00077029"/>
    <w:rsid w:val="00081C4F"/>
    <w:rsid w:val="00083E60"/>
    <w:rsid w:val="000862D2"/>
    <w:rsid w:val="000869FA"/>
    <w:rsid w:val="00086B4E"/>
    <w:rsid w:val="000919E8"/>
    <w:rsid w:val="000930FD"/>
    <w:rsid w:val="00096A5D"/>
    <w:rsid w:val="0009760D"/>
    <w:rsid w:val="00097C35"/>
    <w:rsid w:val="000A4BC8"/>
    <w:rsid w:val="000A6215"/>
    <w:rsid w:val="000B4F55"/>
    <w:rsid w:val="000B5927"/>
    <w:rsid w:val="000C029D"/>
    <w:rsid w:val="000C2AF0"/>
    <w:rsid w:val="000C4E72"/>
    <w:rsid w:val="000C5345"/>
    <w:rsid w:val="000C5C47"/>
    <w:rsid w:val="000C73FF"/>
    <w:rsid w:val="000D0F0B"/>
    <w:rsid w:val="000D2139"/>
    <w:rsid w:val="000D317E"/>
    <w:rsid w:val="000D3462"/>
    <w:rsid w:val="000D3A7B"/>
    <w:rsid w:val="000D4126"/>
    <w:rsid w:val="000D47DD"/>
    <w:rsid w:val="000D4C0B"/>
    <w:rsid w:val="000D7087"/>
    <w:rsid w:val="000E0318"/>
    <w:rsid w:val="000E0899"/>
    <w:rsid w:val="000E0CA3"/>
    <w:rsid w:val="000E1624"/>
    <w:rsid w:val="000E39C4"/>
    <w:rsid w:val="000E73FD"/>
    <w:rsid w:val="000F00C0"/>
    <w:rsid w:val="000F23C6"/>
    <w:rsid w:val="000F2896"/>
    <w:rsid w:val="000F593B"/>
    <w:rsid w:val="000F615C"/>
    <w:rsid w:val="000F77AC"/>
    <w:rsid w:val="0010014B"/>
    <w:rsid w:val="00101391"/>
    <w:rsid w:val="00101A52"/>
    <w:rsid w:val="00101F7C"/>
    <w:rsid w:val="0010223A"/>
    <w:rsid w:val="001024BB"/>
    <w:rsid w:val="00107C72"/>
    <w:rsid w:val="00110357"/>
    <w:rsid w:val="00111A19"/>
    <w:rsid w:val="0011402D"/>
    <w:rsid w:val="001141E6"/>
    <w:rsid w:val="001146A2"/>
    <w:rsid w:val="00124980"/>
    <w:rsid w:val="00127C86"/>
    <w:rsid w:val="0013354F"/>
    <w:rsid w:val="00140E65"/>
    <w:rsid w:val="00143F90"/>
    <w:rsid w:val="00144B39"/>
    <w:rsid w:val="001508ED"/>
    <w:rsid w:val="00150962"/>
    <w:rsid w:val="00151EFE"/>
    <w:rsid w:val="00152025"/>
    <w:rsid w:val="0015410C"/>
    <w:rsid w:val="00155807"/>
    <w:rsid w:val="00157BE7"/>
    <w:rsid w:val="00162DEB"/>
    <w:rsid w:val="00163E5A"/>
    <w:rsid w:val="00164A3B"/>
    <w:rsid w:val="00167BFD"/>
    <w:rsid w:val="001704D8"/>
    <w:rsid w:val="001723D5"/>
    <w:rsid w:val="001742D5"/>
    <w:rsid w:val="001755B2"/>
    <w:rsid w:val="00175EBC"/>
    <w:rsid w:val="0017606E"/>
    <w:rsid w:val="0017611F"/>
    <w:rsid w:val="00176914"/>
    <w:rsid w:val="00177BB6"/>
    <w:rsid w:val="00182382"/>
    <w:rsid w:val="00183E52"/>
    <w:rsid w:val="00186847"/>
    <w:rsid w:val="00186947"/>
    <w:rsid w:val="00186CCC"/>
    <w:rsid w:val="00193A78"/>
    <w:rsid w:val="00195419"/>
    <w:rsid w:val="00195FEB"/>
    <w:rsid w:val="00197DC5"/>
    <w:rsid w:val="001A01FA"/>
    <w:rsid w:val="001A0927"/>
    <w:rsid w:val="001A313B"/>
    <w:rsid w:val="001A3681"/>
    <w:rsid w:val="001B091D"/>
    <w:rsid w:val="001B5C1C"/>
    <w:rsid w:val="001B6446"/>
    <w:rsid w:val="001C0849"/>
    <w:rsid w:val="001C2792"/>
    <w:rsid w:val="001C3272"/>
    <w:rsid w:val="001C4529"/>
    <w:rsid w:val="001C6CD3"/>
    <w:rsid w:val="001C6EBB"/>
    <w:rsid w:val="001C6FF9"/>
    <w:rsid w:val="001C7D8B"/>
    <w:rsid w:val="001D02CF"/>
    <w:rsid w:val="001D0AB6"/>
    <w:rsid w:val="001D3558"/>
    <w:rsid w:val="001D63C6"/>
    <w:rsid w:val="001E0995"/>
    <w:rsid w:val="001E24CF"/>
    <w:rsid w:val="001E3C0F"/>
    <w:rsid w:val="001E5142"/>
    <w:rsid w:val="001F1A22"/>
    <w:rsid w:val="001F1C0E"/>
    <w:rsid w:val="001F3DBC"/>
    <w:rsid w:val="0020190D"/>
    <w:rsid w:val="0020393E"/>
    <w:rsid w:val="0020592C"/>
    <w:rsid w:val="002064FD"/>
    <w:rsid w:val="00210839"/>
    <w:rsid w:val="00213CDA"/>
    <w:rsid w:val="00214B98"/>
    <w:rsid w:val="00216AB1"/>
    <w:rsid w:val="00217167"/>
    <w:rsid w:val="00222442"/>
    <w:rsid w:val="00222855"/>
    <w:rsid w:val="00223F11"/>
    <w:rsid w:val="002247A4"/>
    <w:rsid w:val="0022553F"/>
    <w:rsid w:val="00225990"/>
    <w:rsid w:val="0022708B"/>
    <w:rsid w:val="002276E7"/>
    <w:rsid w:val="0022779E"/>
    <w:rsid w:val="002303FA"/>
    <w:rsid w:val="00232985"/>
    <w:rsid w:val="002341C1"/>
    <w:rsid w:val="002374AB"/>
    <w:rsid w:val="0023772E"/>
    <w:rsid w:val="00243324"/>
    <w:rsid w:val="00245C39"/>
    <w:rsid w:val="00247EB2"/>
    <w:rsid w:val="0025025A"/>
    <w:rsid w:val="00251F9C"/>
    <w:rsid w:val="00253DB7"/>
    <w:rsid w:val="00255193"/>
    <w:rsid w:val="00261F15"/>
    <w:rsid w:val="0026415F"/>
    <w:rsid w:val="002647F6"/>
    <w:rsid w:val="0026580B"/>
    <w:rsid w:val="00265908"/>
    <w:rsid w:val="00270E6C"/>
    <w:rsid w:val="0027156C"/>
    <w:rsid w:val="00273CA4"/>
    <w:rsid w:val="00282401"/>
    <w:rsid w:val="00282626"/>
    <w:rsid w:val="002832E8"/>
    <w:rsid w:val="00283ED3"/>
    <w:rsid w:val="0028465D"/>
    <w:rsid w:val="00284C76"/>
    <w:rsid w:val="00285A16"/>
    <w:rsid w:val="00285DEB"/>
    <w:rsid w:val="00286071"/>
    <w:rsid w:val="00286645"/>
    <w:rsid w:val="00286C26"/>
    <w:rsid w:val="002912A8"/>
    <w:rsid w:val="002934F5"/>
    <w:rsid w:val="00293940"/>
    <w:rsid w:val="0029618E"/>
    <w:rsid w:val="0029722A"/>
    <w:rsid w:val="002A0C8A"/>
    <w:rsid w:val="002A35C8"/>
    <w:rsid w:val="002A7DFC"/>
    <w:rsid w:val="002B0E31"/>
    <w:rsid w:val="002B13DA"/>
    <w:rsid w:val="002B5CD1"/>
    <w:rsid w:val="002B6857"/>
    <w:rsid w:val="002B7E54"/>
    <w:rsid w:val="002C5791"/>
    <w:rsid w:val="002C5FBE"/>
    <w:rsid w:val="002C788F"/>
    <w:rsid w:val="002D3DCD"/>
    <w:rsid w:val="002D4767"/>
    <w:rsid w:val="002D7666"/>
    <w:rsid w:val="002E0210"/>
    <w:rsid w:val="002E779B"/>
    <w:rsid w:val="002F0EC9"/>
    <w:rsid w:val="002F1627"/>
    <w:rsid w:val="002F40BB"/>
    <w:rsid w:val="002F5AFF"/>
    <w:rsid w:val="002F6DA1"/>
    <w:rsid w:val="003000A8"/>
    <w:rsid w:val="00300781"/>
    <w:rsid w:val="00302D20"/>
    <w:rsid w:val="00302D4A"/>
    <w:rsid w:val="00307A6B"/>
    <w:rsid w:val="003118D4"/>
    <w:rsid w:val="003141C9"/>
    <w:rsid w:val="00316E76"/>
    <w:rsid w:val="00320470"/>
    <w:rsid w:val="00321A92"/>
    <w:rsid w:val="0032200F"/>
    <w:rsid w:val="003270C6"/>
    <w:rsid w:val="003277EE"/>
    <w:rsid w:val="00330AB7"/>
    <w:rsid w:val="00332043"/>
    <w:rsid w:val="00332C62"/>
    <w:rsid w:val="00332CB0"/>
    <w:rsid w:val="00333D95"/>
    <w:rsid w:val="003347F5"/>
    <w:rsid w:val="00335B2F"/>
    <w:rsid w:val="00337582"/>
    <w:rsid w:val="003403DC"/>
    <w:rsid w:val="003417A7"/>
    <w:rsid w:val="00345218"/>
    <w:rsid w:val="003504C1"/>
    <w:rsid w:val="00350A60"/>
    <w:rsid w:val="00350C62"/>
    <w:rsid w:val="00353324"/>
    <w:rsid w:val="00354B31"/>
    <w:rsid w:val="003563F7"/>
    <w:rsid w:val="003607B7"/>
    <w:rsid w:val="003609A6"/>
    <w:rsid w:val="00360BEA"/>
    <w:rsid w:val="00366F8C"/>
    <w:rsid w:val="003676FB"/>
    <w:rsid w:val="0037244D"/>
    <w:rsid w:val="00373647"/>
    <w:rsid w:val="00373CD1"/>
    <w:rsid w:val="0037536F"/>
    <w:rsid w:val="003767EA"/>
    <w:rsid w:val="00377405"/>
    <w:rsid w:val="00381A7F"/>
    <w:rsid w:val="003836DF"/>
    <w:rsid w:val="0038407F"/>
    <w:rsid w:val="00384622"/>
    <w:rsid w:val="00392140"/>
    <w:rsid w:val="003927F8"/>
    <w:rsid w:val="00397B5C"/>
    <w:rsid w:val="003A0207"/>
    <w:rsid w:val="003A3E81"/>
    <w:rsid w:val="003A405B"/>
    <w:rsid w:val="003A4474"/>
    <w:rsid w:val="003A6179"/>
    <w:rsid w:val="003A735A"/>
    <w:rsid w:val="003A78C1"/>
    <w:rsid w:val="003B02DE"/>
    <w:rsid w:val="003B1D94"/>
    <w:rsid w:val="003B2D4B"/>
    <w:rsid w:val="003B3C6A"/>
    <w:rsid w:val="003B4D26"/>
    <w:rsid w:val="003C03EC"/>
    <w:rsid w:val="003C18BE"/>
    <w:rsid w:val="003C6839"/>
    <w:rsid w:val="003C6F2F"/>
    <w:rsid w:val="003C71F6"/>
    <w:rsid w:val="003C7D31"/>
    <w:rsid w:val="003D1494"/>
    <w:rsid w:val="003D1B28"/>
    <w:rsid w:val="003D3DEF"/>
    <w:rsid w:val="003D42FD"/>
    <w:rsid w:val="003D51FB"/>
    <w:rsid w:val="003D5A86"/>
    <w:rsid w:val="003E1285"/>
    <w:rsid w:val="003E2D8A"/>
    <w:rsid w:val="003E2E61"/>
    <w:rsid w:val="003E2F24"/>
    <w:rsid w:val="003E4860"/>
    <w:rsid w:val="003E4D10"/>
    <w:rsid w:val="003E5BE2"/>
    <w:rsid w:val="003F025C"/>
    <w:rsid w:val="003F1E63"/>
    <w:rsid w:val="003F29A1"/>
    <w:rsid w:val="0040147A"/>
    <w:rsid w:val="00406516"/>
    <w:rsid w:val="004067E0"/>
    <w:rsid w:val="004110D4"/>
    <w:rsid w:val="00415DCE"/>
    <w:rsid w:val="00422858"/>
    <w:rsid w:val="00422BCA"/>
    <w:rsid w:val="004239FA"/>
    <w:rsid w:val="00423D9B"/>
    <w:rsid w:val="00426700"/>
    <w:rsid w:val="00426FC0"/>
    <w:rsid w:val="00427801"/>
    <w:rsid w:val="00427E47"/>
    <w:rsid w:val="0043053E"/>
    <w:rsid w:val="0043128A"/>
    <w:rsid w:val="00432581"/>
    <w:rsid w:val="004343DA"/>
    <w:rsid w:val="00435EEA"/>
    <w:rsid w:val="004362C0"/>
    <w:rsid w:val="00436B71"/>
    <w:rsid w:val="00437475"/>
    <w:rsid w:val="00442629"/>
    <w:rsid w:val="004456B7"/>
    <w:rsid w:val="0044698B"/>
    <w:rsid w:val="0044780B"/>
    <w:rsid w:val="00450F95"/>
    <w:rsid w:val="00451EC4"/>
    <w:rsid w:val="0045307A"/>
    <w:rsid w:val="00454534"/>
    <w:rsid w:val="004553C8"/>
    <w:rsid w:val="00460577"/>
    <w:rsid w:val="00461910"/>
    <w:rsid w:val="00463181"/>
    <w:rsid w:val="00463A19"/>
    <w:rsid w:val="004640F5"/>
    <w:rsid w:val="00464173"/>
    <w:rsid w:val="00466145"/>
    <w:rsid w:val="00466880"/>
    <w:rsid w:val="00467893"/>
    <w:rsid w:val="0047023C"/>
    <w:rsid w:val="00471AF2"/>
    <w:rsid w:val="0047223A"/>
    <w:rsid w:val="00473D9E"/>
    <w:rsid w:val="004749D7"/>
    <w:rsid w:val="00475F40"/>
    <w:rsid w:val="00482B6F"/>
    <w:rsid w:val="00484C2D"/>
    <w:rsid w:val="00487C25"/>
    <w:rsid w:val="004901A9"/>
    <w:rsid w:val="00491467"/>
    <w:rsid w:val="00491706"/>
    <w:rsid w:val="00495C64"/>
    <w:rsid w:val="004962ED"/>
    <w:rsid w:val="004A3036"/>
    <w:rsid w:val="004A31AA"/>
    <w:rsid w:val="004A394F"/>
    <w:rsid w:val="004A611F"/>
    <w:rsid w:val="004B0449"/>
    <w:rsid w:val="004B0635"/>
    <w:rsid w:val="004B2483"/>
    <w:rsid w:val="004B3213"/>
    <w:rsid w:val="004B36AF"/>
    <w:rsid w:val="004B3975"/>
    <w:rsid w:val="004B3EDE"/>
    <w:rsid w:val="004B480F"/>
    <w:rsid w:val="004B65E3"/>
    <w:rsid w:val="004B7411"/>
    <w:rsid w:val="004B79D5"/>
    <w:rsid w:val="004C1E98"/>
    <w:rsid w:val="004C253F"/>
    <w:rsid w:val="004C3426"/>
    <w:rsid w:val="004C47E0"/>
    <w:rsid w:val="004C543B"/>
    <w:rsid w:val="004C7FF2"/>
    <w:rsid w:val="004D0C5C"/>
    <w:rsid w:val="004D2554"/>
    <w:rsid w:val="004D3AEB"/>
    <w:rsid w:val="004D3E1A"/>
    <w:rsid w:val="004D667A"/>
    <w:rsid w:val="004D67DF"/>
    <w:rsid w:val="004E1712"/>
    <w:rsid w:val="004E4568"/>
    <w:rsid w:val="004E49A4"/>
    <w:rsid w:val="004F0182"/>
    <w:rsid w:val="004F1CF0"/>
    <w:rsid w:val="004F2A10"/>
    <w:rsid w:val="004F5F21"/>
    <w:rsid w:val="004F5F63"/>
    <w:rsid w:val="004F66C4"/>
    <w:rsid w:val="004F6ED7"/>
    <w:rsid w:val="004F7F91"/>
    <w:rsid w:val="005001CC"/>
    <w:rsid w:val="00501C92"/>
    <w:rsid w:val="00503429"/>
    <w:rsid w:val="00504526"/>
    <w:rsid w:val="005045DD"/>
    <w:rsid w:val="00504F2A"/>
    <w:rsid w:val="005056DF"/>
    <w:rsid w:val="00506315"/>
    <w:rsid w:val="005067AC"/>
    <w:rsid w:val="00506F8A"/>
    <w:rsid w:val="005100D3"/>
    <w:rsid w:val="00512A7E"/>
    <w:rsid w:val="00512BB6"/>
    <w:rsid w:val="0051547C"/>
    <w:rsid w:val="005233FA"/>
    <w:rsid w:val="00523E62"/>
    <w:rsid w:val="0052624A"/>
    <w:rsid w:val="00526551"/>
    <w:rsid w:val="005269B6"/>
    <w:rsid w:val="00526EA7"/>
    <w:rsid w:val="00527229"/>
    <w:rsid w:val="00532A9C"/>
    <w:rsid w:val="00536DE6"/>
    <w:rsid w:val="00541231"/>
    <w:rsid w:val="00542B5D"/>
    <w:rsid w:val="0054669B"/>
    <w:rsid w:val="00551E9C"/>
    <w:rsid w:val="00552535"/>
    <w:rsid w:val="0055256C"/>
    <w:rsid w:val="00552DFA"/>
    <w:rsid w:val="005530F9"/>
    <w:rsid w:val="005574E5"/>
    <w:rsid w:val="00561405"/>
    <w:rsid w:val="00561CC4"/>
    <w:rsid w:val="00565922"/>
    <w:rsid w:val="00565B02"/>
    <w:rsid w:val="00565E54"/>
    <w:rsid w:val="005663EC"/>
    <w:rsid w:val="00567539"/>
    <w:rsid w:val="005748DC"/>
    <w:rsid w:val="005755D6"/>
    <w:rsid w:val="00576518"/>
    <w:rsid w:val="0058317F"/>
    <w:rsid w:val="00594E69"/>
    <w:rsid w:val="0059530D"/>
    <w:rsid w:val="005953F2"/>
    <w:rsid w:val="00595EE1"/>
    <w:rsid w:val="00597F60"/>
    <w:rsid w:val="005A3C8D"/>
    <w:rsid w:val="005A3F52"/>
    <w:rsid w:val="005A4E7D"/>
    <w:rsid w:val="005A6195"/>
    <w:rsid w:val="005A791D"/>
    <w:rsid w:val="005B3235"/>
    <w:rsid w:val="005B46A5"/>
    <w:rsid w:val="005B4D36"/>
    <w:rsid w:val="005B7B61"/>
    <w:rsid w:val="005B7D87"/>
    <w:rsid w:val="005C17CD"/>
    <w:rsid w:val="005C3D16"/>
    <w:rsid w:val="005C4515"/>
    <w:rsid w:val="005C4704"/>
    <w:rsid w:val="005C512A"/>
    <w:rsid w:val="005C54A1"/>
    <w:rsid w:val="005D3B51"/>
    <w:rsid w:val="005D6599"/>
    <w:rsid w:val="005D6BC2"/>
    <w:rsid w:val="005D6F04"/>
    <w:rsid w:val="005E2CD9"/>
    <w:rsid w:val="005E5190"/>
    <w:rsid w:val="005E59ED"/>
    <w:rsid w:val="005E6151"/>
    <w:rsid w:val="005E689A"/>
    <w:rsid w:val="005E7277"/>
    <w:rsid w:val="005F46D6"/>
    <w:rsid w:val="005F4CAD"/>
    <w:rsid w:val="005F5510"/>
    <w:rsid w:val="005F6E0E"/>
    <w:rsid w:val="005F7D6A"/>
    <w:rsid w:val="00604062"/>
    <w:rsid w:val="00605D11"/>
    <w:rsid w:val="00606506"/>
    <w:rsid w:val="00606EE5"/>
    <w:rsid w:val="0060792F"/>
    <w:rsid w:val="00610055"/>
    <w:rsid w:val="00612693"/>
    <w:rsid w:val="00613F5A"/>
    <w:rsid w:val="00623D1D"/>
    <w:rsid w:val="00623DA7"/>
    <w:rsid w:val="00624B4C"/>
    <w:rsid w:val="00626BEA"/>
    <w:rsid w:val="00626E29"/>
    <w:rsid w:val="00630C06"/>
    <w:rsid w:val="00637929"/>
    <w:rsid w:val="006379B7"/>
    <w:rsid w:val="00640105"/>
    <w:rsid w:val="00642ABE"/>
    <w:rsid w:val="006441B3"/>
    <w:rsid w:val="00645C7F"/>
    <w:rsid w:val="0064746D"/>
    <w:rsid w:val="0065214C"/>
    <w:rsid w:val="00652878"/>
    <w:rsid w:val="0065363A"/>
    <w:rsid w:val="00654364"/>
    <w:rsid w:val="006550E5"/>
    <w:rsid w:val="00656AF5"/>
    <w:rsid w:val="00657174"/>
    <w:rsid w:val="0065732D"/>
    <w:rsid w:val="00657858"/>
    <w:rsid w:val="00660132"/>
    <w:rsid w:val="00664B63"/>
    <w:rsid w:val="00665D37"/>
    <w:rsid w:val="00667B72"/>
    <w:rsid w:val="00681E21"/>
    <w:rsid w:val="006832FD"/>
    <w:rsid w:val="00683595"/>
    <w:rsid w:val="006839B1"/>
    <w:rsid w:val="00685C5E"/>
    <w:rsid w:val="00686E2F"/>
    <w:rsid w:val="00690B69"/>
    <w:rsid w:val="00693EEA"/>
    <w:rsid w:val="0069442A"/>
    <w:rsid w:val="00694679"/>
    <w:rsid w:val="006950D3"/>
    <w:rsid w:val="006A0923"/>
    <w:rsid w:val="006A1BDC"/>
    <w:rsid w:val="006A249D"/>
    <w:rsid w:val="006A392B"/>
    <w:rsid w:val="006A615C"/>
    <w:rsid w:val="006A7A19"/>
    <w:rsid w:val="006B3906"/>
    <w:rsid w:val="006C2A28"/>
    <w:rsid w:val="006C38E7"/>
    <w:rsid w:val="006C3906"/>
    <w:rsid w:val="006C3E4D"/>
    <w:rsid w:val="006C48E4"/>
    <w:rsid w:val="006C4DE5"/>
    <w:rsid w:val="006C4F19"/>
    <w:rsid w:val="006C52BB"/>
    <w:rsid w:val="006C5636"/>
    <w:rsid w:val="006C5896"/>
    <w:rsid w:val="006C615E"/>
    <w:rsid w:val="006C68E4"/>
    <w:rsid w:val="006C6B82"/>
    <w:rsid w:val="006D0F7D"/>
    <w:rsid w:val="006D2A55"/>
    <w:rsid w:val="006D2D94"/>
    <w:rsid w:val="006D4571"/>
    <w:rsid w:val="006D5F2E"/>
    <w:rsid w:val="006E040A"/>
    <w:rsid w:val="006E13BB"/>
    <w:rsid w:val="006E233F"/>
    <w:rsid w:val="006E522C"/>
    <w:rsid w:val="006E538F"/>
    <w:rsid w:val="006E5E18"/>
    <w:rsid w:val="006F1159"/>
    <w:rsid w:val="006F1768"/>
    <w:rsid w:val="006F420D"/>
    <w:rsid w:val="006F565E"/>
    <w:rsid w:val="006F57C7"/>
    <w:rsid w:val="007004A8"/>
    <w:rsid w:val="00702899"/>
    <w:rsid w:val="00703587"/>
    <w:rsid w:val="00703A41"/>
    <w:rsid w:val="007055C7"/>
    <w:rsid w:val="007074E3"/>
    <w:rsid w:val="00710255"/>
    <w:rsid w:val="00711497"/>
    <w:rsid w:val="0071254B"/>
    <w:rsid w:val="0071470B"/>
    <w:rsid w:val="00715056"/>
    <w:rsid w:val="007169C4"/>
    <w:rsid w:val="00717FCF"/>
    <w:rsid w:val="00721272"/>
    <w:rsid w:val="00722C9A"/>
    <w:rsid w:val="00724F6E"/>
    <w:rsid w:val="00725995"/>
    <w:rsid w:val="0072687D"/>
    <w:rsid w:val="00727138"/>
    <w:rsid w:val="00731B8D"/>
    <w:rsid w:val="0073202F"/>
    <w:rsid w:val="0073733B"/>
    <w:rsid w:val="0073748E"/>
    <w:rsid w:val="00743437"/>
    <w:rsid w:val="00743D9D"/>
    <w:rsid w:val="00746C1E"/>
    <w:rsid w:val="00746F42"/>
    <w:rsid w:val="007479BC"/>
    <w:rsid w:val="007502AC"/>
    <w:rsid w:val="00750627"/>
    <w:rsid w:val="00753000"/>
    <w:rsid w:val="007534B1"/>
    <w:rsid w:val="00753992"/>
    <w:rsid w:val="0075596D"/>
    <w:rsid w:val="00755ED4"/>
    <w:rsid w:val="0076009A"/>
    <w:rsid w:val="00761763"/>
    <w:rsid w:val="00762429"/>
    <w:rsid w:val="0076313C"/>
    <w:rsid w:val="00763D1F"/>
    <w:rsid w:val="00763EB9"/>
    <w:rsid w:val="007641E0"/>
    <w:rsid w:val="00764587"/>
    <w:rsid w:val="007656A1"/>
    <w:rsid w:val="007657DE"/>
    <w:rsid w:val="00765A21"/>
    <w:rsid w:val="00766237"/>
    <w:rsid w:val="007664B9"/>
    <w:rsid w:val="00766702"/>
    <w:rsid w:val="00766776"/>
    <w:rsid w:val="00770944"/>
    <w:rsid w:val="00771508"/>
    <w:rsid w:val="007726C1"/>
    <w:rsid w:val="0077389E"/>
    <w:rsid w:val="00780F3F"/>
    <w:rsid w:val="007820A1"/>
    <w:rsid w:val="0078264E"/>
    <w:rsid w:val="00782A31"/>
    <w:rsid w:val="00783CC7"/>
    <w:rsid w:val="0078516D"/>
    <w:rsid w:val="00786BCD"/>
    <w:rsid w:val="0078795F"/>
    <w:rsid w:val="00787D5D"/>
    <w:rsid w:val="0079073E"/>
    <w:rsid w:val="00791E83"/>
    <w:rsid w:val="00791F57"/>
    <w:rsid w:val="00792C09"/>
    <w:rsid w:val="0079377F"/>
    <w:rsid w:val="007972AB"/>
    <w:rsid w:val="0079746D"/>
    <w:rsid w:val="00797C29"/>
    <w:rsid w:val="007A0D0C"/>
    <w:rsid w:val="007A4BF1"/>
    <w:rsid w:val="007A7784"/>
    <w:rsid w:val="007B1A02"/>
    <w:rsid w:val="007B33FF"/>
    <w:rsid w:val="007B3F09"/>
    <w:rsid w:val="007B496E"/>
    <w:rsid w:val="007C23DB"/>
    <w:rsid w:val="007C2525"/>
    <w:rsid w:val="007C3507"/>
    <w:rsid w:val="007C4BDE"/>
    <w:rsid w:val="007C5263"/>
    <w:rsid w:val="007C70BC"/>
    <w:rsid w:val="007D457C"/>
    <w:rsid w:val="007D4B70"/>
    <w:rsid w:val="007D6009"/>
    <w:rsid w:val="007D648F"/>
    <w:rsid w:val="007D6CEE"/>
    <w:rsid w:val="007D7FF8"/>
    <w:rsid w:val="007E06A6"/>
    <w:rsid w:val="007E1A36"/>
    <w:rsid w:val="007E2FA3"/>
    <w:rsid w:val="007E3F2B"/>
    <w:rsid w:val="007E4E0C"/>
    <w:rsid w:val="007E742E"/>
    <w:rsid w:val="007F1C89"/>
    <w:rsid w:val="007F2CD7"/>
    <w:rsid w:val="007F510C"/>
    <w:rsid w:val="007F53B3"/>
    <w:rsid w:val="007F6E97"/>
    <w:rsid w:val="007F6FA9"/>
    <w:rsid w:val="00802938"/>
    <w:rsid w:val="00802AA6"/>
    <w:rsid w:val="0080373B"/>
    <w:rsid w:val="0080468A"/>
    <w:rsid w:val="00804CFF"/>
    <w:rsid w:val="00805A7B"/>
    <w:rsid w:val="0081244A"/>
    <w:rsid w:val="00814245"/>
    <w:rsid w:val="00815481"/>
    <w:rsid w:val="00815582"/>
    <w:rsid w:val="00820632"/>
    <w:rsid w:val="00820C77"/>
    <w:rsid w:val="00821C45"/>
    <w:rsid w:val="0082231E"/>
    <w:rsid w:val="00822D8E"/>
    <w:rsid w:val="00824221"/>
    <w:rsid w:val="008260EB"/>
    <w:rsid w:val="008267C1"/>
    <w:rsid w:val="00830FAD"/>
    <w:rsid w:val="00832971"/>
    <w:rsid w:val="00832E79"/>
    <w:rsid w:val="00836001"/>
    <w:rsid w:val="00836310"/>
    <w:rsid w:val="0083646E"/>
    <w:rsid w:val="00837CE0"/>
    <w:rsid w:val="00840555"/>
    <w:rsid w:val="0084455C"/>
    <w:rsid w:val="00846109"/>
    <w:rsid w:val="00846EE2"/>
    <w:rsid w:val="0085258F"/>
    <w:rsid w:val="008531B8"/>
    <w:rsid w:val="008551C4"/>
    <w:rsid w:val="008566EF"/>
    <w:rsid w:val="008568BF"/>
    <w:rsid w:val="008604F8"/>
    <w:rsid w:val="00861521"/>
    <w:rsid w:val="008630A5"/>
    <w:rsid w:val="00863CB2"/>
    <w:rsid w:val="00864D58"/>
    <w:rsid w:val="00865F8A"/>
    <w:rsid w:val="0086703F"/>
    <w:rsid w:val="00867F4E"/>
    <w:rsid w:val="00874F57"/>
    <w:rsid w:val="0088340D"/>
    <w:rsid w:val="00886042"/>
    <w:rsid w:val="00887895"/>
    <w:rsid w:val="00895271"/>
    <w:rsid w:val="008971CE"/>
    <w:rsid w:val="008B12AC"/>
    <w:rsid w:val="008B2855"/>
    <w:rsid w:val="008B4741"/>
    <w:rsid w:val="008B5198"/>
    <w:rsid w:val="008B6197"/>
    <w:rsid w:val="008B66CF"/>
    <w:rsid w:val="008B700F"/>
    <w:rsid w:val="008C1A76"/>
    <w:rsid w:val="008C243F"/>
    <w:rsid w:val="008C629A"/>
    <w:rsid w:val="008D003E"/>
    <w:rsid w:val="008D0BC3"/>
    <w:rsid w:val="008D2442"/>
    <w:rsid w:val="008D3717"/>
    <w:rsid w:val="008D3E56"/>
    <w:rsid w:val="008D6055"/>
    <w:rsid w:val="008D629C"/>
    <w:rsid w:val="008E156F"/>
    <w:rsid w:val="008E182A"/>
    <w:rsid w:val="008E3919"/>
    <w:rsid w:val="008E7223"/>
    <w:rsid w:val="008E7FFE"/>
    <w:rsid w:val="008F01AA"/>
    <w:rsid w:val="008F1D30"/>
    <w:rsid w:val="008F2345"/>
    <w:rsid w:val="008F2739"/>
    <w:rsid w:val="009010B4"/>
    <w:rsid w:val="00901831"/>
    <w:rsid w:val="009031D0"/>
    <w:rsid w:val="00904EF3"/>
    <w:rsid w:val="00906BDE"/>
    <w:rsid w:val="009070C2"/>
    <w:rsid w:val="0090742F"/>
    <w:rsid w:val="0091169A"/>
    <w:rsid w:val="009131DD"/>
    <w:rsid w:val="009154C6"/>
    <w:rsid w:val="00916BAC"/>
    <w:rsid w:val="00922295"/>
    <w:rsid w:val="0092284E"/>
    <w:rsid w:val="00923089"/>
    <w:rsid w:val="00926BE8"/>
    <w:rsid w:val="009274AC"/>
    <w:rsid w:val="00927E19"/>
    <w:rsid w:val="00933277"/>
    <w:rsid w:val="00933C88"/>
    <w:rsid w:val="00941220"/>
    <w:rsid w:val="00944BCC"/>
    <w:rsid w:val="00944E0C"/>
    <w:rsid w:val="00951009"/>
    <w:rsid w:val="00951605"/>
    <w:rsid w:val="0095375E"/>
    <w:rsid w:val="00954C05"/>
    <w:rsid w:val="009563BB"/>
    <w:rsid w:val="009573F9"/>
    <w:rsid w:val="0096259E"/>
    <w:rsid w:val="00962F78"/>
    <w:rsid w:val="009633AA"/>
    <w:rsid w:val="00963651"/>
    <w:rsid w:val="00964845"/>
    <w:rsid w:val="00966B11"/>
    <w:rsid w:val="00967801"/>
    <w:rsid w:val="00967BA7"/>
    <w:rsid w:val="00971428"/>
    <w:rsid w:val="00971CBB"/>
    <w:rsid w:val="00971DD3"/>
    <w:rsid w:val="0097205F"/>
    <w:rsid w:val="00972649"/>
    <w:rsid w:val="009814DA"/>
    <w:rsid w:val="00982937"/>
    <w:rsid w:val="009831BD"/>
    <w:rsid w:val="009842E0"/>
    <w:rsid w:val="00986D47"/>
    <w:rsid w:val="00987623"/>
    <w:rsid w:val="00991101"/>
    <w:rsid w:val="009A12B6"/>
    <w:rsid w:val="009A47C4"/>
    <w:rsid w:val="009A5E86"/>
    <w:rsid w:val="009A7B7D"/>
    <w:rsid w:val="009B41DA"/>
    <w:rsid w:val="009B558F"/>
    <w:rsid w:val="009B6223"/>
    <w:rsid w:val="009C1A6A"/>
    <w:rsid w:val="009C2E36"/>
    <w:rsid w:val="009C3FF6"/>
    <w:rsid w:val="009C4EAB"/>
    <w:rsid w:val="009C5CA7"/>
    <w:rsid w:val="009C6459"/>
    <w:rsid w:val="009D112A"/>
    <w:rsid w:val="009D2232"/>
    <w:rsid w:val="009D2602"/>
    <w:rsid w:val="009D3695"/>
    <w:rsid w:val="009D3BA5"/>
    <w:rsid w:val="009D4122"/>
    <w:rsid w:val="009D7346"/>
    <w:rsid w:val="009E0989"/>
    <w:rsid w:val="009E12A1"/>
    <w:rsid w:val="009E196A"/>
    <w:rsid w:val="009E26B1"/>
    <w:rsid w:val="009E4766"/>
    <w:rsid w:val="009E7AF8"/>
    <w:rsid w:val="009F65D5"/>
    <w:rsid w:val="00A00A59"/>
    <w:rsid w:val="00A02116"/>
    <w:rsid w:val="00A06CC5"/>
    <w:rsid w:val="00A1169F"/>
    <w:rsid w:val="00A12A4E"/>
    <w:rsid w:val="00A13C71"/>
    <w:rsid w:val="00A143D1"/>
    <w:rsid w:val="00A147E1"/>
    <w:rsid w:val="00A1539E"/>
    <w:rsid w:val="00A15A94"/>
    <w:rsid w:val="00A166F4"/>
    <w:rsid w:val="00A17221"/>
    <w:rsid w:val="00A17E9E"/>
    <w:rsid w:val="00A23F9D"/>
    <w:rsid w:val="00A24F2D"/>
    <w:rsid w:val="00A25126"/>
    <w:rsid w:val="00A26716"/>
    <w:rsid w:val="00A306FA"/>
    <w:rsid w:val="00A30F48"/>
    <w:rsid w:val="00A31930"/>
    <w:rsid w:val="00A33A4A"/>
    <w:rsid w:val="00A34017"/>
    <w:rsid w:val="00A3581E"/>
    <w:rsid w:val="00A35B5E"/>
    <w:rsid w:val="00A36B07"/>
    <w:rsid w:val="00A416A5"/>
    <w:rsid w:val="00A423AF"/>
    <w:rsid w:val="00A43251"/>
    <w:rsid w:val="00A4695A"/>
    <w:rsid w:val="00A46B30"/>
    <w:rsid w:val="00A4790C"/>
    <w:rsid w:val="00A47F51"/>
    <w:rsid w:val="00A501D7"/>
    <w:rsid w:val="00A54E07"/>
    <w:rsid w:val="00A56372"/>
    <w:rsid w:val="00A5755B"/>
    <w:rsid w:val="00A61020"/>
    <w:rsid w:val="00A655BB"/>
    <w:rsid w:val="00A6601C"/>
    <w:rsid w:val="00A66BAA"/>
    <w:rsid w:val="00A66D5A"/>
    <w:rsid w:val="00A6747F"/>
    <w:rsid w:val="00A721F5"/>
    <w:rsid w:val="00A73232"/>
    <w:rsid w:val="00A732A4"/>
    <w:rsid w:val="00A73F1A"/>
    <w:rsid w:val="00A75C42"/>
    <w:rsid w:val="00A82FC5"/>
    <w:rsid w:val="00A83791"/>
    <w:rsid w:val="00A86EEE"/>
    <w:rsid w:val="00A91B21"/>
    <w:rsid w:val="00A92657"/>
    <w:rsid w:val="00A94406"/>
    <w:rsid w:val="00A94479"/>
    <w:rsid w:val="00A94A58"/>
    <w:rsid w:val="00A9643A"/>
    <w:rsid w:val="00A978E2"/>
    <w:rsid w:val="00A97F99"/>
    <w:rsid w:val="00AA2D61"/>
    <w:rsid w:val="00AA3C82"/>
    <w:rsid w:val="00AA4BB5"/>
    <w:rsid w:val="00AA6047"/>
    <w:rsid w:val="00AA675F"/>
    <w:rsid w:val="00AB26D3"/>
    <w:rsid w:val="00AB35C8"/>
    <w:rsid w:val="00AB5F8C"/>
    <w:rsid w:val="00AB7B4C"/>
    <w:rsid w:val="00AC0E1E"/>
    <w:rsid w:val="00AC0E47"/>
    <w:rsid w:val="00AC16EC"/>
    <w:rsid w:val="00AC2E68"/>
    <w:rsid w:val="00AC41C7"/>
    <w:rsid w:val="00AC4C5F"/>
    <w:rsid w:val="00AC5639"/>
    <w:rsid w:val="00AC5D7A"/>
    <w:rsid w:val="00AC67AE"/>
    <w:rsid w:val="00AC689E"/>
    <w:rsid w:val="00AD0363"/>
    <w:rsid w:val="00AD6F67"/>
    <w:rsid w:val="00AE1B06"/>
    <w:rsid w:val="00AE281E"/>
    <w:rsid w:val="00AE4FC6"/>
    <w:rsid w:val="00AE5964"/>
    <w:rsid w:val="00AE6E72"/>
    <w:rsid w:val="00AF20A9"/>
    <w:rsid w:val="00AF6F22"/>
    <w:rsid w:val="00B003FB"/>
    <w:rsid w:val="00B02336"/>
    <w:rsid w:val="00B033C2"/>
    <w:rsid w:val="00B03894"/>
    <w:rsid w:val="00B03BD5"/>
    <w:rsid w:val="00B04D33"/>
    <w:rsid w:val="00B06DFD"/>
    <w:rsid w:val="00B06EAA"/>
    <w:rsid w:val="00B07847"/>
    <w:rsid w:val="00B10304"/>
    <w:rsid w:val="00B17EB5"/>
    <w:rsid w:val="00B226DE"/>
    <w:rsid w:val="00B228EC"/>
    <w:rsid w:val="00B23040"/>
    <w:rsid w:val="00B258A5"/>
    <w:rsid w:val="00B27447"/>
    <w:rsid w:val="00B27B75"/>
    <w:rsid w:val="00B34CCE"/>
    <w:rsid w:val="00B36363"/>
    <w:rsid w:val="00B37541"/>
    <w:rsid w:val="00B3759B"/>
    <w:rsid w:val="00B40E88"/>
    <w:rsid w:val="00B40EB1"/>
    <w:rsid w:val="00B437DD"/>
    <w:rsid w:val="00B43A5E"/>
    <w:rsid w:val="00B46CD6"/>
    <w:rsid w:val="00B47166"/>
    <w:rsid w:val="00B50F7E"/>
    <w:rsid w:val="00B51790"/>
    <w:rsid w:val="00B5554C"/>
    <w:rsid w:val="00B56B9A"/>
    <w:rsid w:val="00B6033E"/>
    <w:rsid w:val="00B619D8"/>
    <w:rsid w:val="00B6289F"/>
    <w:rsid w:val="00B639EC"/>
    <w:rsid w:val="00B64359"/>
    <w:rsid w:val="00B64DD8"/>
    <w:rsid w:val="00B6597D"/>
    <w:rsid w:val="00B6748C"/>
    <w:rsid w:val="00B67D1D"/>
    <w:rsid w:val="00B71AFB"/>
    <w:rsid w:val="00B72A7C"/>
    <w:rsid w:val="00B72DAE"/>
    <w:rsid w:val="00B74A2B"/>
    <w:rsid w:val="00B75003"/>
    <w:rsid w:val="00B7501C"/>
    <w:rsid w:val="00B75A61"/>
    <w:rsid w:val="00B75B64"/>
    <w:rsid w:val="00B762FD"/>
    <w:rsid w:val="00B772E3"/>
    <w:rsid w:val="00B77F79"/>
    <w:rsid w:val="00B80827"/>
    <w:rsid w:val="00B812F8"/>
    <w:rsid w:val="00B82268"/>
    <w:rsid w:val="00B85EE1"/>
    <w:rsid w:val="00B86C1B"/>
    <w:rsid w:val="00B94852"/>
    <w:rsid w:val="00B951C0"/>
    <w:rsid w:val="00B9580B"/>
    <w:rsid w:val="00B96616"/>
    <w:rsid w:val="00BA0820"/>
    <w:rsid w:val="00BA5EEF"/>
    <w:rsid w:val="00BB1A9E"/>
    <w:rsid w:val="00BB2960"/>
    <w:rsid w:val="00BB624F"/>
    <w:rsid w:val="00BB6B90"/>
    <w:rsid w:val="00BB6CE8"/>
    <w:rsid w:val="00BB7C33"/>
    <w:rsid w:val="00BC245B"/>
    <w:rsid w:val="00BC2C7C"/>
    <w:rsid w:val="00BC3FFD"/>
    <w:rsid w:val="00BC610F"/>
    <w:rsid w:val="00BC67F6"/>
    <w:rsid w:val="00BC71C2"/>
    <w:rsid w:val="00BC7792"/>
    <w:rsid w:val="00BD35B3"/>
    <w:rsid w:val="00BD36EA"/>
    <w:rsid w:val="00BD4BB4"/>
    <w:rsid w:val="00BD665B"/>
    <w:rsid w:val="00BD6F34"/>
    <w:rsid w:val="00BD7B8F"/>
    <w:rsid w:val="00BE14AE"/>
    <w:rsid w:val="00BE7651"/>
    <w:rsid w:val="00BF422E"/>
    <w:rsid w:val="00BF4FA5"/>
    <w:rsid w:val="00C00531"/>
    <w:rsid w:val="00C02F94"/>
    <w:rsid w:val="00C03C76"/>
    <w:rsid w:val="00C06C12"/>
    <w:rsid w:val="00C1017C"/>
    <w:rsid w:val="00C11280"/>
    <w:rsid w:val="00C1135A"/>
    <w:rsid w:val="00C116EB"/>
    <w:rsid w:val="00C11B39"/>
    <w:rsid w:val="00C12D26"/>
    <w:rsid w:val="00C141BE"/>
    <w:rsid w:val="00C1422C"/>
    <w:rsid w:val="00C1484D"/>
    <w:rsid w:val="00C22A7D"/>
    <w:rsid w:val="00C26B72"/>
    <w:rsid w:val="00C30D61"/>
    <w:rsid w:val="00C33A30"/>
    <w:rsid w:val="00C4018B"/>
    <w:rsid w:val="00C40876"/>
    <w:rsid w:val="00C41BC5"/>
    <w:rsid w:val="00C41EC9"/>
    <w:rsid w:val="00C42A01"/>
    <w:rsid w:val="00C4391D"/>
    <w:rsid w:val="00C44B86"/>
    <w:rsid w:val="00C45CBF"/>
    <w:rsid w:val="00C46D59"/>
    <w:rsid w:val="00C475ED"/>
    <w:rsid w:val="00C53A5C"/>
    <w:rsid w:val="00C541B9"/>
    <w:rsid w:val="00C54D04"/>
    <w:rsid w:val="00C54FD5"/>
    <w:rsid w:val="00C64F28"/>
    <w:rsid w:val="00C66564"/>
    <w:rsid w:val="00C70877"/>
    <w:rsid w:val="00C717C1"/>
    <w:rsid w:val="00C72030"/>
    <w:rsid w:val="00C75BBA"/>
    <w:rsid w:val="00C76DA0"/>
    <w:rsid w:val="00C77103"/>
    <w:rsid w:val="00C77192"/>
    <w:rsid w:val="00C8335F"/>
    <w:rsid w:val="00C851C7"/>
    <w:rsid w:val="00C85EF3"/>
    <w:rsid w:val="00C877BD"/>
    <w:rsid w:val="00C9133C"/>
    <w:rsid w:val="00C91FB3"/>
    <w:rsid w:val="00C937D0"/>
    <w:rsid w:val="00C94855"/>
    <w:rsid w:val="00C97FC2"/>
    <w:rsid w:val="00CA3616"/>
    <w:rsid w:val="00CA4629"/>
    <w:rsid w:val="00CA5EC1"/>
    <w:rsid w:val="00CA7F88"/>
    <w:rsid w:val="00CB077E"/>
    <w:rsid w:val="00CB1B7C"/>
    <w:rsid w:val="00CB25BF"/>
    <w:rsid w:val="00CB5383"/>
    <w:rsid w:val="00CB6126"/>
    <w:rsid w:val="00CC08A3"/>
    <w:rsid w:val="00CC0E56"/>
    <w:rsid w:val="00CC1C61"/>
    <w:rsid w:val="00CC25DF"/>
    <w:rsid w:val="00CC299E"/>
    <w:rsid w:val="00CC4B96"/>
    <w:rsid w:val="00CC569A"/>
    <w:rsid w:val="00CC7FAC"/>
    <w:rsid w:val="00CD416A"/>
    <w:rsid w:val="00CD417F"/>
    <w:rsid w:val="00CE1CF7"/>
    <w:rsid w:val="00CE2B00"/>
    <w:rsid w:val="00CE4D45"/>
    <w:rsid w:val="00CE676E"/>
    <w:rsid w:val="00CF07EC"/>
    <w:rsid w:val="00CF0F50"/>
    <w:rsid w:val="00CF46E6"/>
    <w:rsid w:val="00CF55DC"/>
    <w:rsid w:val="00CF5A22"/>
    <w:rsid w:val="00D01F8A"/>
    <w:rsid w:val="00D02204"/>
    <w:rsid w:val="00D0446D"/>
    <w:rsid w:val="00D051B2"/>
    <w:rsid w:val="00D16037"/>
    <w:rsid w:val="00D227E6"/>
    <w:rsid w:val="00D22DAF"/>
    <w:rsid w:val="00D23ADF"/>
    <w:rsid w:val="00D25A48"/>
    <w:rsid w:val="00D30C24"/>
    <w:rsid w:val="00D328FC"/>
    <w:rsid w:val="00D345C5"/>
    <w:rsid w:val="00D34D8B"/>
    <w:rsid w:val="00D3523A"/>
    <w:rsid w:val="00D40E29"/>
    <w:rsid w:val="00D40E97"/>
    <w:rsid w:val="00D42DF8"/>
    <w:rsid w:val="00D43B07"/>
    <w:rsid w:val="00D469F6"/>
    <w:rsid w:val="00D47C7E"/>
    <w:rsid w:val="00D515D9"/>
    <w:rsid w:val="00D53877"/>
    <w:rsid w:val="00D61445"/>
    <w:rsid w:val="00D6262A"/>
    <w:rsid w:val="00D62C6A"/>
    <w:rsid w:val="00D64C0C"/>
    <w:rsid w:val="00D7164D"/>
    <w:rsid w:val="00D76713"/>
    <w:rsid w:val="00D7721D"/>
    <w:rsid w:val="00D8051E"/>
    <w:rsid w:val="00D81536"/>
    <w:rsid w:val="00D83AF2"/>
    <w:rsid w:val="00D85604"/>
    <w:rsid w:val="00D8795E"/>
    <w:rsid w:val="00D916B9"/>
    <w:rsid w:val="00D91CCF"/>
    <w:rsid w:val="00D93A69"/>
    <w:rsid w:val="00DA0B15"/>
    <w:rsid w:val="00DA224D"/>
    <w:rsid w:val="00DA7028"/>
    <w:rsid w:val="00DB0728"/>
    <w:rsid w:val="00DB0CE0"/>
    <w:rsid w:val="00DB1D2C"/>
    <w:rsid w:val="00DB43C1"/>
    <w:rsid w:val="00DB4CC0"/>
    <w:rsid w:val="00DB6938"/>
    <w:rsid w:val="00DC0030"/>
    <w:rsid w:val="00DC44A0"/>
    <w:rsid w:val="00DC5107"/>
    <w:rsid w:val="00DC5A16"/>
    <w:rsid w:val="00DC649B"/>
    <w:rsid w:val="00DC7B9D"/>
    <w:rsid w:val="00DD0609"/>
    <w:rsid w:val="00DD3CB9"/>
    <w:rsid w:val="00DD4626"/>
    <w:rsid w:val="00DD595E"/>
    <w:rsid w:val="00DD7B68"/>
    <w:rsid w:val="00DE076E"/>
    <w:rsid w:val="00DE429D"/>
    <w:rsid w:val="00DE718B"/>
    <w:rsid w:val="00DE771D"/>
    <w:rsid w:val="00DF5354"/>
    <w:rsid w:val="00DF73B9"/>
    <w:rsid w:val="00DF7A97"/>
    <w:rsid w:val="00E00891"/>
    <w:rsid w:val="00E02655"/>
    <w:rsid w:val="00E04DD3"/>
    <w:rsid w:val="00E0523A"/>
    <w:rsid w:val="00E053C8"/>
    <w:rsid w:val="00E21138"/>
    <w:rsid w:val="00E220BB"/>
    <w:rsid w:val="00E22152"/>
    <w:rsid w:val="00E225DD"/>
    <w:rsid w:val="00E23765"/>
    <w:rsid w:val="00E23BF4"/>
    <w:rsid w:val="00E27CCC"/>
    <w:rsid w:val="00E32D9F"/>
    <w:rsid w:val="00E33057"/>
    <w:rsid w:val="00E3640F"/>
    <w:rsid w:val="00E440BE"/>
    <w:rsid w:val="00E44B27"/>
    <w:rsid w:val="00E47166"/>
    <w:rsid w:val="00E47A7A"/>
    <w:rsid w:val="00E50BB0"/>
    <w:rsid w:val="00E50D38"/>
    <w:rsid w:val="00E51D84"/>
    <w:rsid w:val="00E52937"/>
    <w:rsid w:val="00E54100"/>
    <w:rsid w:val="00E545F3"/>
    <w:rsid w:val="00E54D04"/>
    <w:rsid w:val="00E567D4"/>
    <w:rsid w:val="00E61828"/>
    <w:rsid w:val="00E62846"/>
    <w:rsid w:val="00E63488"/>
    <w:rsid w:val="00E634F7"/>
    <w:rsid w:val="00E644C6"/>
    <w:rsid w:val="00E711EE"/>
    <w:rsid w:val="00E72164"/>
    <w:rsid w:val="00E72801"/>
    <w:rsid w:val="00E73D9E"/>
    <w:rsid w:val="00E747EC"/>
    <w:rsid w:val="00E76CD2"/>
    <w:rsid w:val="00E76D88"/>
    <w:rsid w:val="00E77682"/>
    <w:rsid w:val="00E8115F"/>
    <w:rsid w:val="00E82C82"/>
    <w:rsid w:val="00E9388B"/>
    <w:rsid w:val="00E96363"/>
    <w:rsid w:val="00E97626"/>
    <w:rsid w:val="00EA3B9A"/>
    <w:rsid w:val="00EA62B8"/>
    <w:rsid w:val="00EA6D92"/>
    <w:rsid w:val="00EA74FC"/>
    <w:rsid w:val="00EA7CF1"/>
    <w:rsid w:val="00EB1C6C"/>
    <w:rsid w:val="00EB1F9B"/>
    <w:rsid w:val="00EC081D"/>
    <w:rsid w:val="00EC5447"/>
    <w:rsid w:val="00EC5BBB"/>
    <w:rsid w:val="00EC68F3"/>
    <w:rsid w:val="00ED12DC"/>
    <w:rsid w:val="00ED300C"/>
    <w:rsid w:val="00ED4782"/>
    <w:rsid w:val="00ED4BAB"/>
    <w:rsid w:val="00ED6D93"/>
    <w:rsid w:val="00EE0C32"/>
    <w:rsid w:val="00EE38F4"/>
    <w:rsid w:val="00EE6D04"/>
    <w:rsid w:val="00EE7941"/>
    <w:rsid w:val="00EF1122"/>
    <w:rsid w:val="00EF2F9F"/>
    <w:rsid w:val="00EF6380"/>
    <w:rsid w:val="00EF728C"/>
    <w:rsid w:val="00EF7FD8"/>
    <w:rsid w:val="00F04E76"/>
    <w:rsid w:val="00F0717F"/>
    <w:rsid w:val="00F12D4A"/>
    <w:rsid w:val="00F154C6"/>
    <w:rsid w:val="00F155BA"/>
    <w:rsid w:val="00F16B81"/>
    <w:rsid w:val="00F228AD"/>
    <w:rsid w:val="00F22D9F"/>
    <w:rsid w:val="00F24AA8"/>
    <w:rsid w:val="00F25EF4"/>
    <w:rsid w:val="00F31011"/>
    <w:rsid w:val="00F34B39"/>
    <w:rsid w:val="00F3770C"/>
    <w:rsid w:val="00F37842"/>
    <w:rsid w:val="00F405DA"/>
    <w:rsid w:val="00F429BC"/>
    <w:rsid w:val="00F431BB"/>
    <w:rsid w:val="00F44DE9"/>
    <w:rsid w:val="00F4631D"/>
    <w:rsid w:val="00F46F73"/>
    <w:rsid w:val="00F47D23"/>
    <w:rsid w:val="00F5049D"/>
    <w:rsid w:val="00F51314"/>
    <w:rsid w:val="00F51B8D"/>
    <w:rsid w:val="00F55AAF"/>
    <w:rsid w:val="00F5774C"/>
    <w:rsid w:val="00F60228"/>
    <w:rsid w:val="00F6191F"/>
    <w:rsid w:val="00F6512B"/>
    <w:rsid w:val="00F72F23"/>
    <w:rsid w:val="00F73F23"/>
    <w:rsid w:val="00F80081"/>
    <w:rsid w:val="00F826C0"/>
    <w:rsid w:val="00F82CD7"/>
    <w:rsid w:val="00F835A7"/>
    <w:rsid w:val="00F836D6"/>
    <w:rsid w:val="00F85A30"/>
    <w:rsid w:val="00F861F3"/>
    <w:rsid w:val="00F86BE9"/>
    <w:rsid w:val="00F87619"/>
    <w:rsid w:val="00F92126"/>
    <w:rsid w:val="00F924D6"/>
    <w:rsid w:val="00F92BC7"/>
    <w:rsid w:val="00F955A3"/>
    <w:rsid w:val="00F96888"/>
    <w:rsid w:val="00F9706A"/>
    <w:rsid w:val="00FA04E2"/>
    <w:rsid w:val="00FA1BA1"/>
    <w:rsid w:val="00FA234D"/>
    <w:rsid w:val="00FA3032"/>
    <w:rsid w:val="00FB4678"/>
    <w:rsid w:val="00FB600E"/>
    <w:rsid w:val="00FB7F2B"/>
    <w:rsid w:val="00FC16C6"/>
    <w:rsid w:val="00FC3107"/>
    <w:rsid w:val="00FC39A7"/>
    <w:rsid w:val="00FC6DF7"/>
    <w:rsid w:val="00FC7335"/>
    <w:rsid w:val="00FD1F21"/>
    <w:rsid w:val="00FD4AF7"/>
    <w:rsid w:val="00FD64DF"/>
    <w:rsid w:val="00FD789B"/>
    <w:rsid w:val="00FE4972"/>
    <w:rsid w:val="00FE4B09"/>
    <w:rsid w:val="00FE4C73"/>
    <w:rsid w:val="00FF1BE6"/>
    <w:rsid w:val="00FF47F6"/>
    <w:rsid w:val="00FF4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19DA63"/>
  <w15:docId w15:val="{950FEECD-15BB-804D-AE22-AB4D47F3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D87"/>
    <w:rPr>
      <w:sz w:val="24"/>
      <w:szCs w:val="24"/>
    </w:rPr>
  </w:style>
  <w:style w:type="paragraph" w:styleId="1">
    <w:name w:val="heading 1"/>
    <w:basedOn w:val="a"/>
    <w:next w:val="a"/>
    <w:link w:val="10"/>
    <w:uiPriority w:val="1"/>
    <w:qFormat/>
    <w:rsid w:val="00A75C4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A75C42"/>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A75C42"/>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A75C42"/>
    <w:pPr>
      <w:keepNext/>
      <w:spacing w:line="233" w:lineRule="auto"/>
      <w:jc w:val="center"/>
      <w:outlineLvl w:val="3"/>
    </w:pPr>
    <w:rPr>
      <w:b/>
      <w:sz w:val="16"/>
      <w:szCs w:val="20"/>
    </w:rPr>
  </w:style>
  <w:style w:type="paragraph" w:styleId="5">
    <w:name w:val="heading 5"/>
    <w:basedOn w:val="a"/>
    <w:next w:val="a"/>
    <w:link w:val="50"/>
    <w:uiPriority w:val="99"/>
    <w:qFormat/>
    <w:rsid w:val="00694679"/>
    <w:pPr>
      <w:keepNext/>
      <w:widowControl w:val="0"/>
      <w:spacing w:line="360" w:lineRule="auto"/>
      <w:ind w:left="-284" w:firstLine="360"/>
      <w:jc w:val="both"/>
      <w:outlineLvl w:val="4"/>
    </w:pPr>
    <w:rPr>
      <w:rFonts w:ascii="Arial"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1"/>
    <w:rsid w:val="00427E47"/>
    <w:rPr>
      <w:rFonts w:ascii="Arial" w:hAnsi="Arial" w:cs="Arial"/>
      <w:b/>
      <w:bCs/>
      <w:kern w:val="32"/>
      <w:sz w:val="32"/>
      <w:szCs w:val="32"/>
      <w:lang w:val="ru-RU" w:eastAsia="ru-RU" w:bidi="ar-SA"/>
    </w:rPr>
  </w:style>
  <w:style w:type="character" w:customStyle="1" w:styleId="20">
    <w:name w:val="Заголовок 2 Знак"/>
    <w:link w:val="2"/>
    <w:uiPriority w:val="1"/>
    <w:rsid w:val="00427E47"/>
    <w:rPr>
      <w:rFonts w:ascii="Arial" w:hAnsi="Arial" w:cs="Arial"/>
      <w:b/>
      <w:bCs/>
      <w:i/>
      <w:iCs/>
      <w:sz w:val="28"/>
      <w:szCs w:val="28"/>
      <w:lang w:val="ru-RU" w:eastAsia="ru-RU" w:bidi="ar-SA"/>
    </w:rPr>
  </w:style>
  <w:style w:type="character" w:customStyle="1" w:styleId="30">
    <w:name w:val="Заголовок 3 Знак"/>
    <w:link w:val="3"/>
    <w:uiPriority w:val="1"/>
    <w:rsid w:val="00427E47"/>
    <w:rPr>
      <w:rFonts w:ascii="Arial" w:hAnsi="Arial" w:cs="Arial"/>
      <w:b/>
      <w:bCs/>
      <w:sz w:val="26"/>
      <w:szCs w:val="26"/>
      <w:lang w:val="ru-RU" w:eastAsia="ru-RU" w:bidi="ar-SA"/>
    </w:rPr>
  </w:style>
  <w:style w:type="character" w:customStyle="1" w:styleId="40">
    <w:name w:val="Заголовок 4 Знак"/>
    <w:link w:val="4"/>
    <w:uiPriority w:val="1"/>
    <w:rsid w:val="00427E47"/>
    <w:rPr>
      <w:b/>
      <w:sz w:val="16"/>
      <w:lang w:val="ru-RU" w:eastAsia="ru-RU" w:bidi="ar-SA"/>
    </w:rPr>
  </w:style>
  <w:style w:type="character" w:customStyle="1" w:styleId="50">
    <w:name w:val="Заголовок 5 Знак"/>
    <w:link w:val="5"/>
    <w:uiPriority w:val="99"/>
    <w:rsid w:val="00694679"/>
    <w:rPr>
      <w:rFonts w:ascii="Arial" w:hAnsi="Arial" w:cs="Arial"/>
      <w:sz w:val="24"/>
      <w:szCs w:val="24"/>
      <w:lang w:val="en-US"/>
    </w:rPr>
  </w:style>
  <w:style w:type="table" w:styleId="a3">
    <w:name w:val="Table Grid"/>
    <w:basedOn w:val="a1"/>
    <w:uiPriority w:val="39"/>
    <w:rsid w:val="00A75C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A75C42"/>
    <w:pPr>
      <w:tabs>
        <w:tab w:val="center" w:pos="4677"/>
        <w:tab w:val="right" w:pos="9355"/>
      </w:tabs>
    </w:pPr>
    <w:rPr>
      <w:sz w:val="20"/>
      <w:szCs w:val="20"/>
    </w:rPr>
  </w:style>
  <w:style w:type="character" w:customStyle="1" w:styleId="a5">
    <w:name w:val="Нижний колонтитул Знак"/>
    <w:link w:val="a4"/>
    <w:uiPriority w:val="99"/>
    <w:rsid w:val="00427E47"/>
    <w:rPr>
      <w:lang w:val="ru-RU" w:eastAsia="ru-RU" w:bidi="ar-SA"/>
    </w:rPr>
  </w:style>
  <w:style w:type="character" w:styleId="a6">
    <w:name w:val="page number"/>
    <w:basedOn w:val="a0"/>
    <w:rsid w:val="00A75C42"/>
  </w:style>
  <w:style w:type="paragraph" w:styleId="a7">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
    <w:link w:val="a8"/>
    <w:rsid w:val="00A75C42"/>
    <w:rPr>
      <w:sz w:val="20"/>
      <w:szCs w:val="20"/>
    </w:rPr>
  </w:style>
  <w:style w:type="character" w:customStyle="1" w:styleId="a8">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link w:val="a7"/>
    <w:rsid w:val="00427E47"/>
    <w:rPr>
      <w:lang w:val="ru-RU" w:eastAsia="ru-RU" w:bidi="ar-SA"/>
    </w:rPr>
  </w:style>
  <w:style w:type="character" w:styleId="a9">
    <w:name w:val="footnote reference"/>
    <w:rsid w:val="00A75C42"/>
    <w:rPr>
      <w:vertAlign w:val="superscript"/>
    </w:rPr>
  </w:style>
  <w:style w:type="paragraph" w:styleId="21">
    <w:name w:val="Body Text Indent 2"/>
    <w:basedOn w:val="a"/>
    <w:link w:val="22"/>
    <w:rsid w:val="00A75C42"/>
    <w:pPr>
      <w:ind w:left="709" w:hanging="709"/>
      <w:jc w:val="both"/>
    </w:pPr>
    <w:rPr>
      <w:sz w:val="28"/>
      <w:szCs w:val="20"/>
    </w:rPr>
  </w:style>
  <w:style w:type="character" w:customStyle="1" w:styleId="22">
    <w:name w:val="Основной текст с отступом 2 Знак"/>
    <w:link w:val="21"/>
    <w:rsid w:val="00427E47"/>
    <w:rPr>
      <w:sz w:val="28"/>
      <w:lang w:val="ru-RU" w:eastAsia="ru-RU" w:bidi="ar-SA"/>
    </w:rPr>
  </w:style>
  <w:style w:type="paragraph" w:styleId="aa">
    <w:name w:val="Body Text"/>
    <w:basedOn w:val="a"/>
    <w:link w:val="ab"/>
    <w:uiPriority w:val="1"/>
    <w:qFormat/>
    <w:rsid w:val="00A75C42"/>
    <w:pPr>
      <w:spacing w:after="120"/>
    </w:pPr>
    <w:rPr>
      <w:sz w:val="20"/>
      <w:szCs w:val="20"/>
    </w:rPr>
  </w:style>
  <w:style w:type="character" w:customStyle="1" w:styleId="ab">
    <w:name w:val="Основной текст Знак"/>
    <w:link w:val="aa"/>
    <w:uiPriority w:val="1"/>
    <w:rsid w:val="00427E47"/>
    <w:rPr>
      <w:lang w:val="ru-RU" w:eastAsia="ru-RU" w:bidi="ar-SA"/>
    </w:rPr>
  </w:style>
  <w:style w:type="paragraph" w:customStyle="1" w:styleId="text">
    <w:name w:val="text"/>
    <w:basedOn w:val="a"/>
    <w:rsid w:val="00A75C42"/>
    <w:pPr>
      <w:spacing w:before="100" w:beforeAutospacing="1" w:after="100" w:afterAutospacing="1"/>
    </w:pPr>
    <w:rPr>
      <w:rFonts w:ascii="Arial" w:hAnsi="Arial" w:cs="Arial"/>
      <w:color w:val="000000"/>
      <w:sz w:val="18"/>
      <w:szCs w:val="18"/>
    </w:rPr>
  </w:style>
  <w:style w:type="character" w:styleId="ac">
    <w:name w:val="Emphasis"/>
    <w:uiPriority w:val="20"/>
    <w:qFormat/>
    <w:rsid w:val="00A75C42"/>
    <w:rPr>
      <w:i/>
      <w:iCs/>
    </w:rPr>
  </w:style>
  <w:style w:type="character" w:customStyle="1" w:styleId="mainheader1">
    <w:name w:val="mainheader1"/>
    <w:rsid w:val="00A75C42"/>
    <w:rPr>
      <w:rFonts w:ascii="Arial" w:hAnsi="Arial" w:cs="Arial" w:hint="default"/>
      <w:b/>
      <w:bCs/>
      <w:color w:val="333333"/>
      <w:sz w:val="21"/>
      <w:szCs w:val="21"/>
    </w:rPr>
  </w:style>
  <w:style w:type="paragraph" w:customStyle="1" w:styleId="ConsPlusNormal">
    <w:name w:val="ConsPlusNormal"/>
    <w:rsid w:val="00A75C42"/>
    <w:pPr>
      <w:widowControl w:val="0"/>
      <w:autoSpaceDE w:val="0"/>
      <w:autoSpaceDN w:val="0"/>
      <w:adjustRightInd w:val="0"/>
      <w:ind w:firstLine="720"/>
    </w:pPr>
    <w:rPr>
      <w:rFonts w:ascii="Arial" w:hAnsi="Arial" w:cs="Arial"/>
    </w:rPr>
  </w:style>
  <w:style w:type="character" w:customStyle="1" w:styleId="FontStyle22">
    <w:name w:val="Font Style22"/>
    <w:rsid w:val="00A75C42"/>
    <w:rPr>
      <w:rFonts w:ascii="Times New Roman" w:hAnsi="Times New Roman" w:cs="Times New Roman"/>
      <w:sz w:val="20"/>
      <w:szCs w:val="20"/>
    </w:rPr>
  </w:style>
  <w:style w:type="paragraph" w:customStyle="1" w:styleId="Style12">
    <w:name w:val="Style12"/>
    <w:basedOn w:val="a"/>
    <w:rsid w:val="00A75C42"/>
    <w:pPr>
      <w:widowControl w:val="0"/>
      <w:spacing w:line="235" w:lineRule="exact"/>
      <w:ind w:hanging="422"/>
    </w:pPr>
  </w:style>
  <w:style w:type="paragraph" w:styleId="31">
    <w:name w:val="Body Text 3"/>
    <w:basedOn w:val="a"/>
    <w:link w:val="32"/>
    <w:uiPriority w:val="99"/>
    <w:rsid w:val="00A75C42"/>
    <w:pPr>
      <w:spacing w:after="120"/>
    </w:pPr>
    <w:rPr>
      <w:sz w:val="16"/>
      <w:szCs w:val="16"/>
    </w:rPr>
  </w:style>
  <w:style w:type="character" w:customStyle="1" w:styleId="32">
    <w:name w:val="Основной текст 3 Знак"/>
    <w:link w:val="31"/>
    <w:uiPriority w:val="99"/>
    <w:rsid w:val="00427E47"/>
    <w:rPr>
      <w:sz w:val="16"/>
      <w:szCs w:val="16"/>
      <w:lang w:val="ru-RU" w:eastAsia="ru-RU" w:bidi="ar-SA"/>
    </w:rPr>
  </w:style>
  <w:style w:type="paragraph" w:styleId="ad">
    <w:name w:val="header"/>
    <w:basedOn w:val="a"/>
    <w:link w:val="ae"/>
    <w:uiPriority w:val="99"/>
    <w:rsid w:val="00A75C42"/>
    <w:pPr>
      <w:tabs>
        <w:tab w:val="center" w:pos="4677"/>
        <w:tab w:val="right" w:pos="9355"/>
      </w:tabs>
    </w:pPr>
  </w:style>
  <w:style w:type="character" w:customStyle="1" w:styleId="ae">
    <w:name w:val="Верхний колонтитул Знак"/>
    <w:link w:val="ad"/>
    <w:uiPriority w:val="99"/>
    <w:rsid w:val="00427E47"/>
    <w:rPr>
      <w:sz w:val="24"/>
      <w:szCs w:val="24"/>
      <w:lang w:val="ru-RU" w:eastAsia="ru-RU" w:bidi="ar-SA"/>
    </w:rPr>
  </w:style>
  <w:style w:type="character" w:styleId="af">
    <w:name w:val="Hyperlink"/>
    <w:rsid w:val="00A75C42"/>
    <w:rPr>
      <w:color w:val="0000FF"/>
      <w:u w:val="single"/>
    </w:rPr>
  </w:style>
  <w:style w:type="paragraph" w:styleId="33">
    <w:name w:val="Body Text Indent 3"/>
    <w:basedOn w:val="a"/>
    <w:link w:val="34"/>
    <w:rsid w:val="00A75C42"/>
    <w:pPr>
      <w:spacing w:after="120"/>
      <w:ind w:left="283"/>
    </w:pPr>
    <w:rPr>
      <w:sz w:val="16"/>
      <w:szCs w:val="16"/>
    </w:rPr>
  </w:style>
  <w:style w:type="character" w:customStyle="1" w:styleId="34">
    <w:name w:val="Основной текст с отступом 3 Знак"/>
    <w:link w:val="33"/>
    <w:uiPriority w:val="99"/>
    <w:rsid w:val="00427E47"/>
    <w:rPr>
      <w:sz w:val="16"/>
      <w:szCs w:val="16"/>
      <w:lang w:val="ru-RU" w:eastAsia="ru-RU" w:bidi="ar-SA"/>
    </w:rPr>
  </w:style>
  <w:style w:type="paragraph" w:styleId="23">
    <w:name w:val="Body Text 2"/>
    <w:basedOn w:val="a"/>
    <w:link w:val="24"/>
    <w:uiPriority w:val="99"/>
    <w:rsid w:val="00A75C42"/>
    <w:pPr>
      <w:spacing w:after="120" w:line="480" w:lineRule="auto"/>
    </w:pPr>
    <w:rPr>
      <w:sz w:val="20"/>
      <w:szCs w:val="20"/>
    </w:rPr>
  </w:style>
  <w:style w:type="character" w:customStyle="1" w:styleId="24">
    <w:name w:val="Основной текст 2 Знак"/>
    <w:link w:val="23"/>
    <w:uiPriority w:val="99"/>
    <w:rsid w:val="00427E47"/>
    <w:rPr>
      <w:lang w:val="ru-RU" w:eastAsia="ru-RU" w:bidi="ar-SA"/>
    </w:rPr>
  </w:style>
  <w:style w:type="paragraph" w:styleId="af0">
    <w:name w:val="Body Text Indent"/>
    <w:basedOn w:val="a"/>
    <w:link w:val="af1"/>
    <w:rsid w:val="00A75C42"/>
    <w:pPr>
      <w:spacing w:after="120"/>
      <w:ind w:left="283"/>
    </w:pPr>
    <w:rPr>
      <w:sz w:val="20"/>
      <w:szCs w:val="20"/>
    </w:rPr>
  </w:style>
  <w:style w:type="character" w:customStyle="1" w:styleId="af1">
    <w:name w:val="Основной текст с отступом Знак"/>
    <w:link w:val="af0"/>
    <w:rsid w:val="00427E47"/>
    <w:rPr>
      <w:lang w:val="ru-RU" w:eastAsia="ru-RU" w:bidi="ar-SA"/>
    </w:rPr>
  </w:style>
  <w:style w:type="paragraph" w:styleId="af2">
    <w:name w:val="Block Text"/>
    <w:basedOn w:val="a"/>
    <w:rsid w:val="00A75C42"/>
    <w:pPr>
      <w:spacing w:line="360" w:lineRule="auto"/>
      <w:ind w:left="-360" w:right="175"/>
    </w:pPr>
    <w:rPr>
      <w:rFonts w:ascii="Arial" w:hAnsi="Arial" w:cs="Arial"/>
      <w:lang w:val="en-US"/>
    </w:rPr>
  </w:style>
  <w:style w:type="paragraph" w:styleId="af3">
    <w:name w:val="List"/>
    <w:basedOn w:val="a"/>
    <w:rsid w:val="00A75C42"/>
    <w:pPr>
      <w:ind w:left="283" w:hanging="283"/>
    </w:pPr>
    <w:rPr>
      <w:sz w:val="20"/>
      <w:szCs w:val="20"/>
    </w:rPr>
  </w:style>
  <w:style w:type="paragraph" w:styleId="af4">
    <w:name w:val="Title"/>
    <w:aliases w:val="Название Знак Знак Знак"/>
    <w:basedOn w:val="a"/>
    <w:link w:val="11"/>
    <w:qFormat/>
    <w:rsid w:val="00A75C42"/>
    <w:pPr>
      <w:jc w:val="center"/>
    </w:pPr>
    <w:rPr>
      <w:sz w:val="28"/>
      <w:lang w:val="en-US"/>
    </w:rPr>
  </w:style>
  <w:style w:type="character" w:customStyle="1" w:styleId="11">
    <w:name w:val="Заголовок Знак1"/>
    <w:aliases w:val="Название Знак Знак Знак Знак"/>
    <w:link w:val="af4"/>
    <w:rsid w:val="00427E47"/>
    <w:rPr>
      <w:sz w:val="28"/>
      <w:szCs w:val="24"/>
      <w:lang w:val="en-US" w:eastAsia="ru-RU" w:bidi="ar-SA"/>
    </w:rPr>
  </w:style>
  <w:style w:type="paragraph" w:styleId="25">
    <w:name w:val="Body Text First Indent 2"/>
    <w:basedOn w:val="af0"/>
    <w:link w:val="26"/>
    <w:rsid w:val="00427E47"/>
    <w:pPr>
      <w:ind w:firstLine="210"/>
    </w:pPr>
  </w:style>
  <w:style w:type="character" w:customStyle="1" w:styleId="26">
    <w:name w:val="Красная строка 2 Знак"/>
    <w:link w:val="25"/>
    <w:rsid w:val="00427E47"/>
    <w:rPr>
      <w:lang w:val="ru-RU" w:eastAsia="ru-RU" w:bidi="ar-SA"/>
    </w:rPr>
  </w:style>
  <w:style w:type="character" w:styleId="af5">
    <w:name w:val="FollowedHyperlink"/>
    <w:uiPriority w:val="99"/>
    <w:rsid w:val="00FC7335"/>
    <w:rPr>
      <w:color w:val="800080"/>
      <w:u w:val="single"/>
    </w:rPr>
  </w:style>
  <w:style w:type="paragraph" w:styleId="af6">
    <w:name w:val="Normal (Web)"/>
    <w:basedOn w:val="a"/>
    <w:uiPriority w:val="99"/>
    <w:unhideWhenUsed/>
    <w:rsid w:val="008F2739"/>
    <w:pPr>
      <w:spacing w:before="100" w:beforeAutospacing="1" w:after="100" w:afterAutospacing="1"/>
    </w:pPr>
  </w:style>
  <w:style w:type="character" w:customStyle="1" w:styleId="apple-converted-space">
    <w:name w:val="apple-converted-space"/>
    <w:rsid w:val="00710255"/>
  </w:style>
  <w:style w:type="character" w:customStyle="1" w:styleId="27">
    <w:name w:val="Основной текст (2)_"/>
    <w:link w:val="28"/>
    <w:locked/>
    <w:rsid w:val="00056506"/>
    <w:rPr>
      <w:b/>
      <w:bCs/>
      <w:sz w:val="17"/>
      <w:szCs w:val="17"/>
      <w:shd w:val="clear" w:color="auto" w:fill="FFFFFF"/>
    </w:rPr>
  </w:style>
  <w:style w:type="paragraph" w:customStyle="1" w:styleId="28">
    <w:name w:val="Основной текст (2)"/>
    <w:basedOn w:val="a"/>
    <w:link w:val="27"/>
    <w:rsid w:val="00056506"/>
    <w:pPr>
      <w:shd w:val="clear" w:color="auto" w:fill="FFFFFF"/>
      <w:spacing w:line="326" w:lineRule="exact"/>
    </w:pPr>
    <w:rPr>
      <w:b/>
      <w:bCs/>
      <w:sz w:val="17"/>
      <w:szCs w:val="17"/>
      <w:lang w:val="x-none" w:eastAsia="x-none"/>
    </w:rPr>
  </w:style>
  <w:style w:type="paragraph" w:styleId="af7">
    <w:name w:val="List Paragraph"/>
    <w:basedOn w:val="a"/>
    <w:link w:val="af8"/>
    <w:uiPriority w:val="34"/>
    <w:qFormat/>
    <w:rsid w:val="00056506"/>
    <w:pPr>
      <w:spacing w:after="200" w:line="276" w:lineRule="auto"/>
      <w:ind w:left="720"/>
      <w:contextualSpacing/>
    </w:pPr>
    <w:rPr>
      <w:rFonts w:ascii="Calibri" w:hAnsi="Calibri"/>
      <w:sz w:val="22"/>
      <w:szCs w:val="22"/>
    </w:rPr>
  </w:style>
  <w:style w:type="character" w:customStyle="1" w:styleId="af8">
    <w:name w:val="Абзац списка Знак"/>
    <w:link w:val="af7"/>
    <w:uiPriority w:val="34"/>
    <w:rsid w:val="004C253F"/>
    <w:rPr>
      <w:rFonts w:ascii="Calibri" w:hAnsi="Calibri"/>
      <w:sz w:val="22"/>
      <w:szCs w:val="22"/>
    </w:rPr>
  </w:style>
  <w:style w:type="paragraph" w:styleId="af9">
    <w:name w:val="No Spacing"/>
    <w:uiPriority w:val="1"/>
    <w:qFormat/>
    <w:rsid w:val="00056506"/>
    <w:rPr>
      <w:rFonts w:ascii="Calibri" w:hAnsi="Calibri"/>
      <w:sz w:val="22"/>
      <w:szCs w:val="22"/>
    </w:rPr>
  </w:style>
  <w:style w:type="paragraph" w:customStyle="1" w:styleId="29">
    <w:name w:val="Обычный2"/>
    <w:rsid w:val="00056506"/>
    <w:pPr>
      <w:widowControl w:val="0"/>
      <w:ind w:left="200"/>
    </w:pPr>
    <w:rPr>
      <w:lang w:val="en-US"/>
    </w:rPr>
  </w:style>
  <w:style w:type="paragraph" w:styleId="afa">
    <w:name w:val="Balloon Text"/>
    <w:basedOn w:val="a"/>
    <w:link w:val="afb"/>
    <w:uiPriority w:val="99"/>
    <w:rsid w:val="00286071"/>
    <w:rPr>
      <w:rFonts w:ascii="Tahoma" w:hAnsi="Tahoma" w:cs="Tahoma"/>
      <w:sz w:val="16"/>
      <w:szCs w:val="16"/>
    </w:rPr>
  </w:style>
  <w:style w:type="character" w:customStyle="1" w:styleId="afb">
    <w:name w:val="Текст выноски Знак"/>
    <w:link w:val="afa"/>
    <w:uiPriority w:val="99"/>
    <w:rsid w:val="00286071"/>
    <w:rPr>
      <w:rFonts w:ascii="Tahoma" w:hAnsi="Tahoma" w:cs="Tahoma"/>
      <w:sz w:val="16"/>
      <w:szCs w:val="16"/>
    </w:rPr>
  </w:style>
  <w:style w:type="paragraph" w:customStyle="1" w:styleId="afc">
    <w:name w:val="список с точками"/>
    <w:basedOn w:val="a"/>
    <w:uiPriority w:val="99"/>
    <w:rsid w:val="00E21138"/>
    <w:pPr>
      <w:widowControl w:val="0"/>
      <w:tabs>
        <w:tab w:val="num" w:pos="720"/>
        <w:tab w:val="left" w:pos="3024"/>
      </w:tabs>
      <w:suppressAutoHyphens/>
      <w:spacing w:line="312" w:lineRule="auto"/>
      <w:ind w:left="756" w:hanging="720"/>
      <w:jc w:val="both"/>
    </w:pPr>
    <w:rPr>
      <w:rFonts w:eastAsia="Calibri"/>
      <w:kern w:val="2"/>
      <w:lang w:eastAsia="ar-SA"/>
    </w:rPr>
  </w:style>
  <w:style w:type="character" w:styleId="afd">
    <w:name w:val="Strong"/>
    <w:uiPriority w:val="22"/>
    <w:qFormat/>
    <w:rsid w:val="0013354F"/>
    <w:rPr>
      <w:b/>
      <w:bCs/>
    </w:rPr>
  </w:style>
  <w:style w:type="character" w:styleId="afe">
    <w:name w:val="Book Title"/>
    <w:uiPriority w:val="33"/>
    <w:qFormat/>
    <w:rsid w:val="00DC0030"/>
    <w:rPr>
      <w:b/>
      <w:bCs/>
      <w:smallCaps/>
      <w:spacing w:val="5"/>
    </w:rPr>
  </w:style>
  <w:style w:type="paragraph" w:styleId="aff">
    <w:name w:val="caption"/>
    <w:basedOn w:val="a"/>
    <w:next w:val="a"/>
    <w:qFormat/>
    <w:rsid w:val="00694679"/>
    <w:pPr>
      <w:jc w:val="center"/>
    </w:pPr>
    <w:rPr>
      <w:b/>
      <w:bCs/>
      <w:szCs w:val="22"/>
      <w:lang w:eastAsia="en-US"/>
    </w:rPr>
  </w:style>
  <w:style w:type="character" w:customStyle="1" w:styleId="apple-style-span">
    <w:name w:val="apple-style-span"/>
    <w:rsid w:val="00694679"/>
    <w:rPr>
      <w:rFonts w:ascii="Times New Roman" w:hAnsi="Times New Roman" w:cs="Times New Roman" w:hint="default"/>
    </w:rPr>
  </w:style>
  <w:style w:type="character" w:customStyle="1" w:styleId="tutorialsmainbody">
    <w:name w:val="tutorials_mainbody"/>
    <w:rsid w:val="00694679"/>
    <w:rPr>
      <w:rFonts w:ascii="Times New Roman" w:hAnsi="Times New Roman" w:cs="Times New Roman" w:hint="default"/>
    </w:rPr>
  </w:style>
  <w:style w:type="paragraph" w:styleId="aff0">
    <w:name w:val="Subtitle"/>
    <w:basedOn w:val="a"/>
    <w:link w:val="aff1"/>
    <w:qFormat/>
    <w:rsid w:val="00694679"/>
    <w:pPr>
      <w:jc w:val="both"/>
    </w:pPr>
    <w:rPr>
      <w:sz w:val="28"/>
    </w:rPr>
  </w:style>
  <w:style w:type="character" w:customStyle="1" w:styleId="aff1">
    <w:name w:val="Подзаголовок Знак"/>
    <w:link w:val="aff0"/>
    <w:rsid w:val="00694679"/>
    <w:rPr>
      <w:sz w:val="28"/>
      <w:szCs w:val="24"/>
    </w:rPr>
  </w:style>
  <w:style w:type="character" w:styleId="HTML">
    <w:name w:val="HTML Cite"/>
    <w:uiPriority w:val="99"/>
    <w:unhideWhenUsed/>
    <w:rsid w:val="00694679"/>
    <w:rPr>
      <w:i w:val="0"/>
      <w:iCs w:val="0"/>
      <w:color w:val="009933"/>
    </w:rPr>
  </w:style>
  <w:style w:type="character" w:customStyle="1" w:styleId="vshid1">
    <w:name w:val="vshid1"/>
    <w:rsid w:val="00694679"/>
    <w:rPr>
      <w:vanish/>
      <w:webHidden w:val="0"/>
      <w:specVanish w:val="0"/>
    </w:rPr>
  </w:style>
  <w:style w:type="character" w:customStyle="1" w:styleId="bc">
    <w:name w:val="bc"/>
    <w:rsid w:val="00694679"/>
  </w:style>
  <w:style w:type="character" w:customStyle="1" w:styleId="std1">
    <w:name w:val="std1"/>
    <w:rsid w:val="00694679"/>
    <w:rPr>
      <w:rFonts w:ascii="Arial" w:hAnsi="Arial" w:cs="Arial" w:hint="default"/>
      <w:sz w:val="24"/>
      <w:szCs w:val="24"/>
    </w:rPr>
  </w:style>
  <w:style w:type="character" w:customStyle="1" w:styleId="value">
    <w:name w:val="value"/>
    <w:rsid w:val="00694679"/>
  </w:style>
  <w:style w:type="character" w:customStyle="1" w:styleId="cufon-alt">
    <w:name w:val="cufon-alt"/>
    <w:rsid w:val="00694679"/>
  </w:style>
  <w:style w:type="paragraph" w:customStyle="1" w:styleId="2a">
    <w:name w:val="Абзац списка2"/>
    <w:basedOn w:val="a"/>
    <w:rsid w:val="00694679"/>
    <w:pPr>
      <w:spacing w:after="200" w:line="276" w:lineRule="auto"/>
      <w:ind w:left="720"/>
    </w:pPr>
    <w:rPr>
      <w:rFonts w:ascii="Calibri" w:hAnsi="Calibri"/>
      <w:sz w:val="22"/>
      <w:szCs w:val="22"/>
      <w:lang w:eastAsia="en-US"/>
    </w:rPr>
  </w:style>
  <w:style w:type="paragraph" w:customStyle="1" w:styleId="2b">
    <w:name w:val="Без интервала2"/>
    <w:rsid w:val="00694679"/>
    <w:rPr>
      <w:rFonts w:ascii="Calibri" w:eastAsia="Calibri" w:hAnsi="Calibri"/>
      <w:sz w:val="22"/>
      <w:szCs w:val="22"/>
    </w:rPr>
  </w:style>
  <w:style w:type="character" w:customStyle="1" w:styleId="FontStyle16">
    <w:name w:val="Font Style16"/>
    <w:rsid w:val="00694679"/>
    <w:rPr>
      <w:rFonts w:ascii="Times New Roman" w:hAnsi="Times New Roman" w:cs="Times New Roman" w:hint="default"/>
      <w:sz w:val="22"/>
      <w:szCs w:val="22"/>
    </w:rPr>
  </w:style>
  <w:style w:type="paragraph" w:customStyle="1" w:styleId="12">
    <w:name w:val="Абзац списка1"/>
    <w:basedOn w:val="a"/>
    <w:rsid w:val="00694679"/>
    <w:pPr>
      <w:ind w:left="720"/>
      <w:contextualSpacing/>
    </w:pPr>
    <w:rPr>
      <w:rFonts w:eastAsia="Calibri"/>
    </w:rPr>
  </w:style>
  <w:style w:type="character" w:customStyle="1" w:styleId="qualifier-brac">
    <w:name w:val="qualifier-brac"/>
    <w:rsid w:val="00694679"/>
    <w:rPr>
      <w:rFonts w:ascii="Times New Roman" w:hAnsi="Times New Roman" w:cs="Times New Roman" w:hint="default"/>
    </w:rPr>
  </w:style>
  <w:style w:type="paragraph" w:customStyle="1" w:styleId="13">
    <w:name w:val="Обычный1"/>
    <w:rsid w:val="00694679"/>
    <w:pPr>
      <w:widowControl w:val="0"/>
      <w:ind w:left="200"/>
    </w:pPr>
    <w:rPr>
      <w:lang w:val="en-US"/>
    </w:rPr>
  </w:style>
  <w:style w:type="character" w:customStyle="1" w:styleId="14">
    <w:name w:val="Заголовок №1_"/>
    <w:link w:val="15"/>
    <w:rsid w:val="00694679"/>
    <w:rPr>
      <w:rFonts w:ascii="Century Gothic" w:hAnsi="Century Gothic"/>
      <w:b/>
      <w:bCs/>
      <w:sz w:val="19"/>
      <w:szCs w:val="19"/>
      <w:shd w:val="clear" w:color="auto" w:fill="FFFFFF"/>
    </w:rPr>
  </w:style>
  <w:style w:type="paragraph" w:customStyle="1" w:styleId="15">
    <w:name w:val="Заголовок №1"/>
    <w:basedOn w:val="a"/>
    <w:link w:val="14"/>
    <w:rsid w:val="00694679"/>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94679"/>
    <w:rPr>
      <w:rFonts w:ascii="Century Gothic" w:hAnsi="Century Gothic"/>
      <w:sz w:val="19"/>
      <w:szCs w:val="19"/>
      <w:shd w:val="clear" w:color="auto" w:fill="FFFFFF"/>
    </w:rPr>
  </w:style>
  <w:style w:type="paragraph" w:customStyle="1" w:styleId="42">
    <w:name w:val="Основной текст (4)"/>
    <w:basedOn w:val="a"/>
    <w:link w:val="41"/>
    <w:rsid w:val="00694679"/>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94679"/>
    <w:pPr>
      <w:widowControl w:val="0"/>
      <w:spacing w:line="282" w:lineRule="exact"/>
    </w:pPr>
  </w:style>
  <w:style w:type="paragraph" w:customStyle="1" w:styleId="Style3">
    <w:name w:val="Style3"/>
    <w:basedOn w:val="a"/>
    <w:rsid w:val="00694679"/>
    <w:pPr>
      <w:widowControl w:val="0"/>
    </w:pPr>
  </w:style>
  <w:style w:type="paragraph" w:customStyle="1" w:styleId="Style5">
    <w:name w:val="Style5"/>
    <w:basedOn w:val="a"/>
    <w:rsid w:val="00694679"/>
    <w:pPr>
      <w:widowControl w:val="0"/>
      <w:spacing w:line="461" w:lineRule="exact"/>
    </w:pPr>
  </w:style>
  <w:style w:type="character" w:customStyle="1" w:styleId="FontStyle18">
    <w:name w:val="Font Style18"/>
    <w:rsid w:val="00694679"/>
    <w:rPr>
      <w:rFonts w:ascii="Cambria" w:hAnsi="Cambria" w:cs="Cambria"/>
      <w:b/>
      <w:bCs/>
      <w:sz w:val="18"/>
      <w:szCs w:val="18"/>
    </w:rPr>
  </w:style>
  <w:style w:type="character" w:customStyle="1" w:styleId="FontStyle19">
    <w:name w:val="Font Style19"/>
    <w:rsid w:val="00694679"/>
    <w:rPr>
      <w:rFonts w:ascii="Cambria" w:hAnsi="Cambria" w:cs="Cambria"/>
      <w:sz w:val="22"/>
      <w:szCs w:val="22"/>
    </w:rPr>
  </w:style>
  <w:style w:type="character" w:customStyle="1" w:styleId="FontStyle20">
    <w:name w:val="Font Style20"/>
    <w:rsid w:val="00694679"/>
    <w:rPr>
      <w:rFonts w:ascii="Cambria" w:hAnsi="Cambria" w:cs="Cambria"/>
      <w:sz w:val="18"/>
      <w:szCs w:val="18"/>
    </w:rPr>
  </w:style>
  <w:style w:type="character" w:customStyle="1" w:styleId="FontStyle29">
    <w:name w:val="Font Style29"/>
    <w:rsid w:val="00694679"/>
    <w:rPr>
      <w:rFonts w:ascii="Cambria" w:hAnsi="Cambria" w:cs="Cambria"/>
      <w:b/>
      <w:bCs/>
      <w:i/>
      <w:iCs/>
      <w:sz w:val="18"/>
      <w:szCs w:val="18"/>
    </w:rPr>
  </w:style>
  <w:style w:type="paragraph" w:customStyle="1" w:styleId="Body1">
    <w:name w:val="Body 1"/>
    <w:autoRedefine/>
    <w:rsid w:val="00C53A5C"/>
    <w:pPr>
      <w:spacing w:line="276" w:lineRule="auto"/>
      <w:jc w:val="both"/>
    </w:pPr>
    <w:rPr>
      <w:bCs/>
      <w:iCs/>
      <w:sz w:val="24"/>
      <w:szCs w:val="24"/>
      <w:shd w:val="clear" w:color="auto" w:fill="FFFFFF"/>
    </w:rPr>
  </w:style>
  <w:style w:type="paragraph" w:styleId="aff2">
    <w:name w:val="Plain Text"/>
    <w:basedOn w:val="a"/>
    <w:link w:val="aff3"/>
    <w:uiPriority w:val="99"/>
    <w:unhideWhenUsed/>
    <w:rsid w:val="00694679"/>
    <w:rPr>
      <w:rFonts w:ascii="Courier New" w:hAnsi="Courier New"/>
      <w:sz w:val="20"/>
      <w:szCs w:val="20"/>
      <w:lang w:eastAsia="en-US"/>
    </w:rPr>
  </w:style>
  <w:style w:type="character" w:customStyle="1" w:styleId="aff3">
    <w:name w:val="Текст Знак"/>
    <w:link w:val="aff2"/>
    <w:uiPriority w:val="99"/>
    <w:rsid w:val="00694679"/>
    <w:rPr>
      <w:rFonts w:ascii="Courier New" w:hAnsi="Courier New"/>
      <w:lang w:eastAsia="en-US"/>
    </w:rPr>
  </w:style>
  <w:style w:type="paragraph" w:customStyle="1" w:styleId="aff4">
    <w:name w:val="Стиль"/>
    <w:rsid w:val="00694679"/>
    <w:pPr>
      <w:widowControl w:val="0"/>
      <w:autoSpaceDE w:val="0"/>
      <w:autoSpaceDN w:val="0"/>
      <w:adjustRightInd w:val="0"/>
    </w:pPr>
    <w:rPr>
      <w:sz w:val="24"/>
      <w:szCs w:val="24"/>
    </w:rPr>
  </w:style>
  <w:style w:type="character" w:customStyle="1" w:styleId="35">
    <w:name w:val="Основной текст (3)_"/>
    <w:link w:val="36"/>
    <w:rsid w:val="00694679"/>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94679"/>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94679"/>
    <w:rPr>
      <w:rFonts w:ascii="Century Gothic" w:eastAsia="Century Gothic" w:hAnsi="Century Gothic" w:cs="Century Gothic"/>
      <w:shd w:val="clear" w:color="auto" w:fill="FFFFFF"/>
    </w:rPr>
  </w:style>
  <w:style w:type="paragraph" w:customStyle="1" w:styleId="52">
    <w:name w:val="Основной текст (5)"/>
    <w:basedOn w:val="a"/>
    <w:link w:val="51"/>
    <w:rsid w:val="00694679"/>
    <w:pPr>
      <w:shd w:val="clear" w:color="auto" w:fill="FFFFFF"/>
      <w:spacing w:before="180" w:line="0" w:lineRule="atLeast"/>
    </w:pPr>
    <w:rPr>
      <w:rFonts w:ascii="Century Gothic" w:eastAsia="Century Gothic" w:hAnsi="Century Gothic" w:cs="Century Gothic"/>
      <w:sz w:val="20"/>
      <w:szCs w:val="20"/>
    </w:rPr>
  </w:style>
  <w:style w:type="character" w:customStyle="1" w:styleId="aff5">
    <w:name w:val="Основной текст_"/>
    <w:link w:val="16"/>
    <w:rsid w:val="00694679"/>
    <w:rPr>
      <w:rFonts w:ascii="Century Gothic" w:eastAsia="Century Gothic" w:hAnsi="Century Gothic" w:cs="Century Gothic"/>
      <w:sz w:val="14"/>
      <w:szCs w:val="14"/>
      <w:shd w:val="clear" w:color="auto" w:fill="FFFFFF"/>
    </w:rPr>
  </w:style>
  <w:style w:type="paragraph" w:customStyle="1" w:styleId="16">
    <w:name w:val="Основной текст1"/>
    <w:basedOn w:val="a"/>
    <w:link w:val="aff5"/>
    <w:rsid w:val="00694679"/>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94679"/>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94679"/>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94679"/>
    <w:pPr>
      <w:widowControl w:val="0"/>
      <w:spacing w:line="227" w:lineRule="exact"/>
      <w:ind w:firstLine="346"/>
      <w:jc w:val="both"/>
    </w:pPr>
    <w:rPr>
      <w:rFonts w:ascii="Palatino Linotype" w:hAnsi="Palatino Linotype"/>
    </w:rPr>
  </w:style>
  <w:style w:type="character" w:customStyle="1" w:styleId="FontStyle47">
    <w:name w:val="Font Style47"/>
    <w:rsid w:val="00694679"/>
    <w:rPr>
      <w:rFonts w:ascii="Palatino Linotype" w:hAnsi="Palatino Linotype" w:cs="Palatino Linotype"/>
      <w:b/>
      <w:bCs/>
      <w:sz w:val="16"/>
      <w:szCs w:val="16"/>
    </w:rPr>
  </w:style>
  <w:style w:type="character" w:customStyle="1" w:styleId="FontStyle48">
    <w:name w:val="Font Style48"/>
    <w:rsid w:val="00694679"/>
    <w:rPr>
      <w:rFonts w:ascii="Palatino Linotype" w:hAnsi="Palatino Linotype" w:cs="Palatino Linotype"/>
      <w:sz w:val="16"/>
      <w:szCs w:val="16"/>
    </w:rPr>
  </w:style>
  <w:style w:type="paragraph" w:customStyle="1" w:styleId="Style6">
    <w:name w:val="Style6"/>
    <w:basedOn w:val="a"/>
    <w:rsid w:val="00694679"/>
    <w:pPr>
      <w:widowControl w:val="0"/>
      <w:spacing w:line="192" w:lineRule="exact"/>
      <w:ind w:hanging="230"/>
    </w:pPr>
    <w:rPr>
      <w:rFonts w:ascii="Palatino Linotype" w:hAnsi="Palatino Linotype"/>
    </w:rPr>
  </w:style>
  <w:style w:type="character" w:customStyle="1" w:styleId="FontStyle13">
    <w:name w:val="Font Style13"/>
    <w:rsid w:val="00694679"/>
    <w:rPr>
      <w:rFonts w:ascii="Palatino Linotype" w:hAnsi="Palatino Linotype" w:cs="Palatino Linotype"/>
      <w:sz w:val="16"/>
      <w:szCs w:val="16"/>
    </w:rPr>
  </w:style>
  <w:style w:type="character" w:customStyle="1" w:styleId="FontStyle15">
    <w:name w:val="Font Style15"/>
    <w:rsid w:val="00694679"/>
    <w:rPr>
      <w:rFonts w:ascii="Palatino Linotype" w:hAnsi="Palatino Linotype" w:cs="Palatino Linotype"/>
      <w:spacing w:val="20"/>
      <w:sz w:val="16"/>
      <w:szCs w:val="16"/>
    </w:rPr>
  </w:style>
  <w:style w:type="character" w:customStyle="1" w:styleId="FontStyle17">
    <w:name w:val="Font Style17"/>
    <w:rsid w:val="00694679"/>
    <w:rPr>
      <w:rFonts w:ascii="Palatino Linotype" w:hAnsi="Palatino Linotype" w:cs="Palatino Linotype"/>
      <w:spacing w:val="20"/>
      <w:sz w:val="14"/>
      <w:szCs w:val="14"/>
    </w:rPr>
  </w:style>
  <w:style w:type="character" w:customStyle="1" w:styleId="FontStyle46">
    <w:name w:val="Font Style46"/>
    <w:rsid w:val="00694679"/>
    <w:rPr>
      <w:rFonts w:ascii="Arial" w:hAnsi="Arial" w:cs="Arial"/>
      <w:b/>
      <w:bCs/>
      <w:sz w:val="22"/>
      <w:szCs w:val="22"/>
    </w:rPr>
  </w:style>
  <w:style w:type="paragraph" w:customStyle="1" w:styleId="Style1">
    <w:name w:val="Style1"/>
    <w:basedOn w:val="a"/>
    <w:rsid w:val="00694679"/>
    <w:pPr>
      <w:widowControl w:val="0"/>
    </w:pPr>
    <w:rPr>
      <w:rFonts w:ascii="Palatino Linotype" w:hAnsi="Palatino Linotype"/>
    </w:rPr>
  </w:style>
  <w:style w:type="paragraph" w:customStyle="1" w:styleId="2c">
    <w:name w:val="Основной текст2"/>
    <w:basedOn w:val="a"/>
    <w:rsid w:val="00694679"/>
    <w:pPr>
      <w:shd w:val="clear" w:color="auto" w:fill="FFFFFF"/>
      <w:spacing w:line="240" w:lineRule="exact"/>
      <w:jc w:val="both"/>
    </w:pPr>
    <w:rPr>
      <w:sz w:val="19"/>
      <w:szCs w:val="19"/>
      <w:lang w:eastAsia="en-US"/>
    </w:rPr>
  </w:style>
  <w:style w:type="character" w:customStyle="1" w:styleId="37">
    <w:name w:val="Заголовок №3_"/>
    <w:link w:val="38"/>
    <w:rsid w:val="00694679"/>
    <w:rPr>
      <w:rFonts w:ascii="Arial" w:eastAsia="Arial" w:hAnsi="Arial" w:cs="Arial"/>
      <w:b/>
      <w:bCs/>
      <w:spacing w:val="-3"/>
      <w:shd w:val="clear" w:color="auto" w:fill="FFFFFF"/>
    </w:rPr>
  </w:style>
  <w:style w:type="paragraph" w:customStyle="1" w:styleId="38">
    <w:name w:val="Заголовок №3"/>
    <w:basedOn w:val="a"/>
    <w:link w:val="37"/>
    <w:rsid w:val="00694679"/>
    <w:pPr>
      <w:widowControl w:val="0"/>
      <w:shd w:val="clear" w:color="auto" w:fill="FFFFFF"/>
      <w:spacing w:before="120" w:line="0" w:lineRule="atLeast"/>
      <w:outlineLvl w:val="2"/>
    </w:pPr>
    <w:rPr>
      <w:rFonts w:ascii="Arial" w:eastAsia="Arial" w:hAnsi="Arial" w:cs="Arial"/>
      <w:b/>
      <w:bCs/>
      <w:spacing w:val="-3"/>
      <w:sz w:val="20"/>
      <w:szCs w:val="20"/>
    </w:rPr>
  </w:style>
  <w:style w:type="character" w:customStyle="1" w:styleId="6">
    <w:name w:val="Основной текст (6)_"/>
    <w:link w:val="60"/>
    <w:rsid w:val="00694679"/>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94679"/>
    <w:pPr>
      <w:widowControl w:val="0"/>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94679"/>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94679"/>
    <w:rPr>
      <w:rFonts w:ascii="Arial" w:eastAsia="Arial" w:hAnsi="Arial" w:cs="Arial"/>
      <w:spacing w:val="6"/>
      <w:sz w:val="16"/>
      <w:szCs w:val="16"/>
      <w:shd w:val="clear" w:color="auto" w:fill="FFFFFF"/>
    </w:rPr>
  </w:style>
  <w:style w:type="paragraph" w:customStyle="1" w:styleId="54">
    <w:name w:val="Заголовок №5"/>
    <w:basedOn w:val="a"/>
    <w:link w:val="53"/>
    <w:rsid w:val="00694679"/>
    <w:pPr>
      <w:widowControl w:val="0"/>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2d">
    <w:name w:val="Сетка таблицы2"/>
    <w:rsid w:val="00694679"/>
    <w:rPr>
      <w:rFonts w:ascii="Lucida Grande" w:eastAsia="ヒラギノ角ゴ Pro W3" w:hAnsi="Lucida Grande"/>
      <w:color w:val="000000"/>
      <w:sz w:val="22"/>
    </w:rPr>
  </w:style>
  <w:style w:type="paragraph" w:customStyle="1" w:styleId="aff8">
    <w:name w:val="По умолчанию"/>
    <w:uiPriority w:val="99"/>
    <w:semiHidden/>
    <w:rsid w:val="00B07847"/>
    <w:rPr>
      <w:rFonts w:ascii="Helvetica" w:eastAsia="Arial Unicode MS" w:hAnsi="Helvetica" w:cs="Arial Unicode MS"/>
      <w:color w:val="000000"/>
      <w:sz w:val="22"/>
      <w:szCs w:val="22"/>
      <w:lang w:eastAsia="en-US"/>
    </w:rPr>
  </w:style>
  <w:style w:type="table" w:customStyle="1" w:styleId="17">
    <w:name w:val="Сетка таблицы1"/>
    <w:basedOn w:val="a1"/>
    <w:next w:val="a3"/>
    <w:uiPriority w:val="59"/>
    <w:rsid w:val="00164A3B"/>
    <w:rPr>
      <w:rFonts w:eastAsia="Calibri"/>
      <w:sz w:val="28"/>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164A3B"/>
    <w:rPr>
      <w:rFonts w:eastAsia="Calibri"/>
      <w:sz w:val="28"/>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Заголовок №2_"/>
    <w:link w:val="210"/>
    <w:locked/>
    <w:rsid w:val="00C00531"/>
    <w:rPr>
      <w:rFonts w:ascii="Lucida Sans Unicode" w:hAnsi="Lucida Sans Unicode" w:cs="Lucida Sans Unicode"/>
      <w:b/>
      <w:i/>
      <w:sz w:val="17"/>
      <w:shd w:val="clear" w:color="auto" w:fill="FFFFFF"/>
    </w:rPr>
  </w:style>
  <w:style w:type="paragraph" w:customStyle="1" w:styleId="210">
    <w:name w:val="Заголовок №21"/>
    <w:basedOn w:val="a"/>
    <w:link w:val="2e"/>
    <w:rsid w:val="00C00531"/>
    <w:pPr>
      <w:shd w:val="clear" w:color="auto" w:fill="FFFFFF"/>
      <w:spacing w:before="240" w:line="250" w:lineRule="exact"/>
      <w:outlineLvl w:val="1"/>
    </w:pPr>
    <w:rPr>
      <w:rFonts w:ascii="Lucida Sans Unicode" w:hAnsi="Lucida Sans Unicode" w:cs="Lucida Sans Unicode"/>
      <w:b/>
      <w:i/>
      <w:sz w:val="17"/>
      <w:szCs w:val="20"/>
    </w:rPr>
  </w:style>
  <w:style w:type="numbering" w:customStyle="1" w:styleId="18">
    <w:name w:val="Нет списка1"/>
    <w:next w:val="a2"/>
    <w:uiPriority w:val="99"/>
    <w:semiHidden/>
    <w:unhideWhenUsed/>
    <w:rsid w:val="00381A7F"/>
  </w:style>
  <w:style w:type="paragraph" w:customStyle="1" w:styleId="Default">
    <w:name w:val="Default"/>
    <w:rsid w:val="004C7FF2"/>
    <w:pPr>
      <w:autoSpaceDE w:val="0"/>
      <w:autoSpaceDN w:val="0"/>
      <w:adjustRightInd w:val="0"/>
    </w:pPr>
    <w:rPr>
      <w:rFonts w:eastAsia="Calibri"/>
      <w:color w:val="000000"/>
      <w:sz w:val="24"/>
      <w:szCs w:val="24"/>
      <w:lang w:eastAsia="en-US"/>
    </w:rPr>
  </w:style>
  <w:style w:type="table" w:customStyle="1" w:styleId="TableGrid1">
    <w:name w:val="Table Grid1"/>
    <w:basedOn w:val="a1"/>
    <w:uiPriority w:val="59"/>
    <w:rsid w:val="000562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A94406"/>
    <w:pPr>
      <w:spacing w:before="100" w:beforeAutospacing="1" w:after="100" w:afterAutospacing="1"/>
    </w:pPr>
  </w:style>
  <w:style w:type="paragraph" w:customStyle="1" w:styleId="p6">
    <w:name w:val="p6"/>
    <w:basedOn w:val="a"/>
    <w:rsid w:val="00A94406"/>
    <w:pPr>
      <w:spacing w:before="100" w:beforeAutospacing="1" w:after="100" w:afterAutospacing="1"/>
    </w:pPr>
  </w:style>
  <w:style w:type="paragraph" w:customStyle="1" w:styleId="p7">
    <w:name w:val="p7"/>
    <w:basedOn w:val="a"/>
    <w:rsid w:val="00A94406"/>
    <w:pPr>
      <w:spacing w:before="100" w:beforeAutospacing="1" w:after="100" w:afterAutospacing="1"/>
    </w:pPr>
  </w:style>
  <w:style w:type="character" w:customStyle="1" w:styleId="s1">
    <w:name w:val="s1"/>
    <w:rsid w:val="00A94406"/>
  </w:style>
  <w:style w:type="character" w:customStyle="1" w:styleId="s3">
    <w:name w:val="s3"/>
    <w:rsid w:val="00A94406"/>
  </w:style>
  <w:style w:type="character" w:customStyle="1" w:styleId="autoren">
    <w:name w:val="autoren"/>
    <w:rsid w:val="00A94406"/>
  </w:style>
  <w:style w:type="character" w:customStyle="1" w:styleId="additionaltitle">
    <w:name w:val="additionaltitle"/>
    <w:rsid w:val="00A94406"/>
  </w:style>
  <w:style w:type="paragraph" w:customStyle="1" w:styleId="2f">
    <w:name w:val="2"/>
    <w:basedOn w:val="a"/>
    <w:next w:val="af4"/>
    <w:link w:val="aff9"/>
    <w:qFormat/>
    <w:rsid w:val="00A94406"/>
    <w:pPr>
      <w:spacing w:line="360" w:lineRule="auto"/>
      <w:jc w:val="center"/>
    </w:pPr>
    <w:rPr>
      <w:b/>
      <w:sz w:val="28"/>
      <w:szCs w:val="20"/>
    </w:rPr>
  </w:style>
  <w:style w:type="character" w:customStyle="1" w:styleId="aff9">
    <w:name w:val="Заголовок Знак"/>
    <w:link w:val="2f"/>
    <w:rsid w:val="00A94406"/>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A94406"/>
    <w:pPr>
      <w:spacing w:before="100" w:beforeAutospacing="1" w:after="100" w:afterAutospacing="1"/>
    </w:pPr>
  </w:style>
  <w:style w:type="table" w:customStyle="1" w:styleId="43">
    <w:name w:val="Сетка таблицы4"/>
    <w:basedOn w:val="a1"/>
    <w:next w:val="a3"/>
    <w:uiPriority w:val="59"/>
    <w:rsid w:val="00F3770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f4"/>
    <w:qFormat/>
    <w:rsid w:val="009C2E36"/>
    <w:pPr>
      <w:spacing w:line="360" w:lineRule="auto"/>
      <w:jc w:val="center"/>
    </w:pPr>
    <w:rPr>
      <w:b/>
      <w:sz w:val="28"/>
      <w:szCs w:val="20"/>
    </w:rPr>
  </w:style>
  <w:style w:type="table" w:customStyle="1" w:styleId="TableNormal">
    <w:name w:val="Table Normal"/>
    <w:uiPriority w:val="2"/>
    <w:semiHidden/>
    <w:unhideWhenUsed/>
    <w:qFormat/>
    <w:rsid w:val="009C2E3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C2E36"/>
    <w:pPr>
      <w:widowControl w:val="0"/>
    </w:pPr>
    <w:rPr>
      <w:rFonts w:ascii="Calibri" w:eastAsia="Calibri" w:hAnsi="Calibri"/>
      <w:sz w:val="22"/>
      <w:szCs w:val="22"/>
      <w:lang w:val="en-US" w:eastAsia="en-US"/>
    </w:rPr>
  </w:style>
  <w:style w:type="paragraph" w:styleId="affa">
    <w:name w:val="TOC Heading"/>
    <w:basedOn w:val="1"/>
    <w:next w:val="a"/>
    <w:uiPriority w:val="39"/>
    <w:semiHidden/>
    <w:unhideWhenUsed/>
    <w:qFormat/>
    <w:rsid w:val="00A91B21"/>
    <w:pPr>
      <w:keepLines/>
      <w:spacing w:before="480" w:after="0" w:line="276" w:lineRule="auto"/>
      <w:outlineLvl w:val="9"/>
    </w:pPr>
    <w:rPr>
      <w:rFonts w:ascii="Cambria" w:hAnsi="Cambria" w:cs="Times New Roman"/>
      <w:color w:val="365F91"/>
      <w:kern w:val="0"/>
      <w:sz w:val="28"/>
      <w:szCs w:val="28"/>
    </w:rPr>
  </w:style>
  <w:style w:type="paragraph" w:styleId="1a">
    <w:name w:val="toc 1"/>
    <w:basedOn w:val="a"/>
    <w:next w:val="a"/>
    <w:autoRedefine/>
    <w:uiPriority w:val="39"/>
    <w:rsid w:val="00A91B21"/>
    <w:rPr>
      <w:sz w:val="20"/>
      <w:szCs w:val="20"/>
    </w:rPr>
  </w:style>
  <w:style w:type="paragraph" w:styleId="2f0">
    <w:name w:val="toc 2"/>
    <w:basedOn w:val="a"/>
    <w:next w:val="a"/>
    <w:autoRedefine/>
    <w:uiPriority w:val="39"/>
    <w:rsid w:val="00A91B21"/>
    <w:pPr>
      <w:ind w:left="200"/>
    </w:pPr>
    <w:rPr>
      <w:sz w:val="20"/>
      <w:szCs w:val="20"/>
    </w:rPr>
  </w:style>
  <w:style w:type="paragraph" w:styleId="3a">
    <w:name w:val="toc 3"/>
    <w:basedOn w:val="a"/>
    <w:next w:val="a"/>
    <w:autoRedefine/>
    <w:uiPriority w:val="39"/>
    <w:rsid w:val="00A91B21"/>
    <w:pPr>
      <w:ind w:left="400"/>
    </w:pPr>
    <w:rPr>
      <w:sz w:val="20"/>
      <w:szCs w:val="20"/>
    </w:rPr>
  </w:style>
  <w:style w:type="paragraph" w:styleId="44">
    <w:name w:val="toc 4"/>
    <w:basedOn w:val="a"/>
    <w:next w:val="a"/>
    <w:autoRedefine/>
    <w:uiPriority w:val="39"/>
    <w:unhideWhenUsed/>
    <w:rsid w:val="00A91B21"/>
    <w:pPr>
      <w:spacing w:after="100" w:line="276" w:lineRule="auto"/>
      <w:ind w:left="660"/>
    </w:pPr>
    <w:rPr>
      <w:rFonts w:ascii="Calibri" w:hAnsi="Calibri"/>
      <w:sz w:val="22"/>
      <w:szCs w:val="22"/>
    </w:rPr>
  </w:style>
  <w:style w:type="paragraph" w:styleId="55">
    <w:name w:val="toc 5"/>
    <w:basedOn w:val="a"/>
    <w:next w:val="a"/>
    <w:autoRedefine/>
    <w:uiPriority w:val="39"/>
    <w:unhideWhenUsed/>
    <w:rsid w:val="00A91B21"/>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A91B21"/>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A91B21"/>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A91B21"/>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A91B21"/>
    <w:pPr>
      <w:spacing w:after="100" w:line="276" w:lineRule="auto"/>
      <w:ind w:left="1760"/>
    </w:pPr>
    <w:rPr>
      <w:rFonts w:ascii="Calibri" w:hAnsi="Calibri"/>
      <w:sz w:val="22"/>
      <w:szCs w:val="22"/>
    </w:rPr>
  </w:style>
  <w:style w:type="paragraph" w:customStyle="1" w:styleId="p2">
    <w:name w:val="p2"/>
    <w:basedOn w:val="a"/>
    <w:rsid w:val="003F025C"/>
    <w:pPr>
      <w:spacing w:before="100" w:beforeAutospacing="1" w:after="100" w:afterAutospacing="1"/>
    </w:pPr>
  </w:style>
  <w:style w:type="paragraph" w:customStyle="1" w:styleId="p1">
    <w:name w:val="p1"/>
    <w:basedOn w:val="a"/>
    <w:rsid w:val="003F025C"/>
    <w:pPr>
      <w:spacing w:before="100" w:beforeAutospacing="1" w:after="100" w:afterAutospacing="1"/>
    </w:pPr>
  </w:style>
  <w:style w:type="paragraph" w:customStyle="1" w:styleId="p3">
    <w:name w:val="p3"/>
    <w:basedOn w:val="a"/>
    <w:rsid w:val="003F025C"/>
    <w:pPr>
      <w:spacing w:before="100" w:beforeAutospacing="1" w:after="100" w:afterAutospacing="1"/>
    </w:pPr>
  </w:style>
  <w:style w:type="paragraph" w:customStyle="1" w:styleId="Corpsdetexte3">
    <w:name w:val="Corps de texte 3"/>
    <w:basedOn w:val="Default"/>
    <w:next w:val="Default"/>
    <w:rsid w:val="0040147A"/>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594E69"/>
    <w:pPr>
      <w:jc w:val="both"/>
    </w:pPr>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802938"/>
  </w:style>
  <w:style w:type="character" w:customStyle="1" w:styleId="js-phone-number">
    <w:name w:val="js-phone-number"/>
    <w:rsid w:val="00F73F23"/>
  </w:style>
  <w:style w:type="character" w:customStyle="1" w:styleId="st1">
    <w:name w:val="st1"/>
    <w:basedOn w:val="a0"/>
    <w:rsid w:val="00863CB2"/>
  </w:style>
  <w:style w:type="paragraph" w:customStyle="1" w:styleId="articlebody-text">
    <w:name w:val="article__body-text"/>
    <w:basedOn w:val="a"/>
    <w:rsid w:val="00AA6047"/>
    <w:pPr>
      <w:spacing w:before="100" w:beforeAutospacing="1" w:after="100" w:afterAutospacing="1"/>
    </w:pPr>
  </w:style>
  <w:style w:type="character" w:customStyle="1" w:styleId="1b">
    <w:name w:val="Неразрешенное упоминание1"/>
    <w:basedOn w:val="a0"/>
    <w:uiPriority w:val="99"/>
    <w:semiHidden/>
    <w:unhideWhenUsed/>
    <w:rsid w:val="00DF7A97"/>
    <w:rPr>
      <w:color w:val="605E5C"/>
      <w:shd w:val="clear" w:color="auto" w:fill="E1DFDD"/>
    </w:rPr>
  </w:style>
  <w:style w:type="character" w:customStyle="1" w:styleId="text35">
    <w:name w:val="text35"/>
    <w:basedOn w:val="a0"/>
    <w:rsid w:val="00176914"/>
  </w:style>
  <w:style w:type="paragraph" w:customStyle="1" w:styleId="b-qt">
    <w:name w:val="b-qt"/>
    <w:basedOn w:val="a"/>
    <w:rsid w:val="00C41EC9"/>
    <w:pPr>
      <w:spacing w:before="100" w:beforeAutospacing="1" w:after="100" w:afterAutospacing="1"/>
    </w:pPr>
  </w:style>
  <w:style w:type="paragraph" w:customStyle="1" w:styleId="bqfqa">
    <w:name w:val="bq_fq_a"/>
    <w:basedOn w:val="a"/>
    <w:rsid w:val="00C41EC9"/>
    <w:pPr>
      <w:spacing w:before="100" w:beforeAutospacing="1" w:after="100" w:afterAutospacing="1"/>
    </w:pPr>
  </w:style>
  <w:style w:type="paragraph" w:customStyle="1" w:styleId="1c">
    <w:name w:val="Обычный (веб)1"/>
    <w:rsid w:val="009E4766"/>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5541">
      <w:bodyDiv w:val="1"/>
      <w:marLeft w:val="0"/>
      <w:marRight w:val="0"/>
      <w:marTop w:val="0"/>
      <w:marBottom w:val="0"/>
      <w:divBdr>
        <w:top w:val="none" w:sz="0" w:space="0" w:color="auto"/>
        <w:left w:val="none" w:sz="0" w:space="0" w:color="auto"/>
        <w:bottom w:val="none" w:sz="0" w:space="0" w:color="auto"/>
        <w:right w:val="none" w:sz="0" w:space="0" w:color="auto"/>
      </w:divBdr>
    </w:div>
    <w:div w:id="23866263">
      <w:bodyDiv w:val="1"/>
      <w:marLeft w:val="0"/>
      <w:marRight w:val="0"/>
      <w:marTop w:val="0"/>
      <w:marBottom w:val="0"/>
      <w:divBdr>
        <w:top w:val="none" w:sz="0" w:space="0" w:color="auto"/>
        <w:left w:val="none" w:sz="0" w:space="0" w:color="auto"/>
        <w:bottom w:val="none" w:sz="0" w:space="0" w:color="auto"/>
        <w:right w:val="none" w:sz="0" w:space="0" w:color="auto"/>
      </w:divBdr>
    </w:div>
    <w:div w:id="28070397">
      <w:bodyDiv w:val="1"/>
      <w:marLeft w:val="0"/>
      <w:marRight w:val="0"/>
      <w:marTop w:val="0"/>
      <w:marBottom w:val="0"/>
      <w:divBdr>
        <w:top w:val="none" w:sz="0" w:space="0" w:color="auto"/>
        <w:left w:val="none" w:sz="0" w:space="0" w:color="auto"/>
        <w:bottom w:val="none" w:sz="0" w:space="0" w:color="auto"/>
        <w:right w:val="none" w:sz="0" w:space="0" w:color="auto"/>
      </w:divBdr>
    </w:div>
    <w:div w:id="68892716">
      <w:bodyDiv w:val="1"/>
      <w:marLeft w:val="0"/>
      <w:marRight w:val="0"/>
      <w:marTop w:val="0"/>
      <w:marBottom w:val="0"/>
      <w:divBdr>
        <w:top w:val="none" w:sz="0" w:space="0" w:color="auto"/>
        <w:left w:val="none" w:sz="0" w:space="0" w:color="auto"/>
        <w:bottom w:val="none" w:sz="0" w:space="0" w:color="auto"/>
        <w:right w:val="none" w:sz="0" w:space="0" w:color="auto"/>
      </w:divBdr>
    </w:div>
    <w:div w:id="106703897">
      <w:bodyDiv w:val="1"/>
      <w:marLeft w:val="0"/>
      <w:marRight w:val="0"/>
      <w:marTop w:val="0"/>
      <w:marBottom w:val="0"/>
      <w:divBdr>
        <w:top w:val="none" w:sz="0" w:space="0" w:color="auto"/>
        <w:left w:val="none" w:sz="0" w:space="0" w:color="auto"/>
        <w:bottom w:val="none" w:sz="0" w:space="0" w:color="auto"/>
        <w:right w:val="none" w:sz="0" w:space="0" w:color="auto"/>
      </w:divBdr>
    </w:div>
    <w:div w:id="118962512">
      <w:bodyDiv w:val="1"/>
      <w:marLeft w:val="0"/>
      <w:marRight w:val="0"/>
      <w:marTop w:val="0"/>
      <w:marBottom w:val="0"/>
      <w:divBdr>
        <w:top w:val="none" w:sz="0" w:space="0" w:color="auto"/>
        <w:left w:val="none" w:sz="0" w:space="0" w:color="auto"/>
        <w:bottom w:val="none" w:sz="0" w:space="0" w:color="auto"/>
        <w:right w:val="none" w:sz="0" w:space="0" w:color="auto"/>
      </w:divBdr>
    </w:div>
    <w:div w:id="142936182">
      <w:bodyDiv w:val="1"/>
      <w:marLeft w:val="0"/>
      <w:marRight w:val="0"/>
      <w:marTop w:val="0"/>
      <w:marBottom w:val="0"/>
      <w:divBdr>
        <w:top w:val="none" w:sz="0" w:space="0" w:color="auto"/>
        <w:left w:val="none" w:sz="0" w:space="0" w:color="auto"/>
        <w:bottom w:val="none" w:sz="0" w:space="0" w:color="auto"/>
        <w:right w:val="none" w:sz="0" w:space="0" w:color="auto"/>
      </w:divBdr>
    </w:div>
    <w:div w:id="169176901">
      <w:bodyDiv w:val="1"/>
      <w:marLeft w:val="0"/>
      <w:marRight w:val="0"/>
      <w:marTop w:val="0"/>
      <w:marBottom w:val="0"/>
      <w:divBdr>
        <w:top w:val="none" w:sz="0" w:space="0" w:color="auto"/>
        <w:left w:val="none" w:sz="0" w:space="0" w:color="auto"/>
        <w:bottom w:val="none" w:sz="0" w:space="0" w:color="auto"/>
        <w:right w:val="none" w:sz="0" w:space="0" w:color="auto"/>
      </w:divBdr>
    </w:div>
    <w:div w:id="186721667">
      <w:bodyDiv w:val="1"/>
      <w:marLeft w:val="0"/>
      <w:marRight w:val="0"/>
      <w:marTop w:val="0"/>
      <w:marBottom w:val="0"/>
      <w:divBdr>
        <w:top w:val="none" w:sz="0" w:space="0" w:color="auto"/>
        <w:left w:val="none" w:sz="0" w:space="0" w:color="auto"/>
        <w:bottom w:val="none" w:sz="0" w:space="0" w:color="auto"/>
        <w:right w:val="none" w:sz="0" w:space="0" w:color="auto"/>
      </w:divBdr>
    </w:div>
    <w:div w:id="191109640">
      <w:bodyDiv w:val="1"/>
      <w:marLeft w:val="0"/>
      <w:marRight w:val="0"/>
      <w:marTop w:val="0"/>
      <w:marBottom w:val="0"/>
      <w:divBdr>
        <w:top w:val="none" w:sz="0" w:space="0" w:color="auto"/>
        <w:left w:val="none" w:sz="0" w:space="0" w:color="auto"/>
        <w:bottom w:val="none" w:sz="0" w:space="0" w:color="auto"/>
        <w:right w:val="none" w:sz="0" w:space="0" w:color="auto"/>
      </w:divBdr>
    </w:div>
    <w:div w:id="226183047">
      <w:bodyDiv w:val="1"/>
      <w:marLeft w:val="0"/>
      <w:marRight w:val="0"/>
      <w:marTop w:val="0"/>
      <w:marBottom w:val="0"/>
      <w:divBdr>
        <w:top w:val="none" w:sz="0" w:space="0" w:color="auto"/>
        <w:left w:val="none" w:sz="0" w:space="0" w:color="auto"/>
        <w:bottom w:val="none" w:sz="0" w:space="0" w:color="auto"/>
        <w:right w:val="none" w:sz="0" w:space="0" w:color="auto"/>
      </w:divBdr>
    </w:div>
    <w:div w:id="231158848">
      <w:bodyDiv w:val="1"/>
      <w:marLeft w:val="0"/>
      <w:marRight w:val="0"/>
      <w:marTop w:val="0"/>
      <w:marBottom w:val="0"/>
      <w:divBdr>
        <w:top w:val="none" w:sz="0" w:space="0" w:color="auto"/>
        <w:left w:val="none" w:sz="0" w:space="0" w:color="auto"/>
        <w:bottom w:val="none" w:sz="0" w:space="0" w:color="auto"/>
        <w:right w:val="none" w:sz="0" w:space="0" w:color="auto"/>
      </w:divBdr>
    </w:div>
    <w:div w:id="259724484">
      <w:bodyDiv w:val="1"/>
      <w:marLeft w:val="0"/>
      <w:marRight w:val="0"/>
      <w:marTop w:val="0"/>
      <w:marBottom w:val="0"/>
      <w:divBdr>
        <w:top w:val="none" w:sz="0" w:space="0" w:color="auto"/>
        <w:left w:val="none" w:sz="0" w:space="0" w:color="auto"/>
        <w:bottom w:val="none" w:sz="0" w:space="0" w:color="auto"/>
        <w:right w:val="none" w:sz="0" w:space="0" w:color="auto"/>
      </w:divBdr>
    </w:div>
    <w:div w:id="272789452">
      <w:bodyDiv w:val="1"/>
      <w:marLeft w:val="0"/>
      <w:marRight w:val="0"/>
      <w:marTop w:val="0"/>
      <w:marBottom w:val="0"/>
      <w:divBdr>
        <w:top w:val="none" w:sz="0" w:space="0" w:color="auto"/>
        <w:left w:val="none" w:sz="0" w:space="0" w:color="auto"/>
        <w:bottom w:val="none" w:sz="0" w:space="0" w:color="auto"/>
        <w:right w:val="none" w:sz="0" w:space="0" w:color="auto"/>
      </w:divBdr>
      <w:divsChild>
        <w:div w:id="147019018">
          <w:marLeft w:val="0"/>
          <w:marRight w:val="0"/>
          <w:marTop w:val="120"/>
          <w:marBottom w:val="0"/>
          <w:divBdr>
            <w:top w:val="none" w:sz="0" w:space="0" w:color="auto"/>
            <w:left w:val="none" w:sz="0" w:space="0" w:color="auto"/>
            <w:bottom w:val="none" w:sz="0" w:space="0" w:color="auto"/>
            <w:right w:val="none" w:sz="0" w:space="0" w:color="auto"/>
          </w:divBdr>
        </w:div>
        <w:div w:id="1581986499">
          <w:marLeft w:val="0"/>
          <w:marRight w:val="0"/>
          <w:marTop w:val="0"/>
          <w:marBottom w:val="0"/>
          <w:divBdr>
            <w:top w:val="none" w:sz="0" w:space="0" w:color="auto"/>
            <w:left w:val="none" w:sz="0" w:space="0" w:color="auto"/>
            <w:bottom w:val="none" w:sz="0" w:space="0" w:color="auto"/>
            <w:right w:val="none" w:sz="0" w:space="0" w:color="auto"/>
          </w:divBdr>
          <w:divsChild>
            <w:div w:id="1257251274">
              <w:marLeft w:val="0"/>
              <w:marRight w:val="0"/>
              <w:marTop w:val="0"/>
              <w:marBottom w:val="0"/>
              <w:divBdr>
                <w:top w:val="none" w:sz="0" w:space="0" w:color="auto"/>
                <w:left w:val="none" w:sz="0" w:space="0" w:color="auto"/>
                <w:bottom w:val="none" w:sz="0" w:space="0" w:color="auto"/>
                <w:right w:val="none" w:sz="0" w:space="0" w:color="auto"/>
              </w:divBdr>
              <w:divsChild>
                <w:div w:id="18210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142281">
      <w:bodyDiv w:val="1"/>
      <w:marLeft w:val="0"/>
      <w:marRight w:val="0"/>
      <w:marTop w:val="0"/>
      <w:marBottom w:val="0"/>
      <w:divBdr>
        <w:top w:val="none" w:sz="0" w:space="0" w:color="auto"/>
        <w:left w:val="none" w:sz="0" w:space="0" w:color="auto"/>
        <w:bottom w:val="none" w:sz="0" w:space="0" w:color="auto"/>
        <w:right w:val="none" w:sz="0" w:space="0" w:color="auto"/>
      </w:divBdr>
    </w:div>
    <w:div w:id="276182044">
      <w:bodyDiv w:val="1"/>
      <w:marLeft w:val="0"/>
      <w:marRight w:val="0"/>
      <w:marTop w:val="0"/>
      <w:marBottom w:val="0"/>
      <w:divBdr>
        <w:top w:val="none" w:sz="0" w:space="0" w:color="auto"/>
        <w:left w:val="none" w:sz="0" w:space="0" w:color="auto"/>
        <w:bottom w:val="none" w:sz="0" w:space="0" w:color="auto"/>
        <w:right w:val="none" w:sz="0" w:space="0" w:color="auto"/>
      </w:divBdr>
    </w:div>
    <w:div w:id="290482923">
      <w:bodyDiv w:val="1"/>
      <w:marLeft w:val="0"/>
      <w:marRight w:val="0"/>
      <w:marTop w:val="0"/>
      <w:marBottom w:val="0"/>
      <w:divBdr>
        <w:top w:val="none" w:sz="0" w:space="0" w:color="auto"/>
        <w:left w:val="none" w:sz="0" w:space="0" w:color="auto"/>
        <w:bottom w:val="none" w:sz="0" w:space="0" w:color="auto"/>
        <w:right w:val="none" w:sz="0" w:space="0" w:color="auto"/>
      </w:divBdr>
      <w:divsChild>
        <w:div w:id="1131941083">
          <w:marLeft w:val="0"/>
          <w:marRight w:val="0"/>
          <w:marTop w:val="0"/>
          <w:marBottom w:val="0"/>
          <w:divBdr>
            <w:top w:val="none" w:sz="0" w:space="0" w:color="auto"/>
            <w:left w:val="none" w:sz="0" w:space="0" w:color="auto"/>
            <w:bottom w:val="none" w:sz="0" w:space="0" w:color="auto"/>
            <w:right w:val="none" w:sz="0" w:space="0" w:color="auto"/>
          </w:divBdr>
          <w:divsChild>
            <w:div w:id="1716615932">
              <w:marLeft w:val="0"/>
              <w:marRight w:val="0"/>
              <w:marTop w:val="0"/>
              <w:marBottom w:val="0"/>
              <w:divBdr>
                <w:top w:val="none" w:sz="0" w:space="0" w:color="auto"/>
                <w:left w:val="none" w:sz="0" w:space="0" w:color="auto"/>
                <w:bottom w:val="none" w:sz="0" w:space="0" w:color="auto"/>
                <w:right w:val="none" w:sz="0" w:space="0" w:color="auto"/>
              </w:divBdr>
              <w:divsChild>
                <w:div w:id="1911648907">
                  <w:marLeft w:val="0"/>
                  <w:marRight w:val="0"/>
                  <w:marTop w:val="0"/>
                  <w:marBottom w:val="0"/>
                  <w:divBdr>
                    <w:top w:val="none" w:sz="0" w:space="0" w:color="auto"/>
                    <w:left w:val="none" w:sz="0" w:space="0" w:color="auto"/>
                    <w:bottom w:val="none" w:sz="0" w:space="0" w:color="auto"/>
                    <w:right w:val="none" w:sz="0" w:space="0" w:color="auto"/>
                  </w:divBdr>
                  <w:divsChild>
                    <w:div w:id="176013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881463">
      <w:bodyDiv w:val="1"/>
      <w:marLeft w:val="0"/>
      <w:marRight w:val="0"/>
      <w:marTop w:val="0"/>
      <w:marBottom w:val="0"/>
      <w:divBdr>
        <w:top w:val="none" w:sz="0" w:space="0" w:color="auto"/>
        <w:left w:val="none" w:sz="0" w:space="0" w:color="auto"/>
        <w:bottom w:val="none" w:sz="0" w:space="0" w:color="auto"/>
        <w:right w:val="none" w:sz="0" w:space="0" w:color="auto"/>
      </w:divBdr>
    </w:div>
    <w:div w:id="355084839">
      <w:bodyDiv w:val="1"/>
      <w:marLeft w:val="0"/>
      <w:marRight w:val="0"/>
      <w:marTop w:val="0"/>
      <w:marBottom w:val="0"/>
      <w:divBdr>
        <w:top w:val="none" w:sz="0" w:space="0" w:color="auto"/>
        <w:left w:val="none" w:sz="0" w:space="0" w:color="auto"/>
        <w:bottom w:val="none" w:sz="0" w:space="0" w:color="auto"/>
        <w:right w:val="none" w:sz="0" w:space="0" w:color="auto"/>
      </w:divBdr>
      <w:divsChild>
        <w:div w:id="968635139">
          <w:marLeft w:val="0"/>
          <w:marRight w:val="0"/>
          <w:marTop w:val="0"/>
          <w:marBottom w:val="0"/>
          <w:divBdr>
            <w:top w:val="none" w:sz="0" w:space="0" w:color="auto"/>
            <w:left w:val="none" w:sz="0" w:space="0" w:color="auto"/>
            <w:bottom w:val="none" w:sz="0" w:space="0" w:color="auto"/>
            <w:right w:val="none" w:sz="0" w:space="0" w:color="auto"/>
          </w:divBdr>
          <w:divsChild>
            <w:div w:id="1809929016">
              <w:marLeft w:val="0"/>
              <w:marRight w:val="0"/>
              <w:marTop w:val="0"/>
              <w:marBottom w:val="0"/>
              <w:divBdr>
                <w:top w:val="none" w:sz="0" w:space="0" w:color="auto"/>
                <w:left w:val="none" w:sz="0" w:space="0" w:color="auto"/>
                <w:bottom w:val="none" w:sz="0" w:space="0" w:color="auto"/>
                <w:right w:val="none" w:sz="0" w:space="0" w:color="auto"/>
              </w:divBdr>
              <w:divsChild>
                <w:div w:id="1837920116">
                  <w:marLeft w:val="0"/>
                  <w:marRight w:val="0"/>
                  <w:marTop w:val="0"/>
                  <w:marBottom w:val="0"/>
                  <w:divBdr>
                    <w:top w:val="none" w:sz="0" w:space="0" w:color="auto"/>
                    <w:left w:val="none" w:sz="0" w:space="0" w:color="auto"/>
                    <w:bottom w:val="none" w:sz="0" w:space="0" w:color="auto"/>
                    <w:right w:val="none" w:sz="0" w:space="0" w:color="auto"/>
                  </w:divBdr>
                  <w:divsChild>
                    <w:div w:id="1970747395">
                      <w:marLeft w:val="0"/>
                      <w:marRight w:val="0"/>
                      <w:marTop w:val="0"/>
                      <w:marBottom w:val="0"/>
                      <w:divBdr>
                        <w:top w:val="none" w:sz="0" w:space="0" w:color="auto"/>
                        <w:left w:val="none" w:sz="0" w:space="0" w:color="auto"/>
                        <w:bottom w:val="none" w:sz="0" w:space="0" w:color="auto"/>
                        <w:right w:val="none" w:sz="0" w:space="0" w:color="auto"/>
                      </w:divBdr>
                      <w:divsChild>
                        <w:div w:id="124785378">
                          <w:marLeft w:val="0"/>
                          <w:marRight w:val="0"/>
                          <w:marTop w:val="0"/>
                          <w:marBottom w:val="0"/>
                          <w:divBdr>
                            <w:top w:val="none" w:sz="0" w:space="0" w:color="auto"/>
                            <w:left w:val="none" w:sz="0" w:space="0" w:color="auto"/>
                            <w:bottom w:val="none" w:sz="0" w:space="0" w:color="auto"/>
                            <w:right w:val="none" w:sz="0" w:space="0" w:color="auto"/>
                          </w:divBdr>
                          <w:divsChild>
                            <w:div w:id="14239272">
                              <w:marLeft w:val="15"/>
                              <w:marRight w:val="195"/>
                              <w:marTop w:val="0"/>
                              <w:marBottom w:val="0"/>
                              <w:divBdr>
                                <w:top w:val="none" w:sz="0" w:space="0" w:color="auto"/>
                                <w:left w:val="none" w:sz="0" w:space="0" w:color="auto"/>
                                <w:bottom w:val="none" w:sz="0" w:space="0" w:color="auto"/>
                                <w:right w:val="none" w:sz="0" w:space="0" w:color="auto"/>
                              </w:divBdr>
                              <w:divsChild>
                                <w:div w:id="2023042381">
                                  <w:marLeft w:val="0"/>
                                  <w:marRight w:val="0"/>
                                  <w:marTop w:val="0"/>
                                  <w:marBottom w:val="0"/>
                                  <w:divBdr>
                                    <w:top w:val="none" w:sz="0" w:space="0" w:color="auto"/>
                                    <w:left w:val="none" w:sz="0" w:space="0" w:color="auto"/>
                                    <w:bottom w:val="none" w:sz="0" w:space="0" w:color="auto"/>
                                    <w:right w:val="none" w:sz="0" w:space="0" w:color="auto"/>
                                  </w:divBdr>
                                  <w:divsChild>
                                    <w:div w:id="1502163014">
                                      <w:marLeft w:val="0"/>
                                      <w:marRight w:val="0"/>
                                      <w:marTop w:val="0"/>
                                      <w:marBottom w:val="0"/>
                                      <w:divBdr>
                                        <w:top w:val="none" w:sz="0" w:space="0" w:color="auto"/>
                                        <w:left w:val="none" w:sz="0" w:space="0" w:color="auto"/>
                                        <w:bottom w:val="none" w:sz="0" w:space="0" w:color="auto"/>
                                        <w:right w:val="none" w:sz="0" w:space="0" w:color="auto"/>
                                      </w:divBdr>
                                      <w:divsChild>
                                        <w:div w:id="1205488601">
                                          <w:marLeft w:val="0"/>
                                          <w:marRight w:val="0"/>
                                          <w:marTop w:val="0"/>
                                          <w:marBottom w:val="0"/>
                                          <w:divBdr>
                                            <w:top w:val="none" w:sz="0" w:space="0" w:color="auto"/>
                                            <w:left w:val="none" w:sz="0" w:space="0" w:color="auto"/>
                                            <w:bottom w:val="none" w:sz="0" w:space="0" w:color="auto"/>
                                            <w:right w:val="none" w:sz="0" w:space="0" w:color="auto"/>
                                          </w:divBdr>
                                          <w:divsChild>
                                            <w:div w:id="346640161">
                                              <w:marLeft w:val="0"/>
                                              <w:marRight w:val="0"/>
                                              <w:marTop w:val="0"/>
                                              <w:marBottom w:val="0"/>
                                              <w:divBdr>
                                                <w:top w:val="none" w:sz="0" w:space="0" w:color="auto"/>
                                                <w:left w:val="none" w:sz="0" w:space="0" w:color="auto"/>
                                                <w:bottom w:val="none" w:sz="0" w:space="0" w:color="auto"/>
                                                <w:right w:val="none" w:sz="0" w:space="0" w:color="auto"/>
                                              </w:divBdr>
                                              <w:divsChild>
                                                <w:div w:id="1707175153">
                                                  <w:marLeft w:val="0"/>
                                                  <w:marRight w:val="0"/>
                                                  <w:marTop w:val="0"/>
                                                  <w:marBottom w:val="0"/>
                                                  <w:divBdr>
                                                    <w:top w:val="none" w:sz="0" w:space="0" w:color="auto"/>
                                                    <w:left w:val="none" w:sz="0" w:space="0" w:color="auto"/>
                                                    <w:bottom w:val="none" w:sz="0" w:space="0" w:color="auto"/>
                                                    <w:right w:val="none" w:sz="0" w:space="0" w:color="auto"/>
                                                  </w:divBdr>
                                                  <w:divsChild>
                                                    <w:div w:id="311644649">
                                                      <w:marLeft w:val="0"/>
                                                      <w:marRight w:val="0"/>
                                                      <w:marTop w:val="0"/>
                                                      <w:marBottom w:val="0"/>
                                                      <w:divBdr>
                                                        <w:top w:val="none" w:sz="0" w:space="0" w:color="auto"/>
                                                        <w:left w:val="none" w:sz="0" w:space="0" w:color="auto"/>
                                                        <w:bottom w:val="none" w:sz="0" w:space="0" w:color="auto"/>
                                                        <w:right w:val="none" w:sz="0" w:space="0" w:color="auto"/>
                                                      </w:divBdr>
                                                      <w:divsChild>
                                                        <w:div w:id="740295874">
                                                          <w:marLeft w:val="0"/>
                                                          <w:marRight w:val="0"/>
                                                          <w:marTop w:val="0"/>
                                                          <w:marBottom w:val="0"/>
                                                          <w:divBdr>
                                                            <w:top w:val="none" w:sz="0" w:space="0" w:color="auto"/>
                                                            <w:left w:val="none" w:sz="0" w:space="0" w:color="auto"/>
                                                            <w:bottom w:val="none" w:sz="0" w:space="0" w:color="auto"/>
                                                            <w:right w:val="none" w:sz="0" w:space="0" w:color="auto"/>
                                                          </w:divBdr>
                                                          <w:divsChild>
                                                            <w:div w:id="1586724317">
                                                              <w:marLeft w:val="0"/>
                                                              <w:marRight w:val="0"/>
                                                              <w:marTop w:val="0"/>
                                                              <w:marBottom w:val="0"/>
                                                              <w:divBdr>
                                                                <w:top w:val="none" w:sz="0" w:space="0" w:color="auto"/>
                                                                <w:left w:val="none" w:sz="0" w:space="0" w:color="auto"/>
                                                                <w:bottom w:val="none" w:sz="0" w:space="0" w:color="auto"/>
                                                                <w:right w:val="none" w:sz="0" w:space="0" w:color="auto"/>
                                                              </w:divBdr>
                                                              <w:divsChild>
                                                                <w:div w:id="972907916">
                                                                  <w:marLeft w:val="0"/>
                                                                  <w:marRight w:val="0"/>
                                                                  <w:marTop w:val="0"/>
                                                                  <w:marBottom w:val="0"/>
                                                                  <w:divBdr>
                                                                    <w:top w:val="none" w:sz="0" w:space="0" w:color="auto"/>
                                                                    <w:left w:val="none" w:sz="0" w:space="0" w:color="auto"/>
                                                                    <w:bottom w:val="none" w:sz="0" w:space="0" w:color="auto"/>
                                                                    <w:right w:val="none" w:sz="0" w:space="0" w:color="auto"/>
                                                                  </w:divBdr>
                                                                  <w:divsChild>
                                                                    <w:div w:id="1114637284">
                                                                      <w:marLeft w:val="405"/>
                                                                      <w:marRight w:val="0"/>
                                                                      <w:marTop w:val="0"/>
                                                                      <w:marBottom w:val="0"/>
                                                                      <w:divBdr>
                                                                        <w:top w:val="none" w:sz="0" w:space="0" w:color="auto"/>
                                                                        <w:left w:val="none" w:sz="0" w:space="0" w:color="auto"/>
                                                                        <w:bottom w:val="none" w:sz="0" w:space="0" w:color="auto"/>
                                                                        <w:right w:val="none" w:sz="0" w:space="0" w:color="auto"/>
                                                                      </w:divBdr>
                                                                      <w:divsChild>
                                                                        <w:div w:id="553547669">
                                                                          <w:marLeft w:val="0"/>
                                                                          <w:marRight w:val="0"/>
                                                                          <w:marTop w:val="0"/>
                                                                          <w:marBottom w:val="0"/>
                                                                          <w:divBdr>
                                                                            <w:top w:val="none" w:sz="0" w:space="0" w:color="auto"/>
                                                                            <w:left w:val="none" w:sz="0" w:space="0" w:color="auto"/>
                                                                            <w:bottom w:val="none" w:sz="0" w:space="0" w:color="auto"/>
                                                                            <w:right w:val="none" w:sz="0" w:space="0" w:color="auto"/>
                                                                          </w:divBdr>
                                                                          <w:divsChild>
                                                                            <w:div w:id="1077167763">
                                                                              <w:marLeft w:val="0"/>
                                                                              <w:marRight w:val="0"/>
                                                                              <w:marTop w:val="0"/>
                                                                              <w:marBottom w:val="0"/>
                                                                              <w:divBdr>
                                                                                <w:top w:val="none" w:sz="0" w:space="0" w:color="auto"/>
                                                                                <w:left w:val="none" w:sz="0" w:space="0" w:color="auto"/>
                                                                                <w:bottom w:val="none" w:sz="0" w:space="0" w:color="auto"/>
                                                                                <w:right w:val="none" w:sz="0" w:space="0" w:color="auto"/>
                                                                              </w:divBdr>
                                                                              <w:divsChild>
                                                                                <w:div w:id="1642953488">
                                                                                  <w:marLeft w:val="0"/>
                                                                                  <w:marRight w:val="0"/>
                                                                                  <w:marTop w:val="60"/>
                                                                                  <w:marBottom w:val="0"/>
                                                                                  <w:divBdr>
                                                                                    <w:top w:val="none" w:sz="0" w:space="0" w:color="auto"/>
                                                                                    <w:left w:val="none" w:sz="0" w:space="0" w:color="auto"/>
                                                                                    <w:bottom w:val="none" w:sz="0" w:space="0" w:color="auto"/>
                                                                                    <w:right w:val="none" w:sz="0" w:space="0" w:color="auto"/>
                                                                                  </w:divBdr>
                                                                                  <w:divsChild>
                                                                                    <w:div w:id="909340619">
                                                                                      <w:marLeft w:val="0"/>
                                                                                      <w:marRight w:val="0"/>
                                                                                      <w:marTop w:val="0"/>
                                                                                      <w:marBottom w:val="0"/>
                                                                                      <w:divBdr>
                                                                                        <w:top w:val="none" w:sz="0" w:space="0" w:color="auto"/>
                                                                                        <w:left w:val="none" w:sz="0" w:space="0" w:color="auto"/>
                                                                                        <w:bottom w:val="none" w:sz="0" w:space="0" w:color="auto"/>
                                                                                        <w:right w:val="none" w:sz="0" w:space="0" w:color="auto"/>
                                                                                      </w:divBdr>
                                                                                      <w:divsChild>
                                                                                        <w:div w:id="2031837739">
                                                                                          <w:marLeft w:val="0"/>
                                                                                          <w:marRight w:val="0"/>
                                                                                          <w:marTop w:val="0"/>
                                                                                          <w:marBottom w:val="0"/>
                                                                                          <w:divBdr>
                                                                                            <w:top w:val="none" w:sz="0" w:space="0" w:color="auto"/>
                                                                                            <w:left w:val="none" w:sz="0" w:space="0" w:color="auto"/>
                                                                                            <w:bottom w:val="none" w:sz="0" w:space="0" w:color="auto"/>
                                                                                            <w:right w:val="none" w:sz="0" w:space="0" w:color="auto"/>
                                                                                          </w:divBdr>
                                                                                          <w:divsChild>
                                                                                            <w:div w:id="874318388">
                                                                                              <w:marLeft w:val="0"/>
                                                                                              <w:marRight w:val="0"/>
                                                                                              <w:marTop w:val="0"/>
                                                                                              <w:marBottom w:val="0"/>
                                                                                              <w:divBdr>
                                                                                                <w:top w:val="none" w:sz="0" w:space="0" w:color="auto"/>
                                                                                                <w:left w:val="none" w:sz="0" w:space="0" w:color="auto"/>
                                                                                                <w:bottom w:val="none" w:sz="0" w:space="0" w:color="auto"/>
                                                                                                <w:right w:val="none" w:sz="0" w:space="0" w:color="auto"/>
                                                                                              </w:divBdr>
                                                                                              <w:divsChild>
                                                                                                <w:div w:id="589581759">
                                                                                                  <w:marLeft w:val="0"/>
                                                                                                  <w:marRight w:val="0"/>
                                                                                                  <w:marTop w:val="0"/>
                                                                                                  <w:marBottom w:val="0"/>
                                                                                                  <w:divBdr>
                                                                                                    <w:top w:val="none" w:sz="0" w:space="0" w:color="auto"/>
                                                                                                    <w:left w:val="none" w:sz="0" w:space="0" w:color="auto"/>
                                                                                                    <w:bottom w:val="none" w:sz="0" w:space="0" w:color="auto"/>
                                                                                                    <w:right w:val="none" w:sz="0" w:space="0" w:color="auto"/>
                                                                                                  </w:divBdr>
                                                                                                  <w:divsChild>
                                                                                                    <w:div w:id="1534491377">
                                                                                                      <w:marLeft w:val="0"/>
                                                                                                      <w:marRight w:val="0"/>
                                                                                                      <w:marTop w:val="0"/>
                                                                                                      <w:marBottom w:val="0"/>
                                                                                                      <w:divBdr>
                                                                                                        <w:top w:val="none" w:sz="0" w:space="0" w:color="auto"/>
                                                                                                        <w:left w:val="none" w:sz="0" w:space="0" w:color="auto"/>
                                                                                                        <w:bottom w:val="none" w:sz="0" w:space="0" w:color="auto"/>
                                                                                                        <w:right w:val="none" w:sz="0" w:space="0" w:color="auto"/>
                                                                                                      </w:divBdr>
                                                                                                      <w:divsChild>
                                                                                                        <w:div w:id="200441330">
                                                                                                          <w:marLeft w:val="0"/>
                                                                                                          <w:marRight w:val="0"/>
                                                                                                          <w:marTop w:val="0"/>
                                                                                                          <w:marBottom w:val="0"/>
                                                                                                          <w:divBdr>
                                                                                                            <w:top w:val="none" w:sz="0" w:space="0" w:color="auto"/>
                                                                                                            <w:left w:val="none" w:sz="0" w:space="0" w:color="auto"/>
                                                                                                            <w:bottom w:val="none" w:sz="0" w:space="0" w:color="auto"/>
                                                                                                            <w:right w:val="none" w:sz="0" w:space="0" w:color="auto"/>
                                                                                                          </w:divBdr>
                                                                                                          <w:divsChild>
                                                                                                            <w:div w:id="176427953">
                                                                                                              <w:marLeft w:val="0"/>
                                                                                                              <w:marRight w:val="0"/>
                                                                                                              <w:marTop w:val="0"/>
                                                                                                              <w:marBottom w:val="0"/>
                                                                                                              <w:divBdr>
                                                                                                                <w:top w:val="none" w:sz="0" w:space="0" w:color="auto"/>
                                                                                                                <w:left w:val="none" w:sz="0" w:space="0" w:color="auto"/>
                                                                                                                <w:bottom w:val="none" w:sz="0" w:space="0" w:color="auto"/>
                                                                                                                <w:right w:val="none" w:sz="0" w:space="0" w:color="auto"/>
                                                                                                              </w:divBdr>
                                                                                                              <w:divsChild>
                                                                                                                <w:div w:id="8619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8069150">
      <w:bodyDiv w:val="1"/>
      <w:marLeft w:val="0"/>
      <w:marRight w:val="0"/>
      <w:marTop w:val="0"/>
      <w:marBottom w:val="0"/>
      <w:divBdr>
        <w:top w:val="none" w:sz="0" w:space="0" w:color="auto"/>
        <w:left w:val="none" w:sz="0" w:space="0" w:color="auto"/>
        <w:bottom w:val="none" w:sz="0" w:space="0" w:color="auto"/>
        <w:right w:val="none" w:sz="0" w:space="0" w:color="auto"/>
      </w:divBdr>
    </w:div>
    <w:div w:id="401681748">
      <w:bodyDiv w:val="1"/>
      <w:marLeft w:val="0"/>
      <w:marRight w:val="0"/>
      <w:marTop w:val="0"/>
      <w:marBottom w:val="0"/>
      <w:divBdr>
        <w:top w:val="none" w:sz="0" w:space="0" w:color="auto"/>
        <w:left w:val="none" w:sz="0" w:space="0" w:color="auto"/>
        <w:bottom w:val="none" w:sz="0" w:space="0" w:color="auto"/>
        <w:right w:val="none" w:sz="0" w:space="0" w:color="auto"/>
      </w:divBdr>
    </w:div>
    <w:div w:id="453443931">
      <w:bodyDiv w:val="1"/>
      <w:marLeft w:val="0"/>
      <w:marRight w:val="0"/>
      <w:marTop w:val="0"/>
      <w:marBottom w:val="0"/>
      <w:divBdr>
        <w:top w:val="none" w:sz="0" w:space="0" w:color="auto"/>
        <w:left w:val="none" w:sz="0" w:space="0" w:color="auto"/>
        <w:bottom w:val="none" w:sz="0" w:space="0" w:color="auto"/>
        <w:right w:val="none" w:sz="0" w:space="0" w:color="auto"/>
      </w:divBdr>
    </w:div>
    <w:div w:id="459305921">
      <w:bodyDiv w:val="1"/>
      <w:marLeft w:val="0"/>
      <w:marRight w:val="0"/>
      <w:marTop w:val="0"/>
      <w:marBottom w:val="0"/>
      <w:divBdr>
        <w:top w:val="none" w:sz="0" w:space="0" w:color="auto"/>
        <w:left w:val="none" w:sz="0" w:space="0" w:color="auto"/>
        <w:bottom w:val="none" w:sz="0" w:space="0" w:color="auto"/>
        <w:right w:val="none" w:sz="0" w:space="0" w:color="auto"/>
      </w:divBdr>
    </w:div>
    <w:div w:id="463085653">
      <w:bodyDiv w:val="1"/>
      <w:marLeft w:val="0"/>
      <w:marRight w:val="0"/>
      <w:marTop w:val="0"/>
      <w:marBottom w:val="0"/>
      <w:divBdr>
        <w:top w:val="none" w:sz="0" w:space="0" w:color="auto"/>
        <w:left w:val="none" w:sz="0" w:space="0" w:color="auto"/>
        <w:bottom w:val="none" w:sz="0" w:space="0" w:color="auto"/>
        <w:right w:val="none" w:sz="0" w:space="0" w:color="auto"/>
      </w:divBdr>
    </w:div>
    <w:div w:id="466703528">
      <w:bodyDiv w:val="1"/>
      <w:marLeft w:val="0"/>
      <w:marRight w:val="0"/>
      <w:marTop w:val="0"/>
      <w:marBottom w:val="0"/>
      <w:divBdr>
        <w:top w:val="none" w:sz="0" w:space="0" w:color="auto"/>
        <w:left w:val="none" w:sz="0" w:space="0" w:color="auto"/>
        <w:bottom w:val="none" w:sz="0" w:space="0" w:color="auto"/>
        <w:right w:val="none" w:sz="0" w:space="0" w:color="auto"/>
      </w:divBdr>
    </w:div>
    <w:div w:id="522549383">
      <w:bodyDiv w:val="1"/>
      <w:marLeft w:val="0"/>
      <w:marRight w:val="0"/>
      <w:marTop w:val="0"/>
      <w:marBottom w:val="0"/>
      <w:divBdr>
        <w:top w:val="none" w:sz="0" w:space="0" w:color="auto"/>
        <w:left w:val="none" w:sz="0" w:space="0" w:color="auto"/>
        <w:bottom w:val="none" w:sz="0" w:space="0" w:color="auto"/>
        <w:right w:val="none" w:sz="0" w:space="0" w:color="auto"/>
      </w:divBdr>
    </w:div>
    <w:div w:id="541984747">
      <w:bodyDiv w:val="1"/>
      <w:marLeft w:val="0"/>
      <w:marRight w:val="0"/>
      <w:marTop w:val="0"/>
      <w:marBottom w:val="0"/>
      <w:divBdr>
        <w:top w:val="none" w:sz="0" w:space="0" w:color="auto"/>
        <w:left w:val="none" w:sz="0" w:space="0" w:color="auto"/>
        <w:bottom w:val="none" w:sz="0" w:space="0" w:color="auto"/>
        <w:right w:val="none" w:sz="0" w:space="0" w:color="auto"/>
      </w:divBdr>
      <w:divsChild>
        <w:div w:id="1933659219">
          <w:marLeft w:val="0"/>
          <w:marRight w:val="0"/>
          <w:marTop w:val="0"/>
          <w:marBottom w:val="0"/>
          <w:divBdr>
            <w:top w:val="none" w:sz="0" w:space="0" w:color="auto"/>
            <w:left w:val="none" w:sz="0" w:space="0" w:color="auto"/>
            <w:bottom w:val="none" w:sz="0" w:space="0" w:color="auto"/>
            <w:right w:val="none" w:sz="0" w:space="0" w:color="auto"/>
          </w:divBdr>
        </w:div>
      </w:divsChild>
    </w:div>
    <w:div w:id="580216188">
      <w:bodyDiv w:val="1"/>
      <w:marLeft w:val="0"/>
      <w:marRight w:val="0"/>
      <w:marTop w:val="0"/>
      <w:marBottom w:val="0"/>
      <w:divBdr>
        <w:top w:val="none" w:sz="0" w:space="0" w:color="auto"/>
        <w:left w:val="none" w:sz="0" w:space="0" w:color="auto"/>
        <w:bottom w:val="none" w:sz="0" w:space="0" w:color="auto"/>
        <w:right w:val="none" w:sz="0" w:space="0" w:color="auto"/>
      </w:divBdr>
    </w:div>
    <w:div w:id="596252136">
      <w:bodyDiv w:val="1"/>
      <w:marLeft w:val="0"/>
      <w:marRight w:val="0"/>
      <w:marTop w:val="0"/>
      <w:marBottom w:val="0"/>
      <w:divBdr>
        <w:top w:val="none" w:sz="0" w:space="0" w:color="auto"/>
        <w:left w:val="none" w:sz="0" w:space="0" w:color="auto"/>
        <w:bottom w:val="none" w:sz="0" w:space="0" w:color="auto"/>
        <w:right w:val="none" w:sz="0" w:space="0" w:color="auto"/>
      </w:divBdr>
    </w:div>
    <w:div w:id="611281550">
      <w:bodyDiv w:val="1"/>
      <w:marLeft w:val="0"/>
      <w:marRight w:val="0"/>
      <w:marTop w:val="0"/>
      <w:marBottom w:val="0"/>
      <w:divBdr>
        <w:top w:val="none" w:sz="0" w:space="0" w:color="auto"/>
        <w:left w:val="none" w:sz="0" w:space="0" w:color="auto"/>
        <w:bottom w:val="none" w:sz="0" w:space="0" w:color="auto"/>
        <w:right w:val="none" w:sz="0" w:space="0" w:color="auto"/>
      </w:divBdr>
    </w:div>
    <w:div w:id="615449595">
      <w:bodyDiv w:val="1"/>
      <w:marLeft w:val="0"/>
      <w:marRight w:val="0"/>
      <w:marTop w:val="0"/>
      <w:marBottom w:val="0"/>
      <w:divBdr>
        <w:top w:val="none" w:sz="0" w:space="0" w:color="auto"/>
        <w:left w:val="none" w:sz="0" w:space="0" w:color="auto"/>
        <w:bottom w:val="none" w:sz="0" w:space="0" w:color="auto"/>
        <w:right w:val="none" w:sz="0" w:space="0" w:color="auto"/>
      </w:divBdr>
    </w:div>
    <w:div w:id="626854116">
      <w:bodyDiv w:val="1"/>
      <w:marLeft w:val="0"/>
      <w:marRight w:val="0"/>
      <w:marTop w:val="0"/>
      <w:marBottom w:val="0"/>
      <w:divBdr>
        <w:top w:val="none" w:sz="0" w:space="0" w:color="auto"/>
        <w:left w:val="none" w:sz="0" w:space="0" w:color="auto"/>
        <w:bottom w:val="none" w:sz="0" w:space="0" w:color="auto"/>
        <w:right w:val="none" w:sz="0" w:space="0" w:color="auto"/>
      </w:divBdr>
    </w:div>
    <w:div w:id="654645235">
      <w:bodyDiv w:val="1"/>
      <w:marLeft w:val="0"/>
      <w:marRight w:val="0"/>
      <w:marTop w:val="0"/>
      <w:marBottom w:val="0"/>
      <w:divBdr>
        <w:top w:val="none" w:sz="0" w:space="0" w:color="auto"/>
        <w:left w:val="none" w:sz="0" w:space="0" w:color="auto"/>
        <w:bottom w:val="none" w:sz="0" w:space="0" w:color="auto"/>
        <w:right w:val="none" w:sz="0" w:space="0" w:color="auto"/>
      </w:divBdr>
    </w:div>
    <w:div w:id="666249203">
      <w:bodyDiv w:val="1"/>
      <w:marLeft w:val="0"/>
      <w:marRight w:val="0"/>
      <w:marTop w:val="0"/>
      <w:marBottom w:val="0"/>
      <w:divBdr>
        <w:top w:val="none" w:sz="0" w:space="0" w:color="auto"/>
        <w:left w:val="none" w:sz="0" w:space="0" w:color="auto"/>
        <w:bottom w:val="none" w:sz="0" w:space="0" w:color="auto"/>
        <w:right w:val="none" w:sz="0" w:space="0" w:color="auto"/>
      </w:divBdr>
    </w:div>
    <w:div w:id="721366729">
      <w:bodyDiv w:val="1"/>
      <w:marLeft w:val="0"/>
      <w:marRight w:val="0"/>
      <w:marTop w:val="0"/>
      <w:marBottom w:val="0"/>
      <w:divBdr>
        <w:top w:val="none" w:sz="0" w:space="0" w:color="auto"/>
        <w:left w:val="none" w:sz="0" w:space="0" w:color="auto"/>
        <w:bottom w:val="none" w:sz="0" w:space="0" w:color="auto"/>
        <w:right w:val="none" w:sz="0" w:space="0" w:color="auto"/>
      </w:divBdr>
    </w:div>
    <w:div w:id="738944484">
      <w:bodyDiv w:val="1"/>
      <w:marLeft w:val="0"/>
      <w:marRight w:val="0"/>
      <w:marTop w:val="0"/>
      <w:marBottom w:val="0"/>
      <w:divBdr>
        <w:top w:val="none" w:sz="0" w:space="0" w:color="auto"/>
        <w:left w:val="none" w:sz="0" w:space="0" w:color="auto"/>
        <w:bottom w:val="none" w:sz="0" w:space="0" w:color="auto"/>
        <w:right w:val="none" w:sz="0" w:space="0" w:color="auto"/>
      </w:divBdr>
      <w:divsChild>
        <w:div w:id="525214106">
          <w:marLeft w:val="0"/>
          <w:marRight w:val="0"/>
          <w:marTop w:val="0"/>
          <w:marBottom w:val="0"/>
          <w:divBdr>
            <w:top w:val="none" w:sz="0" w:space="0" w:color="auto"/>
            <w:left w:val="none" w:sz="0" w:space="0" w:color="auto"/>
            <w:bottom w:val="none" w:sz="0" w:space="0" w:color="auto"/>
            <w:right w:val="none" w:sz="0" w:space="0" w:color="auto"/>
          </w:divBdr>
        </w:div>
      </w:divsChild>
    </w:div>
    <w:div w:id="750465674">
      <w:bodyDiv w:val="1"/>
      <w:marLeft w:val="0"/>
      <w:marRight w:val="0"/>
      <w:marTop w:val="0"/>
      <w:marBottom w:val="0"/>
      <w:divBdr>
        <w:top w:val="none" w:sz="0" w:space="0" w:color="auto"/>
        <w:left w:val="none" w:sz="0" w:space="0" w:color="auto"/>
        <w:bottom w:val="none" w:sz="0" w:space="0" w:color="auto"/>
        <w:right w:val="none" w:sz="0" w:space="0" w:color="auto"/>
      </w:divBdr>
    </w:div>
    <w:div w:id="792134287">
      <w:bodyDiv w:val="1"/>
      <w:marLeft w:val="0"/>
      <w:marRight w:val="0"/>
      <w:marTop w:val="0"/>
      <w:marBottom w:val="0"/>
      <w:divBdr>
        <w:top w:val="none" w:sz="0" w:space="0" w:color="auto"/>
        <w:left w:val="none" w:sz="0" w:space="0" w:color="auto"/>
        <w:bottom w:val="none" w:sz="0" w:space="0" w:color="auto"/>
        <w:right w:val="none" w:sz="0" w:space="0" w:color="auto"/>
      </w:divBdr>
    </w:div>
    <w:div w:id="796264994">
      <w:bodyDiv w:val="1"/>
      <w:marLeft w:val="0"/>
      <w:marRight w:val="0"/>
      <w:marTop w:val="0"/>
      <w:marBottom w:val="0"/>
      <w:divBdr>
        <w:top w:val="none" w:sz="0" w:space="0" w:color="auto"/>
        <w:left w:val="none" w:sz="0" w:space="0" w:color="auto"/>
        <w:bottom w:val="none" w:sz="0" w:space="0" w:color="auto"/>
        <w:right w:val="none" w:sz="0" w:space="0" w:color="auto"/>
      </w:divBdr>
    </w:div>
    <w:div w:id="813375773">
      <w:bodyDiv w:val="1"/>
      <w:marLeft w:val="0"/>
      <w:marRight w:val="0"/>
      <w:marTop w:val="0"/>
      <w:marBottom w:val="0"/>
      <w:divBdr>
        <w:top w:val="none" w:sz="0" w:space="0" w:color="auto"/>
        <w:left w:val="none" w:sz="0" w:space="0" w:color="auto"/>
        <w:bottom w:val="none" w:sz="0" w:space="0" w:color="auto"/>
        <w:right w:val="none" w:sz="0" w:space="0" w:color="auto"/>
      </w:divBdr>
    </w:div>
    <w:div w:id="814101967">
      <w:bodyDiv w:val="1"/>
      <w:marLeft w:val="0"/>
      <w:marRight w:val="0"/>
      <w:marTop w:val="0"/>
      <w:marBottom w:val="0"/>
      <w:divBdr>
        <w:top w:val="none" w:sz="0" w:space="0" w:color="auto"/>
        <w:left w:val="none" w:sz="0" w:space="0" w:color="auto"/>
        <w:bottom w:val="none" w:sz="0" w:space="0" w:color="auto"/>
        <w:right w:val="none" w:sz="0" w:space="0" w:color="auto"/>
      </w:divBdr>
      <w:divsChild>
        <w:div w:id="46532029">
          <w:marLeft w:val="0"/>
          <w:marRight w:val="0"/>
          <w:marTop w:val="0"/>
          <w:marBottom w:val="0"/>
          <w:divBdr>
            <w:top w:val="none" w:sz="0" w:space="0" w:color="auto"/>
            <w:left w:val="none" w:sz="0" w:space="0" w:color="auto"/>
            <w:bottom w:val="none" w:sz="0" w:space="0" w:color="auto"/>
            <w:right w:val="none" w:sz="0" w:space="0" w:color="auto"/>
          </w:divBdr>
          <w:divsChild>
            <w:div w:id="738291323">
              <w:marLeft w:val="0"/>
              <w:marRight w:val="0"/>
              <w:marTop w:val="0"/>
              <w:marBottom w:val="0"/>
              <w:divBdr>
                <w:top w:val="none" w:sz="0" w:space="0" w:color="auto"/>
                <w:left w:val="none" w:sz="0" w:space="0" w:color="auto"/>
                <w:bottom w:val="none" w:sz="0" w:space="0" w:color="auto"/>
                <w:right w:val="none" w:sz="0" w:space="0" w:color="auto"/>
              </w:divBdr>
              <w:divsChild>
                <w:div w:id="324626867">
                  <w:marLeft w:val="0"/>
                  <w:marRight w:val="0"/>
                  <w:marTop w:val="0"/>
                  <w:marBottom w:val="0"/>
                  <w:divBdr>
                    <w:top w:val="none" w:sz="0" w:space="0" w:color="auto"/>
                    <w:left w:val="none" w:sz="0" w:space="0" w:color="auto"/>
                    <w:bottom w:val="none" w:sz="0" w:space="0" w:color="auto"/>
                    <w:right w:val="none" w:sz="0" w:space="0" w:color="auto"/>
                  </w:divBdr>
                  <w:divsChild>
                    <w:div w:id="2386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727998">
      <w:bodyDiv w:val="1"/>
      <w:marLeft w:val="0"/>
      <w:marRight w:val="0"/>
      <w:marTop w:val="0"/>
      <w:marBottom w:val="0"/>
      <w:divBdr>
        <w:top w:val="none" w:sz="0" w:space="0" w:color="auto"/>
        <w:left w:val="none" w:sz="0" w:space="0" w:color="auto"/>
        <w:bottom w:val="none" w:sz="0" w:space="0" w:color="auto"/>
        <w:right w:val="none" w:sz="0" w:space="0" w:color="auto"/>
      </w:divBdr>
    </w:div>
    <w:div w:id="843056994">
      <w:bodyDiv w:val="1"/>
      <w:marLeft w:val="0"/>
      <w:marRight w:val="0"/>
      <w:marTop w:val="0"/>
      <w:marBottom w:val="0"/>
      <w:divBdr>
        <w:top w:val="none" w:sz="0" w:space="0" w:color="auto"/>
        <w:left w:val="none" w:sz="0" w:space="0" w:color="auto"/>
        <w:bottom w:val="none" w:sz="0" w:space="0" w:color="auto"/>
        <w:right w:val="none" w:sz="0" w:space="0" w:color="auto"/>
      </w:divBdr>
      <w:divsChild>
        <w:div w:id="1621109046">
          <w:marLeft w:val="0"/>
          <w:marRight w:val="0"/>
          <w:marTop w:val="0"/>
          <w:marBottom w:val="0"/>
          <w:divBdr>
            <w:top w:val="none" w:sz="0" w:space="0" w:color="auto"/>
            <w:left w:val="none" w:sz="0" w:space="0" w:color="auto"/>
            <w:bottom w:val="none" w:sz="0" w:space="0" w:color="auto"/>
            <w:right w:val="none" w:sz="0" w:space="0" w:color="auto"/>
          </w:divBdr>
          <w:divsChild>
            <w:div w:id="1562254410">
              <w:marLeft w:val="0"/>
              <w:marRight w:val="0"/>
              <w:marTop w:val="0"/>
              <w:marBottom w:val="0"/>
              <w:divBdr>
                <w:top w:val="none" w:sz="0" w:space="0" w:color="auto"/>
                <w:left w:val="none" w:sz="0" w:space="0" w:color="auto"/>
                <w:bottom w:val="none" w:sz="0" w:space="0" w:color="auto"/>
                <w:right w:val="none" w:sz="0" w:space="0" w:color="auto"/>
              </w:divBdr>
              <w:divsChild>
                <w:div w:id="973756691">
                  <w:marLeft w:val="0"/>
                  <w:marRight w:val="0"/>
                  <w:marTop w:val="0"/>
                  <w:marBottom w:val="0"/>
                  <w:divBdr>
                    <w:top w:val="none" w:sz="0" w:space="0" w:color="auto"/>
                    <w:left w:val="none" w:sz="0" w:space="0" w:color="auto"/>
                    <w:bottom w:val="none" w:sz="0" w:space="0" w:color="auto"/>
                    <w:right w:val="none" w:sz="0" w:space="0" w:color="auto"/>
                  </w:divBdr>
                  <w:divsChild>
                    <w:div w:id="13231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583784">
      <w:bodyDiv w:val="1"/>
      <w:marLeft w:val="0"/>
      <w:marRight w:val="0"/>
      <w:marTop w:val="0"/>
      <w:marBottom w:val="0"/>
      <w:divBdr>
        <w:top w:val="none" w:sz="0" w:space="0" w:color="auto"/>
        <w:left w:val="none" w:sz="0" w:space="0" w:color="auto"/>
        <w:bottom w:val="none" w:sz="0" w:space="0" w:color="auto"/>
        <w:right w:val="none" w:sz="0" w:space="0" w:color="auto"/>
      </w:divBdr>
    </w:div>
    <w:div w:id="891623064">
      <w:bodyDiv w:val="1"/>
      <w:marLeft w:val="0"/>
      <w:marRight w:val="0"/>
      <w:marTop w:val="0"/>
      <w:marBottom w:val="0"/>
      <w:divBdr>
        <w:top w:val="none" w:sz="0" w:space="0" w:color="auto"/>
        <w:left w:val="none" w:sz="0" w:space="0" w:color="auto"/>
        <w:bottom w:val="none" w:sz="0" w:space="0" w:color="auto"/>
        <w:right w:val="none" w:sz="0" w:space="0" w:color="auto"/>
      </w:divBdr>
    </w:div>
    <w:div w:id="899362903">
      <w:bodyDiv w:val="1"/>
      <w:marLeft w:val="0"/>
      <w:marRight w:val="0"/>
      <w:marTop w:val="0"/>
      <w:marBottom w:val="0"/>
      <w:divBdr>
        <w:top w:val="none" w:sz="0" w:space="0" w:color="auto"/>
        <w:left w:val="none" w:sz="0" w:space="0" w:color="auto"/>
        <w:bottom w:val="none" w:sz="0" w:space="0" w:color="auto"/>
        <w:right w:val="none" w:sz="0" w:space="0" w:color="auto"/>
      </w:divBdr>
    </w:div>
    <w:div w:id="904486515">
      <w:bodyDiv w:val="1"/>
      <w:marLeft w:val="0"/>
      <w:marRight w:val="0"/>
      <w:marTop w:val="0"/>
      <w:marBottom w:val="0"/>
      <w:divBdr>
        <w:top w:val="none" w:sz="0" w:space="0" w:color="auto"/>
        <w:left w:val="none" w:sz="0" w:space="0" w:color="auto"/>
        <w:bottom w:val="none" w:sz="0" w:space="0" w:color="auto"/>
        <w:right w:val="none" w:sz="0" w:space="0" w:color="auto"/>
      </w:divBdr>
    </w:div>
    <w:div w:id="910625647">
      <w:bodyDiv w:val="1"/>
      <w:marLeft w:val="0"/>
      <w:marRight w:val="0"/>
      <w:marTop w:val="0"/>
      <w:marBottom w:val="0"/>
      <w:divBdr>
        <w:top w:val="none" w:sz="0" w:space="0" w:color="auto"/>
        <w:left w:val="none" w:sz="0" w:space="0" w:color="auto"/>
        <w:bottom w:val="none" w:sz="0" w:space="0" w:color="auto"/>
        <w:right w:val="none" w:sz="0" w:space="0" w:color="auto"/>
      </w:divBdr>
      <w:divsChild>
        <w:div w:id="165487059">
          <w:marLeft w:val="0"/>
          <w:marRight w:val="0"/>
          <w:marTop w:val="0"/>
          <w:marBottom w:val="0"/>
          <w:divBdr>
            <w:top w:val="none" w:sz="0" w:space="0" w:color="auto"/>
            <w:left w:val="none" w:sz="0" w:space="0" w:color="auto"/>
            <w:bottom w:val="none" w:sz="0" w:space="0" w:color="auto"/>
            <w:right w:val="none" w:sz="0" w:space="0" w:color="auto"/>
          </w:divBdr>
          <w:divsChild>
            <w:div w:id="1440221418">
              <w:marLeft w:val="0"/>
              <w:marRight w:val="0"/>
              <w:marTop w:val="0"/>
              <w:marBottom w:val="0"/>
              <w:divBdr>
                <w:top w:val="none" w:sz="0" w:space="0" w:color="auto"/>
                <w:left w:val="none" w:sz="0" w:space="0" w:color="auto"/>
                <w:bottom w:val="none" w:sz="0" w:space="0" w:color="auto"/>
                <w:right w:val="none" w:sz="0" w:space="0" w:color="auto"/>
              </w:divBdr>
              <w:divsChild>
                <w:div w:id="1052997346">
                  <w:marLeft w:val="0"/>
                  <w:marRight w:val="0"/>
                  <w:marTop w:val="0"/>
                  <w:marBottom w:val="0"/>
                  <w:divBdr>
                    <w:top w:val="none" w:sz="0" w:space="0" w:color="auto"/>
                    <w:left w:val="none" w:sz="0" w:space="0" w:color="auto"/>
                    <w:bottom w:val="none" w:sz="0" w:space="0" w:color="auto"/>
                    <w:right w:val="none" w:sz="0" w:space="0" w:color="auto"/>
                  </w:divBdr>
                  <w:divsChild>
                    <w:div w:id="310985220">
                      <w:marLeft w:val="0"/>
                      <w:marRight w:val="0"/>
                      <w:marTop w:val="0"/>
                      <w:marBottom w:val="0"/>
                      <w:divBdr>
                        <w:top w:val="none" w:sz="0" w:space="0" w:color="auto"/>
                        <w:left w:val="none" w:sz="0" w:space="0" w:color="auto"/>
                        <w:bottom w:val="none" w:sz="0" w:space="0" w:color="auto"/>
                        <w:right w:val="none" w:sz="0" w:space="0" w:color="auto"/>
                      </w:divBdr>
                      <w:divsChild>
                        <w:div w:id="695351484">
                          <w:marLeft w:val="0"/>
                          <w:marRight w:val="0"/>
                          <w:marTop w:val="0"/>
                          <w:marBottom w:val="0"/>
                          <w:divBdr>
                            <w:top w:val="none" w:sz="0" w:space="0" w:color="auto"/>
                            <w:left w:val="none" w:sz="0" w:space="0" w:color="auto"/>
                            <w:bottom w:val="none" w:sz="0" w:space="0" w:color="auto"/>
                            <w:right w:val="none" w:sz="0" w:space="0" w:color="auto"/>
                          </w:divBdr>
                          <w:divsChild>
                            <w:div w:id="913508791">
                              <w:marLeft w:val="0"/>
                              <w:marRight w:val="0"/>
                              <w:marTop w:val="0"/>
                              <w:marBottom w:val="0"/>
                              <w:divBdr>
                                <w:top w:val="none" w:sz="0" w:space="0" w:color="auto"/>
                                <w:left w:val="none" w:sz="0" w:space="0" w:color="auto"/>
                                <w:bottom w:val="none" w:sz="0" w:space="0" w:color="auto"/>
                                <w:right w:val="none" w:sz="0" w:space="0" w:color="auto"/>
                              </w:divBdr>
                              <w:divsChild>
                                <w:div w:id="108352576">
                                  <w:marLeft w:val="0"/>
                                  <w:marRight w:val="0"/>
                                  <w:marTop w:val="0"/>
                                  <w:marBottom w:val="0"/>
                                  <w:divBdr>
                                    <w:top w:val="none" w:sz="0" w:space="0" w:color="auto"/>
                                    <w:left w:val="none" w:sz="0" w:space="0" w:color="auto"/>
                                    <w:bottom w:val="none" w:sz="0" w:space="0" w:color="auto"/>
                                    <w:right w:val="none" w:sz="0" w:space="0" w:color="auto"/>
                                  </w:divBdr>
                                  <w:divsChild>
                                    <w:div w:id="1704670725">
                                      <w:marLeft w:val="0"/>
                                      <w:marRight w:val="0"/>
                                      <w:marTop w:val="0"/>
                                      <w:marBottom w:val="0"/>
                                      <w:divBdr>
                                        <w:top w:val="none" w:sz="0" w:space="0" w:color="auto"/>
                                        <w:left w:val="none" w:sz="0" w:space="0" w:color="auto"/>
                                        <w:bottom w:val="none" w:sz="0" w:space="0" w:color="auto"/>
                                        <w:right w:val="none" w:sz="0" w:space="0" w:color="auto"/>
                                      </w:divBdr>
                                      <w:divsChild>
                                        <w:div w:id="17892528">
                                          <w:marLeft w:val="0"/>
                                          <w:marRight w:val="0"/>
                                          <w:marTop w:val="0"/>
                                          <w:marBottom w:val="0"/>
                                          <w:divBdr>
                                            <w:top w:val="none" w:sz="0" w:space="0" w:color="auto"/>
                                            <w:left w:val="none" w:sz="0" w:space="0" w:color="auto"/>
                                            <w:bottom w:val="none" w:sz="0" w:space="0" w:color="auto"/>
                                            <w:right w:val="none" w:sz="0" w:space="0" w:color="auto"/>
                                          </w:divBdr>
                                          <w:divsChild>
                                            <w:div w:id="64300285">
                                              <w:marLeft w:val="0"/>
                                              <w:marRight w:val="0"/>
                                              <w:marTop w:val="0"/>
                                              <w:marBottom w:val="0"/>
                                              <w:divBdr>
                                                <w:top w:val="none" w:sz="0" w:space="0" w:color="auto"/>
                                                <w:left w:val="none" w:sz="0" w:space="0" w:color="auto"/>
                                                <w:bottom w:val="none" w:sz="0" w:space="0" w:color="auto"/>
                                                <w:right w:val="none" w:sz="0" w:space="0" w:color="auto"/>
                                              </w:divBdr>
                                              <w:divsChild>
                                                <w:div w:id="1883979640">
                                                  <w:marLeft w:val="0"/>
                                                  <w:marRight w:val="0"/>
                                                  <w:marTop w:val="0"/>
                                                  <w:marBottom w:val="0"/>
                                                  <w:divBdr>
                                                    <w:top w:val="none" w:sz="0" w:space="0" w:color="auto"/>
                                                    <w:left w:val="none" w:sz="0" w:space="0" w:color="auto"/>
                                                    <w:bottom w:val="none" w:sz="0" w:space="0" w:color="auto"/>
                                                    <w:right w:val="none" w:sz="0" w:space="0" w:color="auto"/>
                                                  </w:divBdr>
                                                  <w:divsChild>
                                                    <w:div w:id="1736852968">
                                                      <w:marLeft w:val="0"/>
                                                      <w:marRight w:val="0"/>
                                                      <w:marTop w:val="0"/>
                                                      <w:marBottom w:val="0"/>
                                                      <w:divBdr>
                                                        <w:top w:val="none" w:sz="0" w:space="0" w:color="auto"/>
                                                        <w:left w:val="none" w:sz="0" w:space="0" w:color="auto"/>
                                                        <w:bottom w:val="none" w:sz="0" w:space="0" w:color="auto"/>
                                                        <w:right w:val="none" w:sz="0" w:space="0" w:color="auto"/>
                                                      </w:divBdr>
                                                      <w:divsChild>
                                                        <w:div w:id="1547987801">
                                                          <w:marLeft w:val="0"/>
                                                          <w:marRight w:val="0"/>
                                                          <w:marTop w:val="0"/>
                                                          <w:marBottom w:val="0"/>
                                                          <w:divBdr>
                                                            <w:top w:val="none" w:sz="0" w:space="0" w:color="auto"/>
                                                            <w:left w:val="none" w:sz="0" w:space="0" w:color="auto"/>
                                                            <w:bottom w:val="none" w:sz="0" w:space="0" w:color="auto"/>
                                                            <w:right w:val="none" w:sz="0" w:space="0" w:color="auto"/>
                                                          </w:divBdr>
                                                          <w:divsChild>
                                                            <w:div w:id="1414161861">
                                                              <w:marLeft w:val="0"/>
                                                              <w:marRight w:val="0"/>
                                                              <w:marTop w:val="0"/>
                                                              <w:marBottom w:val="0"/>
                                                              <w:divBdr>
                                                                <w:top w:val="none" w:sz="0" w:space="0" w:color="auto"/>
                                                                <w:left w:val="none" w:sz="0" w:space="0" w:color="auto"/>
                                                                <w:bottom w:val="none" w:sz="0" w:space="0" w:color="auto"/>
                                                                <w:right w:val="none" w:sz="0" w:space="0" w:color="auto"/>
                                                              </w:divBdr>
                                                              <w:divsChild>
                                                                <w:div w:id="813641023">
                                                                  <w:marLeft w:val="0"/>
                                                                  <w:marRight w:val="0"/>
                                                                  <w:marTop w:val="0"/>
                                                                  <w:marBottom w:val="0"/>
                                                                  <w:divBdr>
                                                                    <w:top w:val="none" w:sz="0" w:space="0" w:color="auto"/>
                                                                    <w:left w:val="none" w:sz="0" w:space="0" w:color="auto"/>
                                                                    <w:bottom w:val="none" w:sz="0" w:space="0" w:color="auto"/>
                                                                    <w:right w:val="none" w:sz="0" w:space="0" w:color="auto"/>
                                                                  </w:divBdr>
                                                                  <w:divsChild>
                                                                    <w:div w:id="828861519">
                                                                      <w:marLeft w:val="0"/>
                                                                      <w:marRight w:val="0"/>
                                                                      <w:marTop w:val="0"/>
                                                                      <w:marBottom w:val="0"/>
                                                                      <w:divBdr>
                                                                        <w:top w:val="none" w:sz="0" w:space="0" w:color="auto"/>
                                                                        <w:left w:val="none" w:sz="0" w:space="0" w:color="auto"/>
                                                                        <w:bottom w:val="none" w:sz="0" w:space="0" w:color="auto"/>
                                                                        <w:right w:val="none" w:sz="0" w:space="0" w:color="auto"/>
                                                                      </w:divBdr>
                                                                      <w:divsChild>
                                                                        <w:div w:id="441799870">
                                                                          <w:marLeft w:val="0"/>
                                                                          <w:marRight w:val="0"/>
                                                                          <w:marTop w:val="0"/>
                                                                          <w:marBottom w:val="0"/>
                                                                          <w:divBdr>
                                                                            <w:top w:val="none" w:sz="0" w:space="0" w:color="auto"/>
                                                                            <w:left w:val="none" w:sz="0" w:space="0" w:color="auto"/>
                                                                            <w:bottom w:val="none" w:sz="0" w:space="0" w:color="auto"/>
                                                                            <w:right w:val="none" w:sz="0" w:space="0" w:color="auto"/>
                                                                          </w:divBdr>
                                                                          <w:divsChild>
                                                                            <w:div w:id="51318552">
                                                                              <w:marLeft w:val="0"/>
                                                                              <w:marRight w:val="0"/>
                                                                              <w:marTop w:val="0"/>
                                                                              <w:marBottom w:val="0"/>
                                                                              <w:divBdr>
                                                                                <w:top w:val="none" w:sz="0" w:space="0" w:color="auto"/>
                                                                                <w:left w:val="none" w:sz="0" w:space="0" w:color="auto"/>
                                                                                <w:bottom w:val="none" w:sz="0" w:space="0" w:color="auto"/>
                                                                                <w:right w:val="none" w:sz="0" w:space="0" w:color="auto"/>
                                                                              </w:divBdr>
                                                                              <w:divsChild>
                                                                                <w:div w:id="1664235751">
                                                                                  <w:marLeft w:val="0"/>
                                                                                  <w:marRight w:val="0"/>
                                                                                  <w:marTop w:val="0"/>
                                                                                  <w:marBottom w:val="0"/>
                                                                                  <w:divBdr>
                                                                                    <w:top w:val="none" w:sz="0" w:space="0" w:color="auto"/>
                                                                                    <w:left w:val="none" w:sz="0" w:space="0" w:color="auto"/>
                                                                                    <w:bottom w:val="none" w:sz="0" w:space="0" w:color="auto"/>
                                                                                    <w:right w:val="none" w:sz="0" w:space="0" w:color="auto"/>
                                                                                  </w:divBdr>
                                                                                  <w:divsChild>
                                                                                    <w:div w:id="159320434">
                                                                                      <w:marLeft w:val="0"/>
                                                                                      <w:marRight w:val="0"/>
                                                                                      <w:marTop w:val="0"/>
                                                                                      <w:marBottom w:val="0"/>
                                                                                      <w:divBdr>
                                                                                        <w:top w:val="none" w:sz="0" w:space="0" w:color="auto"/>
                                                                                        <w:left w:val="none" w:sz="0" w:space="0" w:color="auto"/>
                                                                                        <w:bottom w:val="none" w:sz="0" w:space="0" w:color="auto"/>
                                                                                        <w:right w:val="none" w:sz="0" w:space="0" w:color="auto"/>
                                                                                      </w:divBdr>
                                                                                      <w:divsChild>
                                                                                        <w:div w:id="989136650">
                                                                                          <w:marLeft w:val="0"/>
                                                                                          <w:marRight w:val="0"/>
                                                                                          <w:marTop w:val="0"/>
                                                                                          <w:marBottom w:val="0"/>
                                                                                          <w:divBdr>
                                                                                            <w:top w:val="none" w:sz="0" w:space="0" w:color="auto"/>
                                                                                            <w:left w:val="none" w:sz="0" w:space="0" w:color="auto"/>
                                                                                            <w:bottom w:val="none" w:sz="0" w:space="0" w:color="auto"/>
                                                                                            <w:right w:val="none" w:sz="0" w:space="0" w:color="auto"/>
                                                                                          </w:divBdr>
                                                                                          <w:divsChild>
                                                                                            <w:div w:id="374697466">
                                                                                              <w:marLeft w:val="0"/>
                                                                                              <w:marRight w:val="0"/>
                                                                                              <w:marTop w:val="0"/>
                                                                                              <w:marBottom w:val="0"/>
                                                                                              <w:divBdr>
                                                                                                <w:top w:val="none" w:sz="0" w:space="0" w:color="auto"/>
                                                                                                <w:left w:val="none" w:sz="0" w:space="0" w:color="auto"/>
                                                                                                <w:bottom w:val="none" w:sz="0" w:space="0" w:color="auto"/>
                                                                                                <w:right w:val="none" w:sz="0" w:space="0" w:color="auto"/>
                                                                                              </w:divBdr>
                                                                                              <w:divsChild>
                                                                                                <w:div w:id="1491092315">
                                                                                                  <w:marLeft w:val="0"/>
                                                                                                  <w:marRight w:val="0"/>
                                                                                                  <w:marTop w:val="0"/>
                                                                                                  <w:marBottom w:val="0"/>
                                                                                                  <w:divBdr>
                                                                                                    <w:top w:val="none" w:sz="0" w:space="0" w:color="auto"/>
                                                                                                    <w:left w:val="none" w:sz="0" w:space="0" w:color="auto"/>
                                                                                                    <w:bottom w:val="none" w:sz="0" w:space="0" w:color="auto"/>
                                                                                                    <w:right w:val="none" w:sz="0" w:space="0" w:color="auto"/>
                                                                                                  </w:divBdr>
                                                                                                  <w:divsChild>
                                                                                                    <w:div w:id="1114206959">
                                                                                                      <w:marLeft w:val="0"/>
                                                                                                      <w:marRight w:val="0"/>
                                                                                                      <w:marTop w:val="0"/>
                                                                                                      <w:marBottom w:val="0"/>
                                                                                                      <w:divBdr>
                                                                                                        <w:top w:val="none" w:sz="0" w:space="0" w:color="auto"/>
                                                                                                        <w:left w:val="none" w:sz="0" w:space="0" w:color="auto"/>
                                                                                                        <w:bottom w:val="none" w:sz="0" w:space="0" w:color="auto"/>
                                                                                                        <w:right w:val="none" w:sz="0" w:space="0" w:color="auto"/>
                                                                                                      </w:divBdr>
                                                                                                      <w:divsChild>
                                                                                                        <w:div w:id="1487474847">
                                                                                                          <w:marLeft w:val="0"/>
                                                                                                          <w:marRight w:val="0"/>
                                                                                                          <w:marTop w:val="0"/>
                                                                                                          <w:marBottom w:val="0"/>
                                                                                                          <w:divBdr>
                                                                                                            <w:top w:val="none" w:sz="0" w:space="0" w:color="auto"/>
                                                                                                            <w:left w:val="none" w:sz="0" w:space="0" w:color="auto"/>
                                                                                                            <w:bottom w:val="none" w:sz="0" w:space="0" w:color="auto"/>
                                                                                                            <w:right w:val="none" w:sz="0" w:space="0" w:color="auto"/>
                                                                                                          </w:divBdr>
                                                                                                          <w:divsChild>
                                                                                                            <w:div w:id="1682512830">
                                                                                                              <w:marLeft w:val="0"/>
                                                                                                              <w:marRight w:val="0"/>
                                                                                                              <w:marTop w:val="0"/>
                                                                                                              <w:marBottom w:val="0"/>
                                                                                                              <w:divBdr>
                                                                                                                <w:top w:val="none" w:sz="0" w:space="0" w:color="auto"/>
                                                                                                                <w:left w:val="none" w:sz="0" w:space="0" w:color="auto"/>
                                                                                                                <w:bottom w:val="none" w:sz="0" w:space="0" w:color="auto"/>
                                                                                                                <w:right w:val="none" w:sz="0" w:space="0" w:color="auto"/>
                                                                                                              </w:divBdr>
                                                                                                              <w:divsChild>
                                                                                                                <w:div w:id="151318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1280750">
      <w:bodyDiv w:val="1"/>
      <w:marLeft w:val="0"/>
      <w:marRight w:val="0"/>
      <w:marTop w:val="0"/>
      <w:marBottom w:val="0"/>
      <w:divBdr>
        <w:top w:val="none" w:sz="0" w:space="0" w:color="auto"/>
        <w:left w:val="none" w:sz="0" w:space="0" w:color="auto"/>
        <w:bottom w:val="none" w:sz="0" w:space="0" w:color="auto"/>
        <w:right w:val="none" w:sz="0" w:space="0" w:color="auto"/>
      </w:divBdr>
    </w:div>
    <w:div w:id="946697623">
      <w:bodyDiv w:val="1"/>
      <w:marLeft w:val="0"/>
      <w:marRight w:val="0"/>
      <w:marTop w:val="0"/>
      <w:marBottom w:val="0"/>
      <w:divBdr>
        <w:top w:val="none" w:sz="0" w:space="0" w:color="auto"/>
        <w:left w:val="none" w:sz="0" w:space="0" w:color="auto"/>
        <w:bottom w:val="none" w:sz="0" w:space="0" w:color="auto"/>
        <w:right w:val="none" w:sz="0" w:space="0" w:color="auto"/>
      </w:divBdr>
    </w:div>
    <w:div w:id="982546459">
      <w:bodyDiv w:val="1"/>
      <w:marLeft w:val="0"/>
      <w:marRight w:val="0"/>
      <w:marTop w:val="0"/>
      <w:marBottom w:val="0"/>
      <w:divBdr>
        <w:top w:val="none" w:sz="0" w:space="0" w:color="auto"/>
        <w:left w:val="none" w:sz="0" w:space="0" w:color="auto"/>
        <w:bottom w:val="none" w:sz="0" w:space="0" w:color="auto"/>
        <w:right w:val="none" w:sz="0" w:space="0" w:color="auto"/>
      </w:divBdr>
    </w:div>
    <w:div w:id="1009412276">
      <w:bodyDiv w:val="1"/>
      <w:marLeft w:val="0"/>
      <w:marRight w:val="0"/>
      <w:marTop w:val="0"/>
      <w:marBottom w:val="0"/>
      <w:divBdr>
        <w:top w:val="none" w:sz="0" w:space="0" w:color="auto"/>
        <w:left w:val="none" w:sz="0" w:space="0" w:color="auto"/>
        <w:bottom w:val="none" w:sz="0" w:space="0" w:color="auto"/>
        <w:right w:val="none" w:sz="0" w:space="0" w:color="auto"/>
      </w:divBdr>
    </w:div>
    <w:div w:id="1017654768">
      <w:bodyDiv w:val="1"/>
      <w:marLeft w:val="0"/>
      <w:marRight w:val="0"/>
      <w:marTop w:val="0"/>
      <w:marBottom w:val="0"/>
      <w:divBdr>
        <w:top w:val="none" w:sz="0" w:space="0" w:color="auto"/>
        <w:left w:val="none" w:sz="0" w:space="0" w:color="auto"/>
        <w:bottom w:val="none" w:sz="0" w:space="0" w:color="auto"/>
        <w:right w:val="none" w:sz="0" w:space="0" w:color="auto"/>
      </w:divBdr>
    </w:div>
    <w:div w:id="1020207358">
      <w:bodyDiv w:val="1"/>
      <w:marLeft w:val="0"/>
      <w:marRight w:val="0"/>
      <w:marTop w:val="0"/>
      <w:marBottom w:val="0"/>
      <w:divBdr>
        <w:top w:val="none" w:sz="0" w:space="0" w:color="auto"/>
        <w:left w:val="none" w:sz="0" w:space="0" w:color="auto"/>
        <w:bottom w:val="none" w:sz="0" w:space="0" w:color="auto"/>
        <w:right w:val="none" w:sz="0" w:space="0" w:color="auto"/>
      </w:divBdr>
      <w:divsChild>
        <w:div w:id="1177035967">
          <w:marLeft w:val="0"/>
          <w:marRight w:val="0"/>
          <w:marTop w:val="0"/>
          <w:marBottom w:val="0"/>
          <w:divBdr>
            <w:top w:val="none" w:sz="0" w:space="0" w:color="auto"/>
            <w:left w:val="none" w:sz="0" w:space="0" w:color="auto"/>
            <w:bottom w:val="none" w:sz="0" w:space="0" w:color="auto"/>
            <w:right w:val="none" w:sz="0" w:space="0" w:color="auto"/>
          </w:divBdr>
        </w:div>
      </w:divsChild>
    </w:div>
    <w:div w:id="1022247608">
      <w:bodyDiv w:val="1"/>
      <w:marLeft w:val="0"/>
      <w:marRight w:val="0"/>
      <w:marTop w:val="0"/>
      <w:marBottom w:val="0"/>
      <w:divBdr>
        <w:top w:val="none" w:sz="0" w:space="0" w:color="auto"/>
        <w:left w:val="none" w:sz="0" w:space="0" w:color="auto"/>
        <w:bottom w:val="none" w:sz="0" w:space="0" w:color="auto"/>
        <w:right w:val="none" w:sz="0" w:space="0" w:color="auto"/>
      </w:divBdr>
    </w:div>
    <w:div w:id="1048994959">
      <w:bodyDiv w:val="1"/>
      <w:marLeft w:val="0"/>
      <w:marRight w:val="0"/>
      <w:marTop w:val="0"/>
      <w:marBottom w:val="0"/>
      <w:divBdr>
        <w:top w:val="none" w:sz="0" w:space="0" w:color="auto"/>
        <w:left w:val="none" w:sz="0" w:space="0" w:color="auto"/>
        <w:bottom w:val="none" w:sz="0" w:space="0" w:color="auto"/>
        <w:right w:val="none" w:sz="0" w:space="0" w:color="auto"/>
      </w:divBdr>
    </w:div>
    <w:div w:id="1054698282">
      <w:bodyDiv w:val="1"/>
      <w:marLeft w:val="0"/>
      <w:marRight w:val="0"/>
      <w:marTop w:val="0"/>
      <w:marBottom w:val="0"/>
      <w:divBdr>
        <w:top w:val="none" w:sz="0" w:space="0" w:color="auto"/>
        <w:left w:val="none" w:sz="0" w:space="0" w:color="auto"/>
        <w:bottom w:val="none" w:sz="0" w:space="0" w:color="auto"/>
        <w:right w:val="none" w:sz="0" w:space="0" w:color="auto"/>
      </w:divBdr>
    </w:div>
    <w:div w:id="1064598960">
      <w:bodyDiv w:val="1"/>
      <w:marLeft w:val="0"/>
      <w:marRight w:val="0"/>
      <w:marTop w:val="0"/>
      <w:marBottom w:val="0"/>
      <w:divBdr>
        <w:top w:val="none" w:sz="0" w:space="0" w:color="auto"/>
        <w:left w:val="none" w:sz="0" w:space="0" w:color="auto"/>
        <w:bottom w:val="none" w:sz="0" w:space="0" w:color="auto"/>
        <w:right w:val="none" w:sz="0" w:space="0" w:color="auto"/>
      </w:divBdr>
    </w:div>
    <w:div w:id="1068453844">
      <w:bodyDiv w:val="1"/>
      <w:marLeft w:val="0"/>
      <w:marRight w:val="0"/>
      <w:marTop w:val="0"/>
      <w:marBottom w:val="0"/>
      <w:divBdr>
        <w:top w:val="none" w:sz="0" w:space="0" w:color="auto"/>
        <w:left w:val="none" w:sz="0" w:space="0" w:color="auto"/>
        <w:bottom w:val="none" w:sz="0" w:space="0" w:color="auto"/>
        <w:right w:val="none" w:sz="0" w:space="0" w:color="auto"/>
      </w:divBdr>
    </w:div>
    <w:div w:id="1070809498">
      <w:bodyDiv w:val="1"/>
      <w:marLeft w:val="0"/>
      <w:marRight w:val="0"/>
      <w:marTop w:val="0"/>
      <w:marBottom w:val="0"/>
      <w:divBdr>
        <w:top w:val="none" w:sz="0" w:space="0" w:color="auto"/>
        <w:left w:val="none" w:sz="0" w:space="0" w:color="auto"/>
        <w:bottom w:val="none" w:sz="0" w:space="0" w:color="auto"/>
        <w:right w:val="none" w:sz="0" w:space="0" w:color="auto"/>
      </w:divBdr>
    </w:div>
    <w:div w:id="1097675570">
      <w:bodyDiv w:val="1"/>
      <w:marLeft w:val="0"/>
      <w:marRight w:val="0"/>
      <w:marTop w:val="0"/>
      <w:marBottom w:val="0"/>
      <w:divBdr>
        <w:top w:val="none" w:sz="0" w:space="0" w:color="auto"/>
        <w:left w:val="none" w:sz="0" w:space="0" w:color="auto"/>
        <w:bottom w:val="none" w:sz="0" w:space="0" w:color="auto"/>
        <w:right w:val="none" w:sz="0" w:space="0" w:color="auto"/>
      </w:divBdr>
    </w:div>
    <w:div w:id="1116800850">
      <w:bodyDiv w:val="1"/>
      <w:marLeft w:val="0"/>
      <w:marRight w:val="0"/>
      <w:marTop w:val="0"/>
      <w:marBottom w:val="0"/>
      <w:divBdr>
        <w:top w:val="none" w:sz="0" w:space="0" w:color="auto"/>
        <w:left w:val="none" w:sz="0" w:space="0" w:color="auto"/>
        <w:bottom w:val="none" w:sz="0" w:space="0" w:color="auto"/>
        <w:right w:val="none" w:sz="0" w:space="0" w:color="auto"/>
      </w:divBdr>
    </w:div>
    <w:div w:id="1135290297">
      <w:bodyDiv w:val="1"/>
      <w:marLeft w:val="0"/>
      <w:marRight w:val="0"/>
      <w:marTop w:val="0"/>
      <w:marBottom w:val="0"/>
      <w:divBdr>
        <w:top w:val="none" w:sz="0" w:space="0" w:color="auto"/>
        <w:left w:val="none" w:sz="0" w:space="0" w:color="auto"/>
        <w:bottom w:val="none" w:sz="0" w:space="0" w:color="auto"/>
        <w:right w:val="none" w:sz="0" w:space="0" w:color="auto"/>
      </w:divBdr>
    </w:div>
    <w:div w:id="1165432972">
      <w:bodyDiv w:val="1"/>
      <w:marLeft w:val="0"/>
      <w:marRight w:val="0"/>
      <w:marTop w:val="0"/>
      <w:marBottom w:val="0"/>
      <w:divBdr>
        <w:top w:val="none" w:sz="0" w:space="0" w:color="auto"/>
        <w:left w:val="none" w:sz="0" w:space="0" w:color="auto"/>
        <w:bottom w:val="none" w:sz="0" w:space="0" w:color="auto"/>
        <w:right w:val="none" w:sz="0" w:space="0" w:color="auto"/>
      </w:divBdr>
    </w:div>
    <w:div w:id="1166633354">
      <w:bodyDiv w:val="1"/>
      <w:marLeft w:val="0"/>
      <w:marRight w:val="0"/>
      <w:marTop w:val="0"/>
      <w:marBottom w:val="0"/>
      <w:divBdr>
        <w:top w:val="none" w:sz="0" w:space="0" w:color="auto"/>
        <w:left w:val="none" w:sz="0" w:space="0" w:color="auto"/>
        <w:bottom w:val="none" w:sz="0" w:space="0" w:color="auto"/>
        <w:right w:val="none" w:sz="0" w:space="0" w:color="auto"/>
      </w:divBdr>
    </w:div>
    <w:div w:id="1174492483">
      <w:bodyDiv w:val="1"/>
      <w:marLeft w:val="0"/>
      <w:marRight w:val="0"/>
      <w:marTop w:val="0"/>
      <w:marBottom w:val="0"/>
      <w:divBdr>
        <w:top w:val="none" w:sz="0" w:space="0" w:color="auto"/>
        <w:left w:val="none" w:sz="0" w:space="0" w:color="auto"/>
        <w:bottom w:val="none" w:sz="0" w:space="0" w:color="auto"/>
        <w:right w:val="none" w:sz="0" w:space="0" w:color="auto"/>
      </w:divBdr>
    </w:div>
    <w:div w:id="1182402735">
      <w:bodyDiv w:val="1"/>
      <w:marLeft w:val="0"/>
      <w:marRight w:val="0"/>
      <w:marTop w:val="0"/>
      <w:marBottom w:val="0"/>
      <w:divBdr>
        <w:top w:val="none" w:sz="0" w:space="0" w:color="auto"/>
        <w:left w:val="none" w:sz="0" w:space="0" w:color="auto"/>
        <w:bottom w:val="none" w:sz="0" w:space="0" w:color="auto"/>
        <w:right w:val="none" w:sz="0" w:space="0" w:color="auto"/>
      </w:divBdr>
    </w:div>
    <w:div w:id="1221595405">
      <w:bodyDiv w:val="1"/>
      <w:marLeft w:val="0"/>
      <w:marRight w:val="0"/>
      <w:marTop w:val="0"/>
      <w:marBottom w:val="0"/>
      <w:divBdr>
        <w:top w:val="none" w:sz="0" w:space="0" w:color="auto"/>
        <w:left w:val="none" w:sz="0" w:space="0" w:color="auto"/>
        <w:bottom w:val="none" w:sz="0" w:space="0" w:color="auto"/>
        <w:right w:val="none" w:sz="0" w:space="0" w:color="auto"/>
      </w:divBdr>
    </w:div>
    <w:div w:id="1269923609">
      <w:bodyDiv w:val="1"/>
      <w:marLeft w:val="0"/>
      <w:marRight w:val="0"/>
      <w:marTop w:val="0"/>
      <w:marBottom w:val="0"/>
      <w:divBdr>
        <w:top w:val="none" w:sz="0" w:space="0" w:color="auto"/>
        <w:left w:val="none" w:sz="0" w:space="0" w:color="auto"/>
        <w:bottom w:val="none" w:sz="0" w:space="0" w:color="auto"/>
        <w:right w:val="none" w:sz="0" w:space="0" w:color="auto"/>
      </w:divBdr>
    </w:div>
    <w:div w:id="1296134356">
      <w:bodyDiv w:val="1"/>
      <w:marLeft w:val="0"/>
      <w:marRight w:val="0"/>
      <w:marTop w:val="0"/>
      <w:marBottom w:val="0"/>
      <w:divBdr>
        <w:top w:val="none" w:sz="0" w:space="0" w:color="auto"/>
        <w:left w:val="none" w:sz="0" w:space="0" w:color="auto"/>
        <w:bottom w:val="none" w:sz="0" w:space="0" w:color="auto"/>
        <w:right w:val="none" w:sz="0" w:space="0" w:color="auto"/>
      </w:divBdr>
      <w:divsChild>
        <w:div w:id="761025318">
          <w:marLeft w:val="0"/>
          <w:marRight w:val="0"/>
          <w:marTop w:val="0"/>
          <w:marBottom w:val="0"/>
          <w:divBdr>
            <w:top w:val="none" w:sz="0" w:space="0" w:color="auto"/>
            <w:left w:val="none" w:sz="0" w:space="0" w:color="auto"/>
            <w:bottom w:val="none" w:sz="0" w:space="0" w:color="auto"/>
            <w:right w:val="none" w:sz="0" w:space="0" w:color="auto"/>
          </w:divBdr>
          <w:divsChild>
            <w:div w:id="329481459">
              <w:marLeft w:val="0"/>
              <w:marRight w:val="0"/>
              <w:marTop w:val="0"/>
              <w:marBottom w:val="0"/>
              <w:divBdr>
                <w:top w:val="none" w:sz="0" w:space="0" w:color="auto"/>
                <w:left w:val="none" w:sz="0" w:space="0" w:color="auto"/>
                <w:bottom w:val="none" w:sz="0" w:space="0" w:color="auto"/>
                <w:right w:val="none" w:sz="0" w:space="0" w:color="auto"/>
              </w:divBdr>
              <w:divsChild>
                <w:div w:id="856694303">
                  <w:marLeft w:val="0"/>
                  <w:marRight w:val="0"/>
                  <w:marTop w:val="0"/>
                  <w:marBottom w:val="0"/>
                  <w:divBdr>
                    <w:top w:val="none" w:sz="0" w:space="0" w:color="auto"/>
                    <w:left w:val="none" w:sz="0" w:space="0" w:color="auto"/>
                    <w:bottom w:val="none" w:sz="0" w:space="0" w:color="auto"/>
                    <w:right w:val="none" w:sz="0" w:space="0" w:color="auto"/>
                  </w:divBdr>
                  <w:divsChild>
                    <w:div w:id="28443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184700">
      <w:bodyDiv w:val="1"/>
      <w:marLeft w:val="0"/>
      <w:marRight w:val="0"/>
      <w:marTop w:val="0"/>
      <w:marBottom w:val="0"/>
      <w:divBdr>
        <w:top w:val="none" w:sz="0" w:space="0" w:color="auto"/>
        <w:left w:val="none" w:sz="0" w:space="0" w:color="auto"/>
        <w:bottom w:val="none" w:sz="0" w:space="0" w:color="auto"/>
        <w:right w:val="none" w:sz="0" w:space="0" w:color="auto"/>
      </w:divBdr>
    </w:div>
    <w:div w:id="1314145374">
      <w:bodyDiv w:val="1"/>
      <w:marLeft w:val="0"/>
      <w:marRight w:val="0"/>
      <w:marTop w:val="0"/>
      <w:marBottom w:val="0"/>
      <w:divBdr>
        <w:top w:val="none" w:sz="0" w:space="0" w:color="auto"/>
        <w:left w:val="none" w:sz="0" w:space="0" w:color="auto"/>
        <w:bottom w:val="none" w:sz="0" w:space="0" w:color="auto"/>
        <w:right w:val="none" w:sz="0" w:space="0" w:color="auto"/>
      </w:divBdr>
    </w:div>
    <w:div w:id="1316492062">
      <w:bodyDiv w:val="1"/>
      <w:marLeft w:val="0"/>
      <w:marRight w:val="0"/>
      <w:marTop w:val="0"/>
      <w:marBottom w:val="0"/>
      <w:divBdr>
        <w:top w:val="none" w:sz="0" w:space="0" w:color="auto"/>
        <w:left w:val="none" w:sz="0" w:space="0" w:color="auto"/>
        <w:bottom w:val="none" w:sz="0" w:space="0" w:color="auto"/>
        <w:right w:val="none" w:sz="0" w:space="0" w:color="auto"/>
      </w:divBdr>
    </w:div>
    <w:div w:id="1335647784">
      <w:bodyDiv w:val="1"/>
      <w:marLeft w:val="0"/>
      <w:marRight w:val="0"/>
      <w:marTop w:val="0"/>
      <w:marBottom w:val="0"/>
      <w:divBdr>
        <w:top w:val="none" w:sz="0" w:space="0" w:color="auto"/>
        <w:left w:val="none" w:sz="0" w:space="0" w:color="auto"/>
        <w:bottom w:val="none" w:sz="0" w:space="0" w:color="auto"/>
        <w:right w:val="none" w:sz="0" w:space="0" w:color="auto"/>
      </w:divBdr>
    </w:div>
    <w:div w:id="1353920549">
      <w:bodyDiv w:val="1"/>
      <w:marLeft w:val="0"/>
      <w:marRight w:val="0"/>
      <w:marTop w:val="0"/>
      <w:marBottom w:val="0"/>
      <w:divBdr>
        <w:top w:val="none" w:sz="0" w:space="0" w:color="auto"/>
        <w:left w:val="none" w:sz="0" w:space="0" w:color="auto"/>
        <w:bottom w:val="none" w:sz="0" w:space="0" w:color="auto"/>
        <w:right w:val="none" w:sz="0" w:space="0" w:color="auto"/>
      </w:divBdr>
      <w:divsChild>
        <w:div w:id="1702053384">
          <w:marLeft w:val="0"/>
          <w:marRight w:val="0"/>
          <w:marTop w:val="0"/>
          <w:marBottom w:val="0"/>
          <w:divBdr>
            <w:top w:val="none" w:sz="0" w:space="0" w:color="auto"/>
            <w:left w:val="none" w:sz="0" w:space="0" w:color="auto"/>
            <w:bottom w:val="none" w:sz="0" w:space="0" w:color="auto"/>
            <w:right w:val="none" w:sz="0" w:space="0" w:color="auto"/>
          </w:divBdr>
        </w:div>
      </w:divsChild>
    </w:div>
    <w:div w:id="1354644695">
      <w:bodyDiv w:val="1"/>
      <w:marLeft w:val="0"/>
      <w:marRight w:val="0"/>
      <w:marTop w:val="0"/>
      <w:marBottom w:val="0"/>
      <w:divBdr>
        <w:top w:val="none" w:sz="0" w:space="0" w:color="auto"/>
        <w:left w:val="none" w:sz="0" w:space="0" w:color="auto"/>
        <w:bottom w:val="none" w:sz="0" w:space="0" w:color="auto"/>
        <w:right w:val="none" w:sz="0" w:space="0" w:color="auto"/>
      </w:divBdr>
      <w:divsChild>
        <w:div w:id="1065683384">
          <w:marLeft w:val="0"/>
          <w:marRight w:val="0"/>
          <w:marTop w:val="0"/>
          <w:marBottom w:val="0"/>
          <w:divBdr>
            <w:top w:val="none" w:sz="0" w:space="0" w:color="auto"/>
            <w:left w:val="none" w:sz="0" w:space="0" w:color="auto"/>
            <w:bottom w:val="none" w:sz="0" w:space="0" w:color="auto"/>
            <w:right w:val="none" w:sz="0" w:space="0" w:color="auto"/>
          </w:divBdr>
          <w:divsChild>
            <w:div w:id="1063599483">
              <w:marLeft w:val="0"/>
              <w:marRight w:val="0"/>
              <w:marTop w:val="0"/>
              <w:marBottom w:val="0"/>
              <w:divBdr>
                <w:top w:val="none" w:sz="0" w:space="0" w:color="auto"/>
                <w:left w:val="none" w:sz="0" w:space="0" w:color="auto"/>
                <w:bottom w:val="none" w:sz="0" w:space="0" w:color="auto"/>
                <w:right w:val="none" w:sz="0" w:space="0" w:color="auto"/>
              </w:divBdr>
              <w:divsChild>
                <w:div w:id="95100131">
                  <w:marLeft w:val="0"/>
                  <w:marRight w:val="0"/>
                  <w:marTop w:val="0"/>
                  <w:marBottom w:val="0"/>
                  <w:divBdr>
                    <w:top w:val="none" w:sz="0" w:space="0" w:color="auto"/>
                    <w:left w:val="none" w:sz="0" w:space="0" w:color="auto"/>
                    <w:bottom w:val="none" w:sz="0" w:space="0" w:color="auto"/>
                    <w:right w:val="none" w:sz="0" w:space="0" w:color="auto"/>
                  </w:divBdr>
                  <w:divsChild>
                    <w:div w:id="1771121240">
                      <w:marLeft w:val="0"/>
                      <w:marRight w:val="0"/>
                      <w:marTop w:val="0"/>
                      <w:marBottom w:val="0"/>
                      <w:divBdr>
                        <w:top w:val="none" w:sz="0" w:space="0" w:color="auto"/>
                        <w:left w:val="none" w:sz="0" w:space="0" w:color="auto"/>
                        <w:bottom w:val="none" w:sz="0" w:space="0" w:color="auto"/>
                        <w:right w:val="none" w:sz="0" w:space="0" w:color="auto"/>
                      </w:divBdr>
                      <w:divsChild>
                        <w:div w:id="667635066">
                          <w:marLeft w:val="0"/>
                          <w:marRight w:val="0"/>
                          <w:marTop w:val="0"/>
                          <w:marBottom w:val="0"/>
                          <w:divBdr>
                            <w:top w:val="none" w:sz="0" w:space="0" w:color="auto"/>
                            <w:left w:val="none" w:sz="0" w:space="0" w:color="auto"/>
                            <w:bottom w:val="none" w:sz="0" w:space="0" w:color="auto"/>
                            <w:right w:val="none" w:sz="0" w:space="0" w:color="auto"/>
                          </w:divBdr>
                          <w:divsChild>
                            <w:div w:id="1730960415">
                              <w:marLeft w:val="15"/>
                              <w:marRight w:val="195"/>
                              <w:marTop w:val="0"/>
                              <w:marBottom w:val="0"/>
                              <w:divBdr>
                                <w:top w:val="none" w:sz="0" w:space="0" w:color="auto"/>
                                <w:left w:val="none" w:sz="0" w:space="0" w:color="auto"/>
                                <w:bottom w:val="none" w:sz="0" w:space="0" w:color="auto"/>
                                <w:right w:val="none" w:sz="0" w:space="0" w:color="auto"/>
                              </w:divBdr>
                              <w:divsChild>
                                <w:div w:id="676733727">
                                  <w:marLeft w:val="0"/>
                                  <w:marRight w:val="0"/>
                                  <w:marTop w:val="0"/>
                                  <w:marBottom w:val="0"/>
                                  <w:divBdr>
                                    <w:top w:val="none" w:sz="0" w:space="0" w:color="auto"/>
                                    <w:left w:val="none" w:sz="0" w:space="0" w:color="auto"/>
                                    <w:bottom w:val="none" w:sz="0" w:space="0" w:color="auto"/>
                                    <w:right w:val="none" w:sz="0" w:space="0" w:color="auto"/>
                                  </w:divBdr>
                                  <w:divsChild>
                                    <w:div w:id="1351954123">
                                      <w:marLeft w:val="0"/>
                                      <w:marRight w:val="0"/>
                                      <w:marTop w:val="0"/>
                                      <w:marBottom w:val="0"/>
                                      <w:divBdr>
                                        <w:top w:val="none" w:sz="0" w:space="0" w:color="auto"/>
                                        <w:left w:val="none" w:sz="0" w:space="0" w:color="auto"/>
                                        <w:bottom w:val="none" w:sz="0" w:space="0" w:color="auto"/>
                                        <w:right w:val="none" w:sz="0" w:space="0" w:color="auto"/>
                                      </w:divBdr>
                                      <w:divsChild>
                                        <w:div w:id="1376923980">
                                          <w:marLeft w:val="0"/>
                                          <w:marRight w:val="0"/>
                                          <w:marTop w:val="0"/>
                                          <w:marBottom w:val="0"/>
                                          <w:divBdr>
                                            <w:top w:val="none" w:sz="0" w:space="0" w:color="auto"/>
                                            <w:left w:val="none" w:sz="0" w:space="0" w:color="auto"/>
                                            <w:bottom w:val="none" w:sz="0" w:space="0" w:color="auto"/>
                                            <w:right w:val="none" w:sz="0" w:space="0" w:color="auto"/>
                                          </w:divBdr>
                                          <w:divsChild>
                                            <w:div w:id="604465345">
                                              <w:marLeft w:val="0"/>
                                              <w:marRight w:val="0"/>
                                              <w:marTop w:val="0"/>
                                              <w:marBottom w:val="0"/>
                                              <w:divBdr>
                                                <w:top w:val="none" w:sz="0" w:space="0" w:color="auto"/>
                                                <w:left w:val="none" w:sz="0" w:space="0" w:color="auto"/>
                                                <w:bottom w:val="none" w:sz="0" w:space="0" w:color="auto"/>
                                                <w:right w:val="none" w:sz="0" w:space="0" w:color="auto"/>
                                              </w:divBdr>
                                              <w:divsChild>
                                                <w:div w:id="1935671554">
                                                  <w:marLeft w:val="0"/>
                                                  <w:marRight w:val="0"/>
                                                  <w:marTop w:val="0"/>
                                                  <w:marBottom w:val="0"/>
                                                  <w:divBdr>
                                                    <w:top w:val="none" w:sz="0" w:space="0" w:color="auto"/>
                                                    <w:left w:val="none" w:sz="0" w:space="0" w:color="auto"/>
                                                    <w:bottom w:val="none" w:sz="0" w:space="0" w:color="auto"/>
                                                    <w:right w:val="none" w:sz="0" w:space="0" w:color="auto"/>
                                                  </w:divBdr>
                                                  <w:divsChild>
                                                    <w:div w:id="1138036476">
                                                      <w:marLeft w:val="0"/>
                                                      <w:marRight w:val="0"/>
                                                      <w:marTop w:val="0"/>
                                                      <w:marBottom w:val="0"/>
                                                      <w:divBdr>
                                                        <w:top w:val="none" w:sz="0" w:space="0" w:color="auto"/>
                                                        <w:left w:val="none" w:sz="0" w:space="0" w:color="auto"/>
                                                        <w:bottom w:val="none" w:sz="0" w:space="0" w:color="auto"/>
                                                        <w:right w:val="none" w:sz="0" w:space="0" w:color="auto"/>
                                                      </w:divBdr>
                                                      <w:divsChild>
                                                        <w:div w:id="854533711">
                                                          <w:marLeft w:val="0"/>
                                                          <w:marRight w:val="0"/>
                                                          <w:marTop w:val="0"/>
                                                          <w:marBottom w:val="0"/>
                                                          <w:divBdr>
                                                            <w:top w:val="none" w:sz="0" w:space="0" w:color="auto"/>
                                                            <w:left w:val="none" w:sz="0" w:space="0" w:color="auto"/>
                                                            <w:bottom w:val="none" w:sz="0" w:space="0" w:color="auto"/>
                                                            <w:right w:val="none" w:sz="0" w:space="0" w:color="auto"/>
                                                          </w:divBdr>
                                                          <w:divsChild>
                                                            <w:div w:id="43723657">
                                                              <w:marLeft w:val="0"/>
                                                              <w:marRight w:val="0"/>
                                                              <w:marTop w:val="0"/>
                                                              <w:marBottom w:val="0"/>
                                                              <w:divBdr>
                                                                <w:top w:val="none" w:sz="0" w:space="0" w:color="auto"/>
                                                                <w:left w:val="none" w:sz="0" w:space="0" w:color="auto"/>
                                                                <w:bottom w:val="none" w:sz="0" w:space="0" w:color="auto"/>
                                                                <w:right w:val="none" w:sz="0" w:space="0" w:color="auto"/>
                                                              </w:divBdr>
                                                              <w:divsChild>
                                                                <w:div w:id="1340037303">
                                                                  <w:marLeft w:val="0"/>
                                                                  <w:marRight w:val="0"/>
                                                                  <w:marTop w:val="0"/>
                                                                  <w:marBottom w:val="0"/>
                                                                  <w:divBdr>
                                                                    <w:top w:val="none" w:sz="0" w:space="0" w:color="auto"/>
                                                                    <w:left w:val="none" w:sz="0" w:space="0" w:color="auto"/>
                                                                    <w:bottom w:val="none" w:sz="0" w:space="0" w:color="auto"/>
                                                                    <w:right w:val="none" w:sz="0" w:space="0" w:color="auto"/>
                                                                  </w:divBdr>
                                                                  <w:divsChild>
                                                                    <w:div w:id="455678169">
                                                                      <w:marLeft w:val="405"/>
                                                                      <w:marRight w:val="0"/>
                                                                      <w:marTop w:val="0"/>
                                                                      <w:marBottom w:val="0"/>
                                                                      <w:divBdr>
                                                                        <w:top w:val="none" w:sz="0" w:space="0" w:color="auto"/>
                                                                        <w:left w:val="none" w:sz="0" w:space="0" w:color="auto"/>
                                                                        <w:bottom w:val="none" w:sz="0" w:space="0" w:color="auto"/>
                                                                        <w:right w:val="none" w:sz="0" w:space="0" w:color="auto"/>
                                                                      </w:divBdr>
                                                                      <w:divsChild>
                                                                        <w:div w:id="391075320">
                                                                          <w:marLeft w:val="0"/>
                                                                          <w:marRight w:val="0"/>
                                                                          <w:marTop w:val="0"/>
                                                                          <w:marBottom w:val="0"/>
                                                                          <w:divBdr>
                                                                            <w:top w:val="none" w:sz="0" w:space="0" w:color="auto"/>
                                                                            <w:left w:val="none" w:sz="0" w:space="0" w:color="auto"/>
                                                                            <w:bottom w:val="none" w:sz="0" w:space="0" w:color="auto"/>
                                                                            <w:right w:val="none" w:sz="0" w:space="0" w:color="auto"/>
                                                                          </w:divBdr>
                                                                          <w:divsChild>
                                                                            <w:div w:id="2063364972">
                                                                              <w:marLeft w:val="0"/>
                                                                              <w:marRight w:val="0"/>
                                                                              <w:marTop w:val="0"/>
                                                                              <w:marBottom w:val="0"/>
                                                                              <w:divBdr>
                                                                                <w:top w:val="none" w:sz="0" w:space="0" w:color="auto"/>
                                                                                <w:left w:val="none" w:sz="0" w:space="0" w:color="auto"/>
                                                                                <w:bottom w:val="none" w:sz="0" w:space="0" w:color="auto"/>
                                                                                <w:right w:val="none" w:sz="0" w:space="0" w:color="auto"/>
                                                                              </w:divBdr>
                                                                              <w:divsChild>
                                                                                <w:div w:id="821122401">
                                                                                  <w:marLeft w:val="0"/>
                                                                                  <w:marRight w:val="0"/>
                                                                                  <w:marTop w:val="60"/>
                                                                                  <w:marBottom w:val="0"/>
                                                                                  <w:divBdr>
                                                                                    <w:top w:val="none" w:sz="0" w:space="0" w:color="auto"/>
                                                                                    <w:left w:val="none" w:sz="0" w:space="0" w:color="auto"/>
                                                                                    <w:bottom w:val="none" w:sz="0" w:space="0" w:color="auto"/>
                                                                                    <w:right w:val="none" w:sz="0" w:space="0" w:color="auto"/>
                                                                                  </w:divBdr>
                                                                                  <w:divsChild>
                                                                                    <w:div w:id="369913268">
                                                                                      <w:marLeft w:val="0"/>
                                                                                      <w:marRight w:val="0"/>
                                                                                      <w:marTop w:val="0"/>
                                                                                      <w:marBottom w:val="0"/>
                                                                                      <w:divBdr>
                                                                                        <w:top w:val="none" w:sz="0" w:space="0" w:color="auto"/>
                                                                                        <w:left w:val="none" w:sz="0" w:space="0" w:color="auto"/>
                                                                                        <w:bottom w:val="none" w:sz="0" w:space="0" w:color="auto"/>
                                                                                        <w:right w:val="none" w:sz="0" w:space="0" w:color="auto"/>
                                                                                      </w:divBdr>
                                                                                      <w:divsChild>
                                                                                        <w:div w:id="677197051">
                                                                                          <w:marLeft w:val="0"/>
                                                                                          <w:marRight w:val="0"/>
                                                                                          <w:marTop w:val="0"/>
                                                                                          <w:marBottom w:val="0"/>
                                                                                          <w:divBdr>
                                                                                            <w:top w:val="none" w:sz="0" w:space="0" w:color="auto"/>
                                                                                            <w:left w:val="none" w:sz="0" w:space="0" w:color="auto"/>
                                                                                            <w:bottom w:val="none" w:sz="0" w:space="0" w:color="auto"/>
                                                                                            <w:right w:val="none" w:sz="0" w:space="0" w:color="auto"/>
                                                                                          </w:divBdr>
                                                                                          <w:divsChild>
                                                                                            <w:div w:id="488180507">
                                                                                              <w:marLeft w:val="0"/>
                                                                                              <w:marRight w:val="0"/>
                                                                                              <w:marTop w:val="0"/>
                                                                                              <w:marBottom w:val="0"/>
                                                                                              <w:divBdr>
                                                                                                <w:top w:val="none" w:sz="0" w:space="0" w:color="auto"/>
                                                                                                <w:left w:val="none" w:sz="0" w:space="0" w:color="auto"/>
                                                                                                <w:bottom w:val="none" w:sz="0" w:space="0" w:color="auto"/>
                                                                                                <w:right w:val="none" w:sz="0" w:space="0" w:color="auto"/>
                                                                                              </w:divBdr>
                                                                                              <w:divsChild>
                                                                                                <w:div w:id="1331448748">
                                                                                                  <w:marLeft w:val="0"/>
                                                                                                  <w:marRight w:val="0"/>
                                                                                                  <w:marTop w:val="0"/>
                                                                                                  <w:marBottom w:val="0"/>
                                                                                                  <w:divBdr>
                                                                                                    <w:top w:val="none" w:sz="0" w:space="0" w:color="auto"/>
                                                                                                    <w:left w:val="none" w:sz="0" w:space="0" w:color="auto"/>
                                                                                                    <w:bottom w:val="none" w:sz="0" w:space="0" w:color="auto"/>
                                                                                                    <w:right w:val="none" w:sz="0" w:space="0" w:color="auto"/>
                                                                                                  </w:divBdr>
                                                                                                  <w:divsChild>
                                                                                                    <w:div w:id="1158880070">
                                                                                                      <w:marLeft w:val="0"/>
                                                                                                      <w:marRight w:val="0"/>
                                                                                                      <w:marTop w:val="0"/>
                                                                                                      <w:marBottom w:val="0"/>
                                                                                                      <w:divBdr>
                                                                                                        <w:top w:val="none" w:sz="0" w:space="0" w:color="auto"/>
                                                                                                        <w:left w:val="none" w:sz="0" w:space="0" w:color="auto"/>
                                                                                                        <w:bottom w:val="none" w:sz="0" w:space="0" w:color="auto"/>
                                                                                                        <w:right w:val="none" w:sz="0" w:space="0" w:color="auto"/>
                                                                                                      </w:divBdr>
                                                                                                      <w:divsChild>
                                                                                                        <w:div w:id="505554645">
                                                                                                          <w:marLeft w:val="0"/>
                                                                                                          <w:marRight w:val="0"/>
                                                                                                          <w:marTop w:val="0"/>
                                                                                                          <w:marBottom w:val="0"/>
                                                                                                          <w:divBdr>
                                                                                                            <w:top w:val="none" w:sz="0" w:space="0" w:color="auto"/>
                                                                                                            <w:left w:val="none" w:sz="0" w:space="0" w:color="auto"/>
                                                                                                            <w:bottom w:val="none" w:sz="0" w:space="0" w:color="auto"/>
                                                                                                            <w:right w:val="none" w:sz="0" w:space="0" w:color="auto"/>
                                                                                                          </w:divBdr>
                                                                                                          <w:divsChild>
                                                                                                            <w:div w:id="1150905259">
                                                                                                              <w:marLeft w:val="0"/>
                                                                                                              <w:marRight w:val="0"/>
                                                                                                              <w:marTop w:val="0"/>
                                                                                                              <w:marBottom w:val="0"/>
                                                                                                              <w:divBdr>
                                                                                                                <w:top w:val="none" w:sz="0" w:space="0" w:color="auto"/>
                                                                                                                <w:left w:val="none" w:sz="0" w:space="0" w:color="auto"/>
                                                                                                                <w:bottom w:val="none" w:sz="0" w:space="0" w:color="auto"/>
                                                                                                                <w:right w:val="none" w:sz="0" w:space="0" w:color="auto"/>
                                                                                                              </w:divBdr>
                                                                                                              <w:divsChild>
                                                                                                                <w:div w:id="39000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2511122">
      <w:bodyDiv w:val="1"/>
      <w:marLeft w:val="0"/>
      <w:marRight w:val="0"/>
      <w:marTop w:val="0"/>
      <w:marBottom w:val="0"/>
      <w:divBdr>
        <w:top w:val="none" w:sz="0" w:space="0" w:color="auto"/>
        <w:left w:val="none" w:sz="0" w:space="0" w:color="auto"/>
        <w:bottom w:val="none" w:sz="0" w:space="0" w:color="auto"/>
        <w:right w:val="none" w:sz="0" w:space="0" w:color="auto"/>
      </w:divBdr>
    </w:div>
    <w:div w:id="1372848710">
      <w:bodyDiv w:val="1"/>
      <w:marLeft w:val="0"/>
      <w:marRight w:val="0"/>
      <w:marTop w:val="0"/>
      <w:marBottom w:val="0"/>
      <w:divBdr>
        <w:top w:val="none" w:sz="0" w:space="0" w:color="auto"/>
        <w:left w:val="none" w:sz="0" w:space="0" w:color="auto"/>
        <w:bottom w:val="none" w:sz="0" w:space="0" w:color="auto"/>
        <w:right w:val="none" w:sz="0" w:space="0" w:color="auto"/>
      </w:divBdr>
      <w:divsChild>
        <w:div w:id="194193826">
          <w:marLeft w:val="0"/>
          <w:marRight w:val="0"/>
          <w:marTop w:val="0"/>
          <w:marBottom w:val="0"/>
          <w:divBdr>
            <w:top w:val="none" w:sz="0" w:space="0" w:color="auto"/>
            <w:left w:val="none" w:sz="0" w:space="0" w:color="auto"/>
            <w:bottom w:val="none" w:sz="0" w:space="0" w:color="auto"/>
            <w:right w:val="none" w:sz="0" w:space="0" w:color="auto"/>
          </w:divBdr>
        </w:div>
      </w:divsChild>
    </w:div>
    <w:div w:id="1376539082">
      <w:bodyDiv w:val="1"/>
      <w:marLeft w:val="0"/>
      <w:marRight w:val="0"/>
      <w:marTop w:val="0"/>
      <w:marBottom w:val="0"/>
      <w:divBdr>
        <w:top w:val="none" w:sz="0" w:space="0" w:color="auto"/>
        <w:left w:val="none" w:sz="0" w:space="0" w:color="auto"/>
        <w:bottom w:val="none" w:sz="0" w:space="0" w:color="auto"/>
        <w:right w:val="none" w:sz="0" w:space="0" w:color="auto"/>
      </w:divBdr>
      <w:divsChild>
        <w:div w:id="1990548962">
          <w:marLeft w:val="0"/>
          <w:marRight w:val="0"/>
          <w:marTop w:val="0"/>
          <w:marBottom w:val="0"/>
          <w:divBdr>
            <w:top w:val="none" w:sz="0" w:space="0" w:color="auto"/>
            <w:left w:val="none" w:sz="0" w:space="0" w:color="auto"/>
            <w:bottom w:val="none" w:sz="0" w:space="0" w:color="auto"/>
            <w:right w:val="none" w:sz="0" w:space="0" w:color="auto"/>
          </w:divBdr>
        </w:div>
      </w:divsChild>
    </w:div>
    <w:div w:id="1398824059">
      <w:bodyDiv w:val="1"/>
      <w:marLeft w:val="0"/>
      <w:marRight w:val="0"/>
      <w:marTop w:val="0"/>
      <w:marBottom w:val="0"/>
      <w:divBdr>
        <w:top w:val="none" w:sz="0" w:space="0" w:color="auto"/>
        <w:left w:val="none" w:sz="0" w:space="0" w:color="auto"/>
        <w:bottom w:val="none" w:sz="0" w:space="0" w:color="auto"/>
        <w:right w:val="none" w:sz="0" w:space="0" w:color="auto"/>
      </w:divBdr>
    </w:div>
    <w:div w:id="1432117922">
      <w:bodyDiv w:val="1"/>
      <w:marLeft w:val="0"/>
      <w:marRight w:val="0"/>
      <w:marTop w:val="0"/>
      <w:marBottom w:val="0"/>
      <w:divBdr>
        <w:top w:val="none" w:sz="0" w:space="0" w:color="auto"/>
        <w:left w:val="none" w:sz="0" w:space="0" w:color="auto"/>
        <w:bottom w:val="none" w:sz="0" w:space="0" w:color="auto"/>
        <w:right w:val="none" w:sz="0" w:space="0" w:color="auto"/>
      </w:divBdr>
    </w:div>
    <w:div w:id="1451778857">
      <w:bodyDiv w:val="1"/>
      <w:marLeft w:val="0"/>
      <w:marRight w:val="0"/>
      <w:marTop w:val="0"/>
      <w:marBottom w:val="0"/>
      <w:divBdr>
        <w:top w:val="none" w:sz="0" w:space="0" w:color="auto"/>
        <w:left w:val="none" w:sz="0" w:space="0" w:color="auto"/>
        <w:bottom w:val="none" w:sz="0" w:space="0" w:color="auto"/>
        <w:right w:val="none" w:sz="0" w:space="0" w:color="auto"/>
      </w:divBdr>
    </w:div>
    <w:div w:id="1462304958">
      <w:bodyDiv w:val="1"/>
      <w:marLeft w:val="0"/>
      <w:marRight w:val="0"/>
      <w:marTop w:val="0"/>
      <w:marBottom w:val="0"/>
      <w:divBdr>
        <w:top w:val="none" w:sz="0" w:space="0" w:color="auto"/>
        <w:left w:val="none" w:sz="0" w:space="0" w:color="auto"/>
        <w:bottom w:val="none" w:sz="0" w:space="0" w:color="auto"/>
        <w:right w:val="none" w:sz="0" w:space="0" w:color="auto"/>
      </w:divBdr>
    </w:div>
    <w:div w:id="1482577273">
      <w:bodyDiv w:val="1"/>
      <w:marLeft w:val="0"/>
      <w:marRight w:val="0"/>
      <w:marTop w:val="0"/>
      <w:marBottom w:val="0"/>
      <w:divBdr>
        <w:top w:val="none" w:sz="0" w:space="0" w:color="auto"/>
        <w:left w:val="none" w:sz="0" w:space="0" w:color="auto"/>
        <w:bottom w:val="none" w:sz="0" w:space="0" w:color="auto"/>
        <w:right w:val="none" w:sz="0" w:space="0" w:color="auto"/>
      </w:divBdr>
    </w:div>
    <w:div w:id="1490099906">
      <w:bodyDiv w:val="1"/>
      <w:marLeft w:val="0"/>
      <w:marRight w:val="0"/>
      <w:marTop w:val="0"/>
      <w:marBottom w:val="0"/>
      <w:divBdr>
        <w:top w:val="none" w:sz="0" w:space="0" w:color="auto"/>
        <w:left w:val="none" w:sz="0" w:space="0" w:color="auto"/>
        <w:bottom w:val="none" w:sz="0" w:space="0" w:color="auto"/>
        <w:right w:val="none" w:sz="0" w:space="0" w:color="auto"/>
      </w:divBdr>
    </w:div>
    <w:div w:id="1517764013">
      <w:bodyDiv w:val="1"/>
      <w:marLeft w:val="0"/>
      <w:marRight w:val="0"/>
      <w:marTop w:val="0"/>
      <w:marBottom w:val="0"/>
      <w:divBdr>
        <w:top w:val="none" w:sz="0" w:space="0" w:color="auto"/>
        <w:left w:val="none" w:sz="0" w:space="0" w:color="auto"/>
        <w:bottom w:val="none" w:sz="0" w:space="0" w:color="auto"/>
        <w:right w:val="none" w:sz="0" w:space="0" w:color="auto"/>
      </w:divBdr>
      <w:divsChild>
        <w:div w:id="1973751851">
          <w:marLeft w:val="0"/>
          <w:marRight w:val="0"/>
          <w:marTop w:val="0"/>
          <w:marBottom w:val="0"/>
          <w:divBdr>
            <w:top w:val="none" w:sz="0" w:space="0" w:color="auto"/>
            <w:left w:val="none" w:sz="0" w:space="0" w:color="auto"/>
            <w:bottom w:val="none" w:sz="0" w:space="0" w:color="auto"/>
            <w:right w:val="none" w:sz="0" w:space="0" w:color="auto"/>
          </w:divBdr>
        </w:div>
      </w:divsChild>
    </w:div>
    <w:div w:id="1527476134">
      <w:bodyDiv w:val="1"/>
      <w:marLeft w:val="0"/>
      <w:marRight w:val="0"/>
      <w:marTop w:val="0"/>
      <w:marBottom w:val="0"/>
      <w:divBdr>
        <w:top w:val="none" w:sz="0" w:space="0" w:color="auto"/>
        <w:left w:val="none" w:sz="0" w:space="0" w:color="auto"/>
        <w:bottom w:val="none" w:sz="0" w:space="0" w:color="auto"/>
        <w:right w:val="none" w:sz="0" w:space="0" w:color="auto"/>
      </w:divBdr>
      <w:divsChild>
        <w:div w:id="1550266977">
          <w:marLeft w:val="0"/>
          <w:marRight w:val="0"/>
          <w:marTop w:val="0"/>
          <w:marBottom w:val="0"/>
          <w:divBdr>
            <w:top w:val="none" w:sz="0" w:space="0" w:color="auto"/>
            <w:left w:val="none" w:sz="0" w:space="0" w:color="auto"/>
            <w:bottom w:val="none" w:sz="0" w:space="0" w:color="auto"/>
            <w:right w:val="none" w:sz="0" w:space="0" w:color="auto"/>
          </w:divBdr>
        </w:div>
      </w:divsChild>
    </w:div>
    <w:div w:id="1554542721">
      <w:bodyDiv w:val="1"/>
      <w:marLeft w:val="0"/>
      <w:marRight w:val="0"/>
      <w:marTop w:val="0"/>
      <w:marBottom w:val="0"/>
      <w:divBdr>
        <w:top w:val="none" w:sz="0" w:space="0" w:color="auto"/>
        <w:left w:val="none" w:sz="0" w:space="0" w:color="auto"/>
        <w:bottom w:val="none" w:sz="0" w:space="0" w:color="auto"/>
        <w:right w:val="none" w:sz="0" w:space="0" w:color="auto"/>
      </w:divBdr>
    </w:div>
    <w:div w:id="1557013028">
      <w:bodyDiv w:val="1"/>
      <w:marLeft w:val="0"/>
      <w:marRight w:val="0"/>
      <w:marTop w:val="0"/>
      <w:marBottom w:val="0"/>
      <w:divBdr>
        <w:top w:val="none" w:sz="0" w:space="0" w:color="auto"/>
        <w:left w:val="none" w:sz="0" w:space="0" w:color="auto"/>
        <w:bottom w:val="none" w:sz="0" w:space="0" w:color="auto"/>
        <w:right w:val="none" w:sz="0" w:space="0" w:color="auto"/>
      </w:divBdr>
    </w:div>
    <w:div w:id="1560630084">
      <w:bodyDiv w:val="1"/>
      <w:marLeft w:val="0"/>
      <w:marRight w:val="0"/>
      <w:marTop w:val="0"/>
      <w:marBottom w:val="0"/>
      <w:divBdr>
        <w:top w:val="none" w:sz="0" w:space="0" w:color="auto"/>
        <w:left w:val="none" w:sz="0" w:space="0" w:color="auto"/>
        <w:bottom w:val="none" w:sz="0" w:space="0" w:color="auto"/>
        <w:right w:val="none" w:sz="0" w:space="0" w:color="auto"/>
      </w:divBdr>
    </w:div>
    <w:div w:id="1587107032">
      <w:bodyDiv w:val="1"/>
      <w:marLeft w:val="0"/>
      <w:marRight w:val="0"/>
      <w:marTop w:val="0"/>
      <w:marBottom w:val="0"/>
      <w:divBdr>
        <w:top w:val="none" w:sz="0" w:space="0" w:color="auto"/>
        <w:left w:val="none" w:sz="0" w:space="0" w:color="auto"/>
        <w:bottom w:val="none" w:sz="0" w:space="0" w:color="auto"/>
        <w:right w:val="none" w:sz="0" w:space="0" w:color="auto"/>
      </w:divBdr>
    </w:div>
    <w:div w:id="1589657273">
      <w:bodyDiv w:val="1"/>
      <w:marLeft w:val="0"/>
      <w:marRight w:val="0"/>
      <w:marTop w:val="0"/>
      <w:marBottom w:val="0"/>
      <w:divBdr>
        <w:top w:val="none" w:sz="0" w:space="0" w:color="auto"/>
        <w:left w:val="none" w:sz="0" w:space="0" w:color="auto"/>
        <w:bottom w:val="none" w:sz="0" w:space="0" w:color="auto"/>
        <w:right w:val="none" w:sz="0" w:space="0" w:color="auto"/>
      </w:divBdr>
      <w:divsChild>
        <w:div w:id="1092242680">
          <w:marLeft w:val="0"/>
          <w:marRight w:val="0"/>
          <w:marTop w:val="0"/>
          <w:marBottom w:val="0"/>
          <w:divBdr>
            <w:top w:val="none" w:sz="0" w:space="0" w:color="auto"/>
            <w:left w:val="none" w:sz="0" w:space="0" w:color="auto"/>
            <w:bottom w:val="none" w:sz="0" w:space="0" w:color="auto"/>
            <w:right w:val="none" w:sz="0" w:space="0" w:color="auto"/>
          </w:divBdr>
          <w:divsChild>
            <w:div w:id="2055537125">
              <w:marLeft w:val="0"/>
              <w:marRight w:val="0"/>
              <w:marTop w:val="0"/>
              <w:marBottom w:val="0"/>
              <w:divBdr>
                <w:top w:val="none" w:sz="0" w:space="0" w:color="auto"/>
                <w:left w:val="none" w:sz="0" w:space="0" w:color="auto"/>
                <w:bottom w:val="none" w:sz="0" w:space="0" w:color="auto"/>
                <w:right w:val="none" w:sz="0" w:space="0" w:color="auto"/>
              </w:divBdr>
              <w:divsChild>
                <w:div w:id="446974731">
                  <w:marLeft w:val="0"/>
                  <w:marRight w:val="0"/>
                  <w:marTop w:val="0"/>
                  <w:marBottom w:val="0"/>
                  <w:divBdr>
                    <w:top w:val="none" w:sz="0" w:space="0" w:color="auto"/>
                    <w:left w:val="none" w:sz="0" w:space="0" w:color="auto"/>
                    <w:bottom w:val="none" w:sz="0" w:space="0" w:color="auto"/>
                    <w:right w:val="none" w:sz="0" w:space="0" w:color="auto"/>
                  </w:divBdr>
                  <w:divsChild>
                    <w:div w:id="194835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652523">
      <w:bodyDiv w:val="1"/>
      <w:marLeft w:val="0"/>
      <w:marRight w:val="0"/>
      <w:marTop w:val="0"/>
      <w:marBottom w:val="0"/>
      <w:divBdr>
        <w:top w:val="none" w:sz="0" w:space="0" w:color="auto"/>
        <w:left w:val="none" w:sz="0" w:space="0" w:color="auto"/>
        <w:bottom w:val="none" w:sz="0" w:space="0" w:color="auto"/>
        <w:right w:val="none" w:sz="0" w:space="0" w:color="auto"/>
      </w:divBdr>
    </w:div>
    <w:div w:id="1643920504">
      <w:bodyDiv w:val="1"/>
      <w:marLeft w:val="0"/>
      <w:marRight w:val="0"/>
      <w:marTop w:val="0"/>
      <w:marBottom w:val="0"/>
      <w:divBdr>
        <w:top w:val="none" w:sz="0" w:space="0" w:color="auto"/>
        <w:left w:val="none" w:sz="0" w:space="0" w:color="auto"/>
        <w:bottom w:val="none" w:sz="0" w:space="0" w:color="auto"/>
        <w:right w:val="none" w:sz="0" w:space="0" w:color="auto"/>
      </w:divBdr>
    </w:div>
    <w:div w:id="1682926511">
      <w:bodyDiv w:val="1"/>
      <w:marLeft w:val="0"/>
      <w:marRight w:val="0"/>
      <w:marTop w:val="0"/>
      <w:marBottom w:val="0"/>
      <w:divBdr>
        <w:top w:val="none" w:sz="0" w:space="0" w:color="auto"/>
        <w:left w:val="none" w:sz="0" w:space="0" w:color="auto"/>
        <w:bottom w:val="none" w:sz="0" w:space="0" w:color="auto"/>
        <w:right w:val="none" w:sz="0" w:space="0" w:color="auto"/>
      </w:divBdr>
    </w:div>
    <w:div w:id="1724519514">
      <w:bodyDiv w:val="1"/>
      <w:marLeft w:val="0"/>
      <w:marRight w:val="0"/>
      <w:marTop w:val="0"/>
      <w:marBottom w:val="0"/>
      <w:divBdr>
        <w:top w:val="none" w:sz="0" w:space="0" w:color="auto"/>
        <w:left w:val="none" w:sz="0" w:space="0" w:color="auto"/>
        <w:bottom w:val="none" w:sz="0" w:space="0" w:color="auto"/>
        <w:right w:val="none" w:sz="0" w:space="0" w:color="auto"/>
      </w:divBdr>
    </w:div>
    <w:div w:id="1732729688">
      <w:bodyDiv w:val="1"/>
      <w:marLeft w:val="0"/>
      <w:marRight w:val="0"/>
      <w:marTop w:val="0"/>
      <w:marBottom w:val="0"/>
      <w:divBdr>
        <w:top w:val="none" w:sz="0" w:space="0" w:color="auto"/>
        <w:left w:val="none" w:sz="0" w:space="0" w:color="auto"/>
        <w:bottom w:val="none" w:sz="0" w:space="0" w:color="auto"/>
        <w:right w:val="none" w:sz="0" w:space="0" w:color="auto"/>
      </w:divBdr>
    </w:div>
    <w:div w:id="1746537568">
      <w:bodyDiv w:val="1"/>
      <w:marLeft w:val="0"/>
      <w:marRight w:val="0"/>
      <w:marTop w:val="0"/>
      <w:marBottom w:val="0"/>
      <w:divBdr>
        <w:top w:val="none" w:sz="0" w:space="0" w:color="auto"/>
        <w:left w:val="none" w:sz="0" w:space="0" w:color="auto"/>
        <w:bottom w:val="none" w:sz="0" w:space="0" w:color="auto"/>
        <w:right w:val="none" w:sz="0" w:space="0" w:color="auto"/>
      </w:divBdr>
    </w:div>
    <w:div w:id="1775127538">
      <w:bodyDiv w:val="1"/>
      <w:marLeft w:val="0"/>
      <w:marRight w:val="0"/>
      <w:marTop w:val="0"/>
      <w:marBottom w:val="0"/>
      <w:divBdr>
        <w:top w:val="none" w:sz="0" w:space="0" w:color="auto"/>
        <w:left w:val="none" w:sz="0" w:space="0" w:color="auto"/>
        <w:bottom w:val="none" w:sz="0" w:space="0" w:color="auto"/>
        <w:right w:val="none" w:sz="0" w:space="0" w:color="auto"/>
      </w:divBdr>
    </w:div>
    <w:div w:id="1787577788">
      <w:bodyDiv w:val="1"/>
      <w:marLeft w:val="0"/>
      <w:marRight w:val="0"/>
      <w:marTop w:val="0"/>
      <w:marBottom w:val="0"/>
      <w:divBdr>
        <w:top w:val="none" w:sz="0" w:space="0" w:color="auto"/>
        <w:left w:val="none" w:sz="0" w:space="0" w:color="auto"/>
        <w:bottom w:val="none" w:sz="0" w:space="0" w:color="auto"/>
        <w:right w:val="none" w:sz="0" w:space="0" w:color="auto"/>
      </w:divBdr>
    </w:div>
    <w:div w:id="1797525347">
      <w:bodyDiv w:val="1"/>
      <w:marLeft w:val="0"/>
      <w:marRight w:val="0"/>
      <w:marTop w:val="0"/>
      <w:marBottom w:val="0"/>
      <w:divBdr>
        <w:top w:val="none" w:sz="0" w:space="0" w:color="auto"/>
        <w:left w:val="none" w:sz="0" w:space="0" w:color="auto"/>
        <w:bottom w:val="none" w:sz="0" w:space="0" w:color="auto"/>
        <w:right w:val="none" w:sz="0" w:space="0" w:color="auto"/>
      </w:divBdr>
      <w:divsChild>
        <w:div w:id="852648350">
          <w:marLeft w:val="0"/>
          <w:marRight w:val="0"/>
          <w:marTop w:val="0"/>
          <w:marBottom w:val="0"/>
          <w:divBdr>
            <w:top w:val="none" w:sz="0" w:space="0" w:color="auto"/>
            <w:left w:val="none" w:sz="0" w:space="0" w:color="auto"/>
            <w:bottom w:val="none" w:sz="0" w:space="0" w:color="auto"/>
            <w:right w:val="none" w:sz="0" w:space="0" w:color="auto"/>
          </w:divBdr>
          <w:divsChild>
            <w:div w:id="962418161">
              <w:marLeft w:val="0"/>
              <w:marRight w:val="0"/>
              <w:marTop w:val="0"/>
              <w:marBottom w:val="0"/>
              <w:divBdr>
                <w:top w:val="none" w:sz="0" w:space="0" w:color="auto"/>
                <w:left w:val="none" w:sz="0" w:space="0" w:color="auto"/>
                <w:bottom w:val="none" w:sz="0" w:space="0" w:color="auto"/>
                <w:right w:val="none" w:sz="0" w:space="0" w:color="auto"/>
              </w:divBdr>
              <w:divsChild>
                <w:div w:id="515728449">
                  <w:marLeft w:val="0"/>
                  <w:marRight w:val="0"/>
                  <w:marTop w:val="0"/>
                  <w:marBottom w:val="0"/>
                  <w:divBdr>
                    <w:top w:val="none" w:sz="0" w:space="0" w:color="auto"/>
                    <w:left w:val="none" w:sz="0" w:space="0" w:color="auto"/>
                    <w:bottom w:val="none" w:sz="0" w:space="0" w:color="auto"/>
                    <w:right w:val="none" w:sz="0" w:space="0" w:color="auto"/>
                  </w:divBdr>
                  <w:divsChild>
                    <w:div w:id="200331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607512">
      <w:bodyDiv w:val="1"/>
      <w:marLeft w:val="0"/>
      <w:marRight w:val="0"/>
      <w:marTop w:val="0"/>
      <w:marBottom w:val="0"/>
      <w:divBdr>
        <w:top w:val="none" w:sz="0" w:space="0" w:color="auto"/>
        <w:left w:val="none" w:sz="0" w:space="0" w:color="auto"/>
        <w:bottom w:val="none" w:sz="0" w:space="0" w:color="auto"/>
        <w:right w:val="none" w:sz="0" w:space="0" w:color="auto"/>
      </w:divBdr>
    </w:div>
    <w:div w:id="1842311871">
      <w:bodyDiv w:val="1"/>
      <w:marLeft w:val="0"/>
      <w:marRight w:val="0"/>
      <w:marTop w:val="0"/>
      <w:marBottom w:val="0"/>
      <w:divBdr>
        <w:top w:val="none" w:sz="0" w:space="0" w:color="auto"/>
        <w:left w:val="none" w:sz="0" w:space="0" w:color="auto"/>
        <w:bottom w:val="none" w:sz="0" w:space="0" w:color="auto"/>
        <w:right w:val="none" w:sz="0" w:space="0" w:color="auto"/>
      </w:divBdr>
    </w:div>
    <w:div w:id="1844474196">
      <w:bodyDiv w:val="1"/>
      <w:marLeft w:val="0"/>
      <w:marRight w:val="0"/>
      <w:marTop w:val="0"/>
      <w:marBottom w:val="0"/>
      <w:divBdr>
        <w:top w:val="none" w:sz="0" w:space="0" w:color="auto"/>
        <w:left w:val="none" w:sz="0" w:space="0" w:color="auto"/>
        <w:bottom w:val="none" w:sz="0" w:space="0" w:color="auto"/>
        <w:right w:val="none" w:sz="0" w:space="0" w:color="auto"/>
      </w:divBdr>
    </w:div>
    <w:div w:id="1875851401">
      <w:bodyDiv w:val="1"/>
      <w:marLeft w:val="0"/>
      <w:marRight w:val="0"/>
      <w:marTop w:val="0"/>
      <w:marBottom w:val="0"/>
      <w:divBdr>
        <w:top w:val="none" w:sz="0" w:space="0" w:color="auto"/>
        <w:left w:val="none" w:sz="0" w:space="0" w:color="auto"/>
        <w:bottom w:val="none" w:sz="0" w:space="0" w:color="auto"/>
        <w:right w:val="none" w:sz="0" w:space="0" w:color="auto"/>
      </w:divBdr>
    </w:div>
    <w:div w:id="1904827745">
      <w:bodyDiv w:val="1"/>
      <w:marLeft w:val="0"/>
      <w:marRight w:val="0"/>
      <w:marTop w:val="0"/>
      <w:marBottom w:val="0"/>
      <w:divBdr>
        <w:top w:val="none" w:sz="0" w:space="0" w:color="auto"/>
        <w:left w:val="none" w:sz="0" w:space="0" w:color="auto"/>
        <w:bottom w:val="none" w:sz="0" w:space="0" w:color="auto"/>
        <w:right w:val="none" w:sz="0" w:space="0" w:color="auto"/>
      </w:divBdr>
      <w:divsChild>
        <w:div w:id="2031644406">
          <w:marLeft w:val="0"/>
          <w:marRight w:val="0"/>
          <w:marTop w:val="0"/>
          <w:marBottom w:val="0"/>
          <w:divBdr>
            <w:top w:val="none" w:sz="0" w:space="0" w:color="auto"/>
            <w:left w:val="none" w:sz="0" w:space="0" w:color="auto"/>
            <w:bottom w:val="none" w:sz="0" w:space="0" w:color="auto"/>
            <w:right w:val="none" w:sz="0" w:space="0" w:color="auto"/>
          </w:divBdr>
        </w:div>
      </w:divsChild>
    </w:div>
    <w:div w:id="1944682073">
      <w:bodyDiv w:val="1"/>
      <w:marLeft w:val="0"/>
      <w:marRight w:val="0"/>
      <w:marTop w:val="0"/>
      <w:marBottom w:val="0"/>
      <w:divBdr>
        <w:top w:val="none" w:sz="0" w:space="0" w:color="auto"/>
        <w:left w:val="none" w:sz="0" w:space="0" w:color="auto"/>
        <w:bottom w:val="none" w:sz="0" w:space="0" w:color="auto"/>
        <w:right w:val="none" w:sz="0" w:space="0" w:color="auto"/>
      </w:divBdr>
    </w:div>
    <w:div w:id="1965504149">
      <w:bodyDiv w:val="1"/>
      <w:marLeft w:val="0"/>
      <w:marRight w:val="0"/>
      <w:marTop w:val="0"/>
      <w:marBottom w:val="0"/>
      <w:divBdr>
        <w:top w:val="none" w:sz="0" w:space="0" w:color="auto"/>
        <w:left w:val="none" w:sz="0" w:space="0" w:color="auto"/>
        <w:bottom w:val="none" w:sz="0" w:space="0" w:color="auto"/>
        <w:right w:val="none" w:sz="0" w:space="0" w:color="auto"/>
      </w:divBdr>
    </w:div>
    <w:div w:id="1967814498">
      <w:bodyDiv w:val="1"/>
      <w:marLeft w:val="0"/>
      <w:marRight w:val="0"/>
      <w:marTop w:val="0"/>
      <w:marBottom w:val="0"/>
      <w:divBdr>
        <w:top w:val="none" w:sz="0" w:space="0" w:color="auto"/>
        <w:left w:val="none" w:sz="0" w:space="0" w:color="auto"/>
        <w:bottom w:val="none" w:sz="0" w:space="0" w:color="auto"/>
        <w:right w:val="none" w:sz="0" w:space="0" w:color="auto"/>
      </w:divBdr>
    </w:div>
    <w:div w:id="1981422627">
      <w:bodyDiv w:val="1"/>
      <w:marLeft w:val="0"/>
      <w:marRight w:val="0"/>
      <w:marTop w:val="0"/>
      <w:marBottom w:val="0"/>
      <w:divBdr>
        <w:top w:val="none" w:sz="0" w:space="0" w:color="auto"/>
        <w:left w:val="none" w:sz="0" w:space="0" w:color="auto"/>
        <w:bottom w:val="none" w:sz="0" w:space="0" w:color="auto"/>
        <w:right w:val="none" w:sz="0" w:space="0" w:color="auto"/>
      </w:divBdr>
    </w:div>
    <w:div w:id="1995328467">
      <w:bodyDiv w:val="1"/>
      <w:marLeft w:val="0"/>
      <w:marRight w:val="0"/>
      <w:marTop w:val="0"/>
      <w:marBottom w:val="0"/>
      <w:divBdr>
        <w:top w:val="none" w:sz="0" w:space="0" w:color="auto"/>
        <w:left w:val="none" w:sz="0" w:space="0" w:color="auto"/>
        <w:bottom w:val="none" w:sz="0" w:space="0" w:color="auto"/>
        <w:right w:val="none" w:sz="0" w:space="0" w:color="auto"/>
      </w:divBdr>
    </w:div>
    <w:div w:id="2000377916">
      <w:bodyDiv w:val="1"/>
      <w:marLeft w:val="0"/>
      <w:marRight w:val="0"/>
      <w:marTop w:val="0"/>
      <w:marBottom w:val="0"/>
      <w:divBdr>
        <w:top w:val="none" w:sz="0" w:space="0" w:color="auto"/>
        <w:left w:val="none" w:sz="0" w:space="0" w:color="auto"/>
        <w:bottom w:val="none" w:sz="0" w:space="0" w:color="auto"/>
        <w:right w:val="none" w:sz="0" w:space="0" w:color="auto"/>
      </w:divBdr>
      <w:divsChild>
        <w:div w:id="771390759">
          <w:marLeft w:val="0"/>
          <w:marRight w:val="0"/>
          <w:marTop w:val="0"/>
          <w:marBottom w:val="0"/>
          <w:divBdr>
            <w:top w:val="none" w:sz="0" w:space="0" w:color="auto"/>
            <w:left w:val="none" w:sz="0" w:space="0" w:color="auto"/>
            <w:bottom w:val="none" w:sz="0" w:space="0" w:color="auto"/>
            <w:right w:val="none" w:sz="0" w:space="0" w:color="auto"/>
          </w:divBdr>
          <w:divsChild>
            <w:div w:id="1446078953">
              <w:marLeft w:val="0"/>
              <w:marRight w:val="0"/>
              <w:marTop w:val="0"/>
              <w:marBottom w:val="0"/>
              <w:divBdr>
                <w:top w:val="none" w:sz="0" w:space="0" w:color="auto"/>
                <w:left w:val="none" w:sz="0" w:space="0" w:color="auto"/>
                <w:bottom w:val="none" w:sz="0" w:space="0" w:color="auto"/>
                <w:right w:val="none" w:sz="0" w:space="0" w:color="auto"/>
              </w:divBdr>
              <w:divsChild>
                <w:div w:id="9122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92728">
      <w:bodyDiv w:val="1"/>
      <w:marLeft w:val="0"/>
      <w:marRight w:val="0"/>
      <w:marTop w:val="0"/>
      <w:marBottom w:val="0"/>
      <w:divBdr>
        <w:top w:val="none" w:sz="0" w:space="0" w:color="auto"/>
        <w:left w:val="none" w:sz="0" w:space="0" w:color="auto"/>
        <w:bottom w:val="none" w:sz="0" w:space="0" w:color="auto"/>
        <w:right w:val="none" w:sz="0" w:space="0" w:color="auto"/>
      </w:divBdr>
    </w:div>
    <w:div w:id="2029915580">
      <w:bodyDiv w:val="1"/>
      <w:marLeft w:val="0"/>
      <w:marRight w:val="0"/>
      <w:marTop w:val="0"/>
      <w:marBottom w:val="0"/>
      <w:divBdr>
        <w:top w:val="none" w:sz="0" w:space="0" w:color="auto"/>
        <w:left w:val="none" w:sz="0" w:space="0" w:color="auto"/>
        <w:bottom w:val="none" w:sz="0" w:space="0" w:color="auto"/>
        <w:right w:val="none" w:sz="0" w:space="0" w:color="auto"/>
      </w:divBdr>
      <w:divsChild>
        <w:div w:id="1206681014">
          <w:marLeft w:val="0"/>
          <w:marRight w:val="0"/>
          <w:marTop w:val="0"/>
          <w:marBottom w:val="0"/>
          <w:divBdr>
            <w:top w:val="none" w:sz="0" w:space="0" w:color="auto"/>
            <w:left w:val="none" w:sz="0" w:space="0" w:color="auto"/>
            <w:bottom w:val="none" w:sz="0" w:space="0" w:color="auto"/>
            <w:right w:val="none" w:sz="0" w:space="0" w:color="auto"/>
          </w:divBdr>
          <w:divsChild>
            <w:div w:id="1436630662">
              <w:marLeft w:val="0"/>
              <w:marRight w:val="0"/>
              <w:marTop w:val="0"/>
              <w:marBottom w:val="0"/>
              <w:divBdr>
                <w:top w:val="none" w:sz="0" w:space="0" w:color="auto"/>
                <w:left w:val="none" w:sz="0" w:space="0" w:color="auto"/>
                <w:bottom w:val="none" w:sz="0" w:space="0" w:color="auto"/>
                <w:right w:val="none" w:sz="0" w:space="0" w:color="auto"/>
              </w:divBdr>
              <w:divsChild>
                <w:div w:id="1016074290">
                  <w:marLeft w:val="0"/>
                  <w:marRight w:val="0"/>
                  <w:marTop w:val="0"/>
                  <w:marBottom w:val="0"/>
                  <w:divBdr>
                    <w:top w:val="none" w:sz="0" w:space="0" w:color="auto"/>
                    <w:left w:val="none" w:sz="0" w:space="0" w:color="auto"/>
                    <w:bottom w:val="none" w:sz="0" w:space="0" w:color="auto"/>
                    <w:right w:val="none" w:sz="0" w:space="0" w:color="auto"/>
                  </w:divBdr>
                  <w:divsChild>
                    <w:div w:id="90650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140541">
      <w:bodyDiv w:val="1"/>
      <w:marLeft w:val="0"/>
      <w:marRight w:val="0"/>
      <w:marTop w:val="0"/>
      <w:marBottom w:val="0"/>
      <w:divBdr>
        <w:top w:val="none" w:sz="0" w:space="0" w:color="auto"/>
        <w:left w:val="none" w:sz="0" w:space="0" w:color="auto"/>
        <w:bottom w:val="none" w:sz="0" w:space="0" w:color="auto"/>
        <w:right w:val="none" w:sz="0" w:space="0" w:color="auto"/>
      </w:divBdr>
    </w:div>
    <w:div w:id="2113160091">
      <w:bodyDiv w:val="1"/>
      <w:marLeft w:val="0"/>
      <w:marRight w:val="0"/>
      <w:marTop w:val="0"/>
      <w:marBottom w:val="0"/>
      <w:divBdr>
        <w:top w:val="none" w:sz="0" w:space="0" w:color="auto"/>
        <w:left w:val="none" w:sz="0" w:space="0" w:color="auto"/>
        <w:bottom w:val="none" w:sz="0" w:space="0" w:color="auto"/>
        <w:right w:val="none" w:sz="0" w:space="0" w:color="auto"/>
      </w:divBdr>
    </w:div>
    <w:div w:id="2115595120">
      <w:bodyDiv w:val="1"/>
      <w:marLeft w:val="0"/>
      <w:marRight w:val="0"/>
      <w:marTop w:val="0"/>
      <w:marBottom w:val="0"/>
      <w:divBdr>
        <w:top w:val="none" w:sz="0" w:space="0" w:color="auto"/>
        <w:left w:val="none" w:sz="0" w:space="0" w:color="auto"/>
        <w:bottom w:val="none" w:sz="0" w:space="0" w:color="auto"/>
        <w:right w:val="none" w:sz="0" w:space="0" w:color="auto"/>
      </w:divBdr>
    </w:div>
    <w:div w:id="214619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bc.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vestope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3;&#1072;&#1083;&#1080;&#1085;&#1072;%20&#1040;&#1083;&#1077;&#1082;&#1089;&#1077;&#1077;&#1074;&#1085;&#1072;\Desktop\DOCSLIDE\17%20&#1087;&#1088;&#1086;&#1075;&#1088;&#1072;&#1084;&#1084;&#1099;\17%20&#1087;&#1088;&#1086;&#1075;&#1088;&#1072;&#1084;&#1084;&#1099;%20&#1048;&#1071;%20&#1076;&#1083;&#1103;%20&#1069;%20&#1080;%20&#1052;\&#1056;&#1055;&#1044;%20&#1048;&#1085;%20&#1103;&#1079;%20&#1073;&#1072;&#1082;-&#1090;%20%20&#1069;&#1082;&#1086;&#1085;&#1086;&#1084;&#1080;&#1082;&#1072;%20%20&#1080;%20&#1052;&#1077;&#1085;&#1077;&#1076;&#1078;&#1084;&#1077;&#1085;&#1090;%202017%20%20&#1086;&#1082;&#1086;&#1085;&#1095;.%20&#1087;&#1088;&#1072;&#1074;&#1082;&#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4DB66-72FB-48C7-B85A-E4B4E7DE1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РПД Ин яз бак-т  Экономика  и Менеджмент 2017  оконч. правка</Template>
  <TotalTime>967</TotalTime>
  <Pages>49</Pages>
  <Words>11645</Words>
  <Characters>75426</Characters>
  <Application>Microsoft Office Word</Application>
  <DocSecurity>0</DocSecurity>
  <Lines>628</Lines>
  <Paragraphs>173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
  <LinksUpToDate>false</LinksUpToDate>
  <CharactersWithSpaces>86898</CharactersWithSpaces>
  <SharedDoc>false</SharedDoc>
  <HLinks>
    <vt:vector size="744" baseType="variant">
      <vt:variant>
        <vt:i4>7077945</vt:i4>
      </vt:variant>
      <vt:variant>
        <vt:i4>381</vt:i4>
      </vt:variant>
      <vt:variant>
        <vt:i4>0</vt:i4>
      </vt:variant>
      <vt:variant>
        <vt:i4>5</vt:i4>
      </vt:variant>
      <vt:variant>
        <vt:lpwstr>http://www.ioeb.de/</vt:lpwstr>
      </vt:variant>
      <vt:variant>
        <vt:lpwstr/>
      </vt:variant>
      <vt:variant>
        <vt:i4>7209009</vt:i4>
      </vt:variant>
      <vt:variant>
        <vt:i4>378</vt:i4>
      </vt:variant>
      <vt:variant>
        <vt:i4>0</vt:i4>
      </vt:variant>
      <vt:variant>
        <vt:i4>5</vt:i4>
      </vt:variant>
      <vt:variant>
        <vt:lpwstr>http://www.iiw.uni-bonn.de/</vt:lpwstr>
      </vt:variant>
      <vt:variant>
        <vt:lpwstr/>
      </vt:variant>
      <vt:variant>
        <vt:i4>8323106</vt:i4>
      </vt:variant>
      <vt:variant>
        <vt:i4>375</vt:i4>
      </vt:variant>
      <vt:variant>
        <vt:i4>0</vt:i4>
      </vt:variant>
      <vt:variant>
        <vt:i4>5</vt:i4>
      </vt:variant>
      <vt:variant>
        <vt:lpwstr>http://www.destatis.de/</vt:lpwstr>
      </vt:variant>
      <vt:variant>
        <vt:lpwstr/>
      </vt:variant>
      <vt:variant>
        <vt:i4>6881391</vt:i4>
      </vt:variant>
      <vt:variant>
        <vt:i4>372</vt:i4>
      </vt:variant>
      <vt:variant>
        <vt:i4>0</vt:i4>
      </vt:variant>
      <vt:variant>
        <vt:i4>5</vt:i4>
      </vt:variant>
      <vt:variant>
        <vt:lpwstr>http://www.iwkoeln.de/</vt:lpwstr>
      </vt:variant>
      <vt:variant>
        <vt:lpwstr/>
      </vt:variant>
      <vt:variant>
        <vt:i4>5046289</vt:i4>
      </vt:variant>
      <vt:variant>
        <vt:i4>369</vt:i4>
      </vt:variant>
      <vt:variant>
        <vt:i4>0</vt:i4>
      </vt:variant>
      <vt:variant>
        <vt:i4>5</vt:i4>
      </vt:variant>
      <vt:variant>
        <vt:lpwstr>http://www.eine-welt-netz.de/</vt:lpwstr>
      </vt:variant>
      <vt:variant>
        <vt:lpwstr/>
      </vt:variant>
      <vt:variant>
        <vt:i4>7536754</vt:i4>
      </vt:variant>
      <vt:variant>
        <vt:i4>366</vt:i4>
      </vt:variant>
      <vt:variant>
        <vt:i4>0</vt:i4>
      </vt:variant>
      <vt:variant>
        <vt:i4>5</vt:i4>
      </vt:variant>
      <vt:variant>
        <vt:lpwstr>http://www.diw.de/</vt:lpwstr>
      </vt:variant>
      <vt:variant>
        <vt:lpwstr/>
      </vt:variant>
      <vt:variant>
        <vt:i4>6291506</vt:i4>
      </vt:variant>
      <vt:variant>
        <vt:i4>363</vt:i4>
      </vt:variant>
      <vt:variant>
        <vt:i4>0</vt:i4>
      </vt:variant>
      <vt:variant>
        <vt:i4>5</vt:i4>
      </vt:variant>
      <vt:variant>
        <vt:lpwstr>http://www.wiwo.de/</vt:lpwstr>
      </vt:variant>
      <vt:variant>
        <vt:lpwstr/>
      </vt:variant>
      <vt:variant>
        <vt:i4>2949242</vt:i4>
      </vt:variant>
      <vt:variant>
        <vt:i4>360</vt:i4>
      </vt:variant>
      <vt:variant>
        <vt:i4>0</vt:i4>
      </vt:variant>
      <vt:variant>
        <vt:i4>5</vt:i4>
      </vt:variant>
      <vt:variant>
        <vt:lpwstr>http://www.faz.net/</vt:lpwstr>
      </vt:variant>
      <vt:variant>
        <vt:lpwstr/>
      </vt:variant>
      <vt:variant>
        <vt:i4>5046336</vt:i4>
      </vt:variant>
      <vt:variant>
        <vt:i4>357</vt:i4>
      </vt:variant>
      <vt:variant>
        <vt:i4>0</vt:i4>
      </vt:variant>
      <vt:variant>
        <vt:i4>5</vt:i4>
      </vt:variant>
      <vt:variant>
        <vt:lpwstr>http://www.handelsblatt.com/</vt:lpwstr>
      </vt:variant>
      <vt:variant>
        <vt:lpwstr/>
      </vt:variant>
      <vt:variant>
        <vt:i4>8323185</vt:i4>
      </vt:variant>
      <vt:variant>
        <vt:i4>354</vt:i4>
      </vt:variant>
      <vt:variant>
        <vt:i4>0</vt:i4>
      </vt:variant>
      <vt:variant>
        <vt:i4>5</vt:i4>
      </vt:variant>
      <vt:variant>
        <vt:lpwstr>http://www.wirtschaftslexikon24com/</vt:lpwstr>
      </vt:variant>
      <vt:variant>
        <vt:lpwstr/>
      </vt:variant>
      <vt:variant>
        <vt:i4>1441880</vt:i4>
      </vt:variant>
      <vt:variant>
        <vt:i4>351</vt:i4>
      </vt:variant>
      <vt:variant>
        <vt:i4>0</vt:i4>
      </vt:variant>
      <vt:variant>
        <vt:i4>5</vt:i4>
      </vt:variant>
      <vt:variant>
        <vt:lpwstr>http://.www.fireball.de/</vt:lpwstr>
      </vt:variant>
      <vt:variant>
        <vt:lpwstr/>
      </vt:variant>
      <vt:variant>
        <vt:i4>5832705</vt:i4>
      </vt:variant>
      <vt:variant>
        <vt:i4>348</vt:i4>
      </vt:variant>
      <vt:variant>
        <vt:i4>0</vt:i4>
      </vt:variant>
      <vt:variant>
        <vt:i4>5</vt:i4>
      </vt:variant>
      <vt:variant>
        <vt:lpwstr>http://www.wirtschaftslexikon.gabler.de/</vt:lpwstr>
      </vt:variant>
      <vt:variant>
        <vt:lpwstr/>
      </vt:variant>
      <vt:variant>
        <vt:i4>65544</vt:i4>
      </vt:variant>
      <vt:variant>
        <vt:i4>345</vt:i4>
      </vt:variant>
      <vt:variant>
        <vt:i4>0</vt:i4>
      </vt:variant>
      <vt:variant>
        <vt:i4>5</vt:i4>
      </vt:variant>
      <vt:variant>
        <vt:lpwstr>http://.www.dw-world.de/</vt:lpwstr>
      </vt:variant>
      <vt:variant>
        <vt:lpwstr/>
      </vt:variant>
      <vt:variant>
        <vt:i4>5636102</vt:i4>
      </vt:variant>
      <vt:variant>
        <vt:i4>342</vt:i4>
      </vt:variant>
      <vt:variant>
        <vt:i4>0</vt:i4>
      </vt:variant>
      <vt:variant>
        <vt:i4>5</vt:i4>
      </vt:variant>
      <vt:variant>
        <vt:lpwstr>http://www.studyenglishtoday.net/</vt:lpwstr>
      </vt:variant>
      <vt:variant>
        <vt:lpwstr/>
      </vt:variant>
      <vt:variant>
        <vt:i4>1179679</vt:i4>
      </vt:variant>
      <vt:variant>
        <vt:i4>339</vt:i4>
      </vt:variant>
      <vt:variant>
        <vt:i4>0</vt:i4>
      </vt:variant>
      <vt:variant>
        <vt:i4>5</vt:i4>
      </vt:variant>
      <vt:variant>
        <vt:lpwstr>http://www.multytran.ru/</vt:lpwstr>
      </vt:variant>
      <vt:variant>
        <vt:lpwstr/>
      </vt:variant>
      <vt:variant>
        <vt:i4>4521992</vt:i4>
      </vt:variant>
      <vt:variant>
        <vt:i4>336</vt:i4>
      </vt:variant>
      <vt:variant>
        <vt:i4>0</vt:i4>
      </vt:variant>
      <vt:variant>
        <vt:i4>5</vt:i4>
      </vt:variant>
      <vt:variant>
        <vt:lpwstr>http://www.thesundaytimes.co.uk/</vt:lpwstr>
      </vt:variant>
      <vt:variant>
        <vt:lpwstr/>
      </vt:variant>
      <vt:variant>
        <vt:i4>3342454</vt:i4>
      </vt:variant>
      <vt:variant>
        <vt:i4>333</vt:i4>
      </vt:variant>
      <vt:variant>
        <vt:i4>0</vt:i4>
      </vt:variant>
      <vt:variant>
        <vt:i4>5</vt:i4>
      </vt:variant>
      <vt:variant>
        <vt:lpwstr>http://www.guardian.co.uk/</vt:lpwstr>
      </vt:variant>
      <vt:variant>
        <vt:lpwstr/>
      </vt:variant>
      <vt:variant>
        <vt:i4>4915282</vt:i4>
      </vt:variant>
      <vt:variant>
        <vt:i4>330</vt:i4>
      </vt:variant>
      <vt:variant>
        <vt:i4>0</vt:i4>
      </vt:variant>
      <vt:variant>
        <vt:i4>5</vt:i4>
      </vt:variant>
      <vt:variant>
        <vt:lpwstr>http://www.euronews.com/</vt:lpwstr>
      </vt:variant>
      <vt:variant>
        <vt:lpwstr/>
      </vt:variant>
      <vt:variant>
        <vt:i4>6094850</vt:i4>
      </vt:variant>
      <vt:variant>
        <vt:i4>327</vt:i4>
      </vt:variant>
      <vt:variant>
        <vt:i4>0</vt:i4>
      </vt:variant>
      <vt:variant>
        <vt:i4>5</vt:i4>
      </vt:variant>
      <vt:variant>
        <vt:lpwstr>http://www.economist.com/</vt:lpwstr>
      </vt:variant>
      <vt:variant>
        <vt:lpwstr/>
      </vt:variant>
      <vt:variant>
        <vt:i4>3866686</vt:i4>
      </vt:variant>
      <vt:variant>
        <vt:i4>324</vt:i4>
      </vt:variant>
      <vt:variant>
        <vt:i4>0</vt:i4>
      </vt:variant>
      <vt:variant>
        <vt:i4>5</vt:i4>
      </vt:variant>
      <vt:variant>
        <vt:lpwstr>http://www.businessdictionary.com/</vt:lpwstr>
      </vt:variant>
      <vt:variant>
        <vt:lpwstr/>
      </vt:variant>
      <vt:variant>
        <vt:i4>2228286</vt:i4>
      </vt:variant>
      <vt:variant>
        <vt:i4>321</vt:i4>
      </vt:variant>
      <vt:variant>
        <vt:i4>0</vt:i4>
      </vt:variant>
      <vt:variant>
        <vt:i4>5</vt:i4>
      </vt:variant>
      <vt:variant>
        <vt:lpwstr>http://www.britannica.com/</vt:lpwstr>
      </vt:variant>
      <vt:variant>
        <vt:lpwstr/>
      </vt:variant>
      <vt:variant>
        <vt:i4>3801151</vt:i4>
      </vt:variant>
      <vt:variant>
        <vt:i4>318</vt:i4>
      </vt:variant>
      <vt:variant>
        <vt:i4>0</vt:i4>
      </vt:variant>
      <vt:variant>
        <vt:i4>5</vt:i4>
      </vt:variant>
      <vt:variant>
        <vt:lpwstr>http://www.bbc.co.uk/news/</vt:lpwstr>
      </vt:variant>
      <vt:variant>
        <vt:lpwstr/>
      </vt:variant>
      <vt:variant>
        <vt:i4>7077945</vt:i4>
      </vt:variant>
      <vt:variant>
        <vt:i4>315</vt:i4>
      </vt:variant>
      <vt:variant>
        <vt:i4>0</vt:i4>
      </vt:variant>
      <vt:variant>
        <vt:i4>5</vt:i4>
      </vt:variant>
      <vt:variant>
        <vt:lpwstr>http://www.ioeb.de/</vt:lpwstr>
      </vt:variant>
      <vt:variant>
        <vt:lpwstr/>
      </vt:variant>
      <vt:variant>
        <vt:i4>7209009</vt:i4>
      </vt:variant>
      <vt:variant>
        <vt:i4>312</vt:i4>
      </vt:variant>
      <vt:variant>
        <vt:i4>0</vt:i4>
      </vt:variant>
      <vt:variant>
        <vt:i4>5</vt:i4>
      </vt:variant>
      <vt:variant>
        <vt:lpwstr>http://www.iiw.uni-bonn.de/</vt:lpwstr>
      </vt:variant>
      <vt:variant>
        <vt:lpwstr/>
      </vt:variant>
      <vt:variant>
        <vt:i4>8323106</vt:i4>
      </vt:variant>
      <vt:variant>
        <vt:i4>309</vt:i4>
      </vt:variant>
      <vt:variant>
        <vt:i4>0</vt:i4>
      </vt:variant>
      <vt:variant>
        <vt:i4>5</vt:i4>
      </vt:variant>
      <vt:variant>
        <vt:lpwstr>http://www.destatis.de/</vt:lpwstr>
      </vt:variant>
      <vt:variant>
        <vt:lpwstr/>
      </vt:variant>
      <vt:variant>
        <vt:i4>6881391</vt:i4>
      </vt:variant>
      <vt:variant>
        <vt:i4>306</vt:i4>
      </vt:variant>
      <vt:variant>
        <vt:i4>0</vt:i4>
      </vt:variant>
      <vt:variant>
        <vt:i4>5</vt:i4>
      </vt:variant>
      <vt:variant>
        <vt:lpwstr>http://www.iwkoeln.de/</vt:lpwstr>
      </vt:variant>
      <vt:variant>
        <vt:lpwstr/>
      </vt:variant>
      <vt:variant>
        <vt:i4>5046289</vt:i4>
      </vt:variant>
      <vt:variant>
        <vt:i4>303</vt:i4>
      </vt:variant>
      <vt:variant>
        <vt:i4>0</vt:i4>
      </vt:variant>
      <vt:variant>
        <vt:i4>5</vt:i4>
      </vt:variant>
      <vt:variant>
        <vt:lpwstr>http://www.eine-welt-netz.de/</vt:lpwstr>
      </vt:variant>
      <vt:variant>
        <vt:lpwstr/>
      </vt:variant>
      <vt:variant>
        <vt:i4>7536754</vt:i4>
      </vt:variant>
      <vt:variant>
        <vt:i4>300</vt:i4>
      </vt:variant>
      <vt:variant>
        <vt:i4>0</vt:i4>
      </vt:variant>
      <vt:variant>
        <vt:i4>5</vt:i4>
      </vt:variant>
      <vt:variant>
        <vt:lpwstr>http://www.diw.de/</vt:lpwstr>
      </vt:variant>
      <vt:variant>
        <vt:lpwstr/>
      </vt:variant>
      <vt:variant>
        <vt:i4>6291506</vt:i4>
      </vt:variant>
      <vt:variant>
        <vt:i4>297</vt:i4>
      </vt:variant>
      <vt:variant>
        <vt:i4>0</vt:i4>
      </vt:variant>
      <vt:variant>
        <vt:i4>5</vt:i4>
      </vt:variant>
      <vt:variant>
        <vt:lpwstr>http://www.wiwo.de/</vt:lpwstr>
      </vt:variant>
      <vt:variant>
        <vt:lpwstr/>
      </vt:variant>
      <vt:variant>
        <vt:i4>2949242</vt:i4>
      </vt:variant>
      <vt:variant>
        <vt:i4>294</vt:i4>
      </vt:variant>
      <vt:variant>
        <vt:i4>0</vt:i4>
      </vt:variant>
      <vt:variant>
        <vt:i4>5</vt:i4>
      </vt:variant>
      <vt:variant>
        <vt:lpwstr>http://www.faz.net/</vt:lpwstr>
      </vt:variant>
      <vt:variant>
        <vt:lpwstr/>
      </vt:variant>
      <vt:variant>
        <vt:i4>5046336</vt:i4>
      </vt:variant>
      <vt:variant>
        <vt:i4>291</vt:i4>
      </vt:variant>
      <vt:variant>
        <vt:i4>0</vt:i4>
      </vt:variant>
      <vt:variant>
        <vt:i4>5</vt:i4>
      </vt:variant>
      <vt:variant>
        <vt:lpwstr>http://www.handelsblatt.com/</vt:lpwstr>
      </vt:variant>
      <vt:variant>
        <vt:lpwstr/>
      </vt:variant>
      <vt:variant>
        <vt:i4>8323185</vt:i4>
      </vt:variant>
      <vt:variant>
        <vt:i4>288</vt:i4>
      </vt:variant>
      <vt:variant>
        <vt:i4>0</vt:i4>
      </vt:variant>
      <vt:variant>
        <vt:i4>5</vt:i4>
      </vt:variant>
      <vt:variant>
        <vt:lpwstr>http://www.wirtschaftslexikon24com/</vt:lpwstr>
      </vt:variant>
      <vt:variant>
        <vt:lpwstr/>
      </vt:variant>
      <vt:variant>
        <vt:i4>1441880</vt:i4>
      </vt:variant>
      <vt:variant>
        <vt:i4>285</vt:i4>
      </vt:variant>
      <vt:variant>
        <vt:i4>0</vt:i4>
      </vt:variant>
      <vt:variant>
        <vt:i4>5</vt:i4>
      </vt:variant>
      <vt:variant>
        <vt:lpwstr>http://.www.fireball.de/</vt:lpwstr>
      </vt:variant>
      <vt:variant>
        <vt:lpwstr/>
      </vt:variant>
      <vt:variant>
        <vt:i4>5832705</vt:i4>
      </vt:variant>
      <vt:variant>
        <vt:i4>282</vt:i4>
      </vt:variant>
      <vt:variant>
        <vt:i4>0</vt:i4>
      </vt:variant>
      <vt:variant>
        <vt:i4>5</vt:i4>
      </vt:variant>
      <vt:variant>
        <vt:lpwstr>http://www.wirtschaftslexikon.gabler.de/</vt:lpwstr>
      </vt:variant>
      <vt:variant>
        <vt:lpwstr/>
      </vt:variant>
      <vt:variant>
        <vt:i4>65544</vt:i4>
      </vt:variant>
      <vt:variant>
        <vt:i4>279</vt:i4>
      </vt:variant>
      <vt:variant>
        <vt:i4>0</vt:i4>
      </vt:variant>
      <vt:variant>
        <vt:i4>5</vt:i4>
      </vt:variant>
      <vt:variant>
        <vt:lpwstr>http://.www.dw-world.de/</vt:lpwstr>
      </vt:variant>
      <vt:variant>
        <vt:lpwstr/>
      </vt:variant>
      <vt:variant>
        <vt:i4>7209046</vt:i4>
      </vt:variant>
      <vt:variant>
        <vt:i4>276</vt:i4>
      </vt:variant>
      <vt:variant>
        <vt:i4>0</vt:i4>
      </vt:variant>
      <vt:variant>
        <vt:i4>5</vt:i4>
      </vt:variant>
      <vt:variant>
        <vt:lpwstr>http://lp-library/index.asp?url=http://elib.fa.ru/fbook/German_rabotnikova.pdf</vt:lpwstr>
      </vt:variant>
      <vt:variant>
        <vt:lpwstr/>
      </vt:variant>
      <vt:variant>
        <vt:i4>4718706</vt:i4>
      </vt:variant>
      <vt:variant>
        <vt:i4>273</vt:i4>
      </vt:variant>
      <vt:variant>
        <vt:i4>0</vt:i4>
      </vt:variant>
      <vt:variant>
        <vt:i4>5</vt:i4>
      </vt:variant>
      <vt:variant>
        <vt:lpwstr>http://cat.library.fa.ru/zgate.exe?ACTION=follow&amp;SESSION_ID=5952&amp;TERM=%D0%A0%D0%B0%D0%B1%D0%BE%D1%82%D0%BD%D0%B8%D0%BA%D0%BE%D0%B2%D0%B0,%20%D0%9D.%D0%90.%5B1,1004,4,101%5D&amp;LANG=rus</vt:lpwstr>
      </vt:variant>
      <vt:variant>
        <vt:lpwstr/>
      </vt:variant>
      <vt:variant>
        <vt:i4>7209046</vt:i4>
      </vt:variant>
      <vt:variant>
        <vt:i4>270</vt:i4>
      </vt:variant>
      <vt:variant>
        <vt:i4>0</vt:i4>
      </vt:variant>
      <vt:variant>
        <vt:i4>5</vt:i4>
      </vt:variant>
      <vt:variant>
        <vt:lpwstr>http://lp-library/index.asp?url=http://elib.fa.ru/fbook/German_rabotnikova.pdf</vt:lpwstr>
      </vt:variant>
      <vt:variant>
        <vt:lpwstr/>
      </vt:variant>
      <vt:variant>
        <vt:i4>4718706</vt:i4>
      </vt:variant>
      <vt:variant>
        <vt:i4>267</vt:i4>
      </vt:variant>
      <vt:variant>
        <vt:i4>0</vt:i4>
      </vt:variant>
      <vt:variant>
        <vt:i4>5</vt:i4>
      </vt:variant>
      <vt:variant>
        <vt:lpwstr>http://cat.library.fa.ru/zgate.exe?ACTION=follow&amp;SESSION_ID=5952&amp;TERM=%D0%A0%D0%B0%D0%B1%D0%BE%D1%82%D0%BD%D0%B8%D0%BA%D0%BE%D0%B2%D0%B0,%20%D0%9D.%D0%90.%5B1,1004,4,101%5D&amp;LANG=rus</vt:lpwstr>
      </vt:variant>
      <vt:variant>
        <vt:lpwstr/>
      </vt:variant>
      <vt:variant>
        <vt:i4>524384</vt:i4>
      </vt:variant>
      <vt:variant>
        <vt:i4>264</vt:i4>
      </vt:variant>
      <vt:variant>
        <vt:i4>0</vt:i4>
      </vt:variant>
      <vt:variant>
        <vt:i4>5</vt:i4>
      </vt:variant>
      <vt:variant>
        <vt:lpwstr>http://cat.library.fa.ru/zgate.exe?ACTION=follow&amp;SESSION_ID=5848&amp;TERM=Raitskaya,%20L.%5B1,1004,4,101%5D&amp;LANG=rus</vt:lpwstr>
      </vt:variant>
      <vt:variant>
        <vt:lpwstr/>
      </vt:variant>
      <vt:variant>
        <vt:i4>458872</vt:i4>
      </vt:variant>
      <vt:variant>
        <vt:i4>261</vt:i4>
      </vt:variant>
      <vt:variant>
        <vt:i4>0</vt:i4>
      </vt:variant>
      <vt:variant>
        <vt:i4>5</vt:i4>
      </vt:variant>
      <vt:variant>
        <vt:lpwstr>http://cat.library.fa.ru/zgate.exe?ACTION=follow&amp;SESSION_ID=4616&amp;TERM=MacKenzie,%20I.%5B1,1004,4,101%5D&amp;LANG=rus</vt:lpwstr>
      </vt:variant>
      <vt:variant>
        <vt:lpwstr/>
      </vt:variant>
      <vt:variant>
        <vt:i4>5308457</vt:i4>
      </vt:variant>
      <vt:variant>
        <vt:i4>258</vt:i4>
      </vt:variant>
      <vt:variant>
        <vt:i4>0</vt:i4>
      </vt:variant>
      <vt:variant>
        <vt:i4>5</vt:i4>
      </vt:variant>
      <vt:variant>
        <vt:lpwstr>http://cat.library.fa.ru/zgate.exe?ACTION=follow&amp;SESSION_ID=5848&amp;TERM=Powell,%20M.%5B1,1004,4,101%5D&amp;LANG=rus</vt:lpwstr>
      </vt:variant>
      <vt:variant>
        <vt:lpwstr/>
      </vt:variant>
      <vt:variant>
        <vt:i4>7274588</vt:i4>
      </vt:variant>
      <vt:variant>
        <vt:i4>255</vt:i4>
      </vt:variant>
      <vt:variant>
        <vt:i4>0</vt:i4>
      </vt:variant>
      <vt:variant>
        <vt:i4>5</vt:i4>
      </vt:variant>
      <vt:variant>
        <vt:lpwstr>http://cat.library.fa.ru/zgate.exe?ACTION=follow&amp;SESSION_ID=5848&amp;TERM=%D0%94%D1%83%D0%B1%D0%B8%D0%BD%D0%B8%D0%BD%D0%B0,%20%D0%93.%D0%90.%5B1,1004,4,101%5D&amp;LANG=rus</vt:lpwstr>
      </vt:variant>
      <vt:variant>
        <vt:lpwstr/>
      </vt:variant>
      <vt:variant>
        <vt:i4>458872</vt:i4>
      </vt:variant>
      <vt:variant>
        <vt:i4>252</vt:i4>
      </vt:variant>
      <vt:variant>
        <vt:i4>0</vt:i4>
      </vt:variant>
      <vt:variant>
        <vt:i4>5</vt:i4>
      </vt:variant>
      <vt:variant>
        <vt:lpwstr>http://cat.library.fa.ru/zgate.exe?ACTION=follow&amp;SESSION_ID=4616&amp;TERM=MacKenzie,%20I.%5B1,1004,4,101%5D&amp;LANG=rus</vt:lpwstr>
      </vt:variant>
      <vt:variant>
        <vt:lpwstr/>
      </vt:variant>
      <vt:variant>
        <vt:i4>458872</vt:i4>
      </vt:variant>
      <vt:variant>
        <vt:i4>249</vt:i4>
      </vt:variant>
      <vt:variant>
        <vt:i4>0</vt:i4>
      </vt:variant>
      <vt:variant>
        <vt:i4>5</vt:i4>
      </vt:variant>
      <vt:variant>
        <vt:lpwstr>http://cat.library.fa.ru/zgate.exe?ACTION=follow&amp;SESSION_ID=4616&amp;TERM=MacKenzie,%20I.%5B1,1004,4,101%5D&amp;LANG=rus</vt:lpwstr>
      </vt:variant>
      <vt:variant>
        <vt:lpwstr/>
      </vt:variant>
      <vt:variant>
        <vt:i4>7274588</vt:i4>
      </vt:variant>
      <vt:variant>
        <vt:i4>246</vt:i4>
      </vt:variant>
      <vt:variant>
        <vt:i4>0</vt:i4>
      </vt:variant>
      <vt:variant>
        <vt:i4>5</vt:i4>
      </vt:variant>
      <vt:variant>
        <vt:lpwstr>http://cat.library.fa.ru/zgate.exe?ACTION=follow&amp;SESSION_ID=5848&amp;TERM=%D0%94%D1%83%D0%B1%D0%B8%D0%BD%D0%B8%D0%BD%D0%B0,%20%D0%93.%D0%90.%5B1,1004,4,101%5D&amp;LANG=rus</vt:lpwstr>
      </vt:variant>
      <vt:variant>
        <vt:lpwstr/>
      </vt:variant>
      <vt:variant>
        <vt:i4>7274588</vt:i4>
      </vt:variant>
      <vt:variant>
        <vt:i4>243</vt:i4>
      </vt:variant>
      <vt:variant>
        <vt:i4>0</vt:i4>
      </vt:variant>
      <vt:variant>
        <vt:i4>5</vt:i4>
      </vt:variant>
      <vt:variant>
        <vt:lpwstr>http://cat.library.fa.ru/zgate.exe?ACTION=follow&amp;SESSION_ID=5848&amp;TERM=%D0%94%D1%83%D0%B1%D0%B8%D0%BD%D0%B8%D0%BD%D0%B0,%20%D0%93.%D0%90.%5B1,1004,4,101%5D&amp;LANG=rus</vt:lpwstr>
      </vt:variant>
      <vt:variant>
        <vt:lpwstr/>
      </vt:variant>
      <vt:variant>
        <vt:i4>4587630</vt:i4>
      </vt:variant>
      <vt:variant>
        <vt:i4>240</vt:i4>
      </vt:variant>
      <vt:variant>
        <vt:i4>0</vt:i4>
      </vt:variant>
      <vt:variant>
        <vt:i4>5</vt:i4>
      </vt:variant>
      <vt:variant>
        <vt:lpwstr>http://www.edu.ru/db-mon/mo/Data/d_09/m747-n.pdf</vt:lpwstr>
      </vt:variant>
      <vt:variant>
        <vt:lpwstr/>
      </vt:variant>
      <vt:variant>
        <vt:i4>1179719</vt:i4>
      </vt:variant>
      <vt:variant>
        <vt:i4>237</vt:i4>
      </vt:variant>
      <vt:variant>
        <vt:i4>0</vt:i4>
      </vt:variant>
      <vt:variant>
        <vt:i4>5</vt:i4>
      </vt:variant>
      <vt:variant>
        <vt:lpwstr>http://www.esade.edu/executive-education/esp/open-programs/indigital</vt:lpwstr>
      </vt:variant>
      <vt:variant>
        <vt:lpwstr/>
      </vt:variant>
      <vt:variant>
        <vt:i4>6094920</vt:i4>
      </vt:variant>
      <vt:variant>
        <vt:i4>234</vt:i4>
      </vt:variant>
      <vt:variant>
        <vt:i4>0</vt:i4>
      </vt:variant>
      <vt:variant>
        <vt:i4>5</vt:i4>
      </vt:variant>
      <vt:variant>
        <vt:lpwstr>http://www.esade.edu/executive-masters/esp/programas/master-digital-business</vt:lpwstr>
      </vt:variant>
      <vt:variant>
        <vt:lpwstr/>
      </vt:variant>
      <vt:variant>
        <vt:i4>7209064</vt:i4>
      </vt:variant>
      <vt:variant>
        <vt:i4>231</vt:i4>
      </vt:variant>
      <vt:variant>
        <vt:i4>0</vt:i4>
      </vt:variant>
      <vt:variant>
        <vt:i4>5</vt:i4>
      </vt:variant>
      <vt:variant>
        <vt:lpwstr>http://www.spotcap.es/</vt:lpwstr>
      </vt:variant>
      <vt:variant>
        <vt:lpwstr/>
      </vt:variant>
      <vt:variant>
        <vt:i4>1310809</vt:i4>
      </vt:variant>
      <vt:variant>
        <vt:i4>228</vt:i4>
      </vt:variant>
      <vt:variant>
        <vt:i4>0</vt:i4>
      </vt:variant>
      <vt:variant>
        <vt:i4>5</vt:i4>
      </vt:variant>
      <vt:variant>
        <vt:lpwstr>http://crcm-tl.fr/index.php/diplomes/mercatique/bts-ci/fiches-de-lecture-ci-sp-621390311/145-guide-du-comportement-dans-les-affaires-internationales-edward-t-hall-et-mildred-reed-hall/file</vt:lpwstr>
      </vt:variant>
      <vt:variant>
        <vt:lpwstr/>
      </vt:variant>
      <vt:variant>
        <vt:i4>7536680</vt:i4>
      </vt:variant>
      <vt:variant>
        <vt:i4>225</vt:i4>
      </vt:variant>
      <vt:variant>
        <vt:i4>0</vt:i4>
      </vt:variant>
      <vt:variant>
        <vt:i4>5</vt:i4>
      </vt:variant>
      <vt:variant>
        <vt:lpwstr>http://www.businessdictionary.com/definition/insurance-policy.html</vt:lpwstr>
      </vt:variant>
      <vt:variant>
        <vt:lpwstr/>
      </vt:variant>
      <vt:variant>
        <vt:i4>6160472</vt:i4>
      </vt:variant>
      <vt:variant>
        <vt:i4>222</vt:i4>
      </vt:variant>
      <vt:variant>
        <vt:i4>0</vt:i4>
      </vt:variant>
      <vt:variant>
        <vt:i4>5</vt:i4>
      </vt:variant>
      <vt:variant>
        <vt:lpwstr>http://www.businessdictionary.com/definition/independent.html</vt:lpwstr>
      </vt:variant>
      <vt:variant>
        <vt:lpwstr/>
      </vt:variant>
      <vt:variant>
        <vt:i4>5242946</vt:i4>
      </vt:variant>
      <vt:variant>
        <vt:i4>219</vt:i4>
      </vt:variant>
      <vt:variant>
        <vt:i4>0</vt:i4>
      </vt:variant>
      <vt:variant>
        <vt:i4>5</vt:i4>
      </vt:variant>
      <vt:variant>
        <vt:lpwstr>http://www.businessdictionary.com/definition/insured.html</vt:lpwstr>
      </vt:variant>
      <vt:variant>
        <vt:lpwstr/>
      </vt:variant>
      <vt:variant>
        <vt:i4>7209057</vt:i4>
      </vt:variant>
      <vt:variant>
        <vt:i4>216</vt:i4>
      </vt:variant>
      <vt:variant>
        <vt:i4>0</vt:i4>
      </vt:variant>
      <vt:variant>
        <vt:i4>5</vt:i4>
      </vt:variant>
      <vt:variant>
        <vt:lpwstr>http://www.businessdictionary.com/definition/risk.html</vt:lpwstr>
      </vt:variant>
      <vt:variant>
        <vt:lpwstr/>
      </vt:variant>
      <vt:variant>
        <vt:i4>4390943</vt:i4>
      </vt:variant>
      <vt:variant>
        <vt:i4>213</vt:i4>
      </vt:variant>
      <vt:variant>
        <vt:i4>0</vt:i4>
      </vt:variant>
      <vt:variant>
        <vt:i4>5</vt:i4>
      </vt:variant>
      <vt:variant>
        <vt:lpwstr>http://www.investorwords.com/10993/same.html</vt:lpwstr>
      </vt:variant>
      <vt:variant>
        <vt:lpwstr/>
      </vt:variant>
      <vt:variant>
        <vt:i4>5374023</vt:i4>
      </vt:variant>
      <vt:variant>
        <vt:i4>210</vt:i4>
      </vt:variant>
      <vt:variant>
        <vt:i4>0</vt:i4>
      </vt:variant>
      <vt:variant>
        <vt:i4>5</vt:i4>
      </vt:variant>
      <vt:variant>
        <vt:lpwstr>http://www.businessdictionary.com/definition/project.html</vt:lpwstr>
      </vt:variant>
      <vt:variant>
        <vt:lpwstr/>
      </vt:variant>
      <vt:variant>
        <vt:i4>7929976</vt:i4>
      </vt:variant>
      <vt:variant>
        <vt:i4>207</vt:i4>
      </vt:variant>
      <vt:variant>
        <vt:i4>0</vt:i4>
      </vt:variant>
      <vt:variant>
        <vt:i4>5</vt:i4>
      </vt:variant>
      <vt:variant>
        <vt:lpwstr>http://www.investorwords.com/1967/firm.html</vt:lpwstr>
      </vt:variant>
      <vt:variant>
        <vt:lpwstr/>
      </vt:variant>
      <vt:variant>
        <vt:i4>5177353</vt:i4>
      </vt:variant>
      <vt:variant>
        <vt:i4>204</vt:i4>
      </vt:variant>
      <vt:variant>
        <vt:i4>0</vt:i4>
      </vt:variant>
      <vt:variant>
        <vt:i4>5</vt:i4>
      </vt:variant>
      <vt:variant>
        <vt:lpwstr>http://www.businessdictionary.com/definition/equity-capital.html</vt:lpwstr>
      </vt:variant>
      <vt:variant>
        <vt:lpwstr/>
      </vt:variant>
      <vt:variant>
        <vt:i4>8060987</vt:i4>
      </vt:variant>
      <vt:variant>
        <vt:i4>201</vt:i4>
      </vt:variant>
      <vt:variant>
        <vt:i4>0</vt:i4>
      </vt:variant>
      <vt:variant>
        <vt:i4>5</vt:i4>
      </vt:variant>
      <vt:variant>
        <vt:lpwstr>http://www.businessdictionary.com/definition/capital-employed.html</vt:lpwstr>
      </vt:variant>
      <vt:variant>
        <vt:lpwstr/>
      </vt:variant>
      <vt:variant>
        <vt:i4>6029407</vt:i4>
      </vt:variant>
      <vt:variant>
        <vt:i4>198</vt:i4>
      </vt:variant>
      <vt:variant>
        <vt:i4>0</vt:i4>
      </vt:variant>
      <vt:variant>
        <vt:i4>5</vt:i4>
      </vt:variant>
      <vt:variant>
        <vt:lpwstr>http://www.businessdictionary.com/definition/average.html</vt:lpwstr>
      </vt:variant>
      <vt:variant>
        <vt:lpwstr/>
      </vt:variant>
      <vt:variant>
        <vt:i4>7078001</vt:i4>
      </vt:variant>
      <vt:variant>
        <vt:i4>195</vt:i4>
      </vt:variant>
      <vt:variant>
        <vt:i4>0</vt:i4>
      </vt:variant>
      <vt:variant>
        <vt:i4>5</vt:i4>
      </vt:variant>
      <vt:variant>
        <vt:lpwstr>http://www.businessdictionary.com/definition/depreciation.html</vt:lpwstr>
      </vt:variant>
      <vt:variant>
        <vt:lpwstr/>
      </vt:variant>
      <vt:variant>
        <vt:i4>5046275</vt:i4>
      </vt:variant>
      <vt:variant>
        <vt:i4>192</vt:i4>
      </vt:variant>
      <vt:variant>
        <vt:i4>0</vt:i4>
      </vt:variant>
      <vt:variant>
        <vt:i4>5</vt:i4>
      </vt:variant>
      <vt:variant>
        <vt:lpwstr>http://www.investorwords.com/10174/less.html</vt:lpwstr>
      </vt:variant>
      <vt:variant>
        <vt:lpwstr/>
      </vt:variant>
      <vt:variant>
        <vt:i4>1638403</vt:i4>
      </vt:variant>
      <vt:variant>
        <vt:i4>189</vt:i4>
      </vt:variant>
      <vt:variant>
        <vt:i4>0</vt:i4>
      </vt:variant>
      <vt:variant>
        <vt:i4>5</vt:i4>
      </vt:variant>
      <vt:variant>
        <vt:lpwstr>http://www.businessdictionary.com/definition/profit.html</vt:lpwstr>
      </vt:variant>
      <vt:variant>
        <vt:lpwstr/>
      </vt:variant>
      <vt:variant>
        <vt:i4>1179727</vt:i4>
      </vt:variant>
      <vt:variant>
        <vt:i4>186</vt:i4>
      </vt:variant>
      <vt:variant>
        <vt:i4>0</vt:i4>
      </vt:variant>
      <vt:variant>
        <vt:i4>5</vt:i4>
      </vt:variant>
      <vt:variant>
        <vt:lpwstr>http://www.businessdictionary.com/definition/net-income.html</vt:lpwstr>
      </vt:variant>
      <vt:variant>
        <vt:lpwstr/>
      </vt:variant>
      <vt:variant>
        <vt:i4>3473460</vt:i4>
      </vt:variant>
      <vt:variant>
        <vt:i4>183</vt:i4>
      </vt:variant>
      <vt:variant>
        <vt:i4>0</vt:i4>
      </vt:variant>
      <vt:variant>
        <vt:i4>5</vt:i4>
      </vt:variant>
      <vt:variant>
        <vt:lpwstr>http://www.businessdictionary.com/definition/ratio.html</vt:lpwstr>
      </vt:variant>
      <vt:variant>
        <vt:lpwstr/>
      </vt:variant>
      <vt:variant>
        <vt:i4>4325459</vt:i4>
      </vt:variant>
      <vt:variant>
        <vt:i4>180</vt:i4>
      </vt:variant>
      <vt:variant>
        <vt:i4>0</vt:i4>
      </vt:variant>
      <vt:variant>
        <vt:i4>5</vt:i4>
      </vt:variant>
      <vt:variant>
        <vt:lpwstr>http://www.investorwords.com/8738/A.html</vt:lpwstr>
      </vt:variant>
      <vt:variant>
        <vt:lpwstr/>
      </vt:variant>
      <vt:variant>
        <vt:i4>3801130</vt:i4>
      </vt:variant>
      <vt:variant>
        <vt:i4>177</vt:i4>
      </vt:variant>
      <vt:variant>
        <vt:i4>0</vt:i4>
      </vt:variant>
      <vt:variant>
        <vt:i4>5</vt:i4>
      </vt:variant>
      <vt:variant>
        <vt:lpwstr>http://www.businessdictionary.com/definition/asset.html</vt:lpwstr>
      </vt:variant>
      <vt:variant>
        <vt:lpwstr/>
      </vt:variant>
      <vt:variant>
        <vt:i4>3145850</vt:i4>
      </vt:variant>
      <vt:variant>
        <vt:i4>174</vt:i4>
      </vt:variant>
      <vt:variant>
        <vt:i4>0</vt:i4>
      </vt:variant>
      <vt:variant>
        <vt:i4>5</vt:i4>
      </vt:variant>
      <vt:variant>
        <vt:lpwstr>http://www.businessdictionary.com/definition/earning-power.html</vt:lpwstr>
      </vt:variant>
      <vt:variant>
        <vt:lpwstr/>
      </vt:variant>
      <vt:variant>
        <vt:i4>6226014</vt:i4>
      </vt:variant>
      <vt:variant>
        <vt:i4>171</vt:i4>
      </vt:variant>
      <vt:variant>
        <vt:i4>0</vt:i4>
      </vt:variant>
      <vt:variant>
        <vt:i4>5</vt:i4>
      </vt:variant>
      <vt:variant>
        <vt:lpwstr>http://www.businessdictionary.com/definition/account.html</vt:lpwstr>
      </vt:variant>
      <vt:variant>
        <vt:lpwstr/>
      </vt:variant>
      <vt:variant>
        <vt:i4>2752574</vt:i4>
      </vt:variant>
      <vt:variant>
        <vt:i4>168</vt:i4>
      </vt:variant>
      <vt:variant>
        <vt:i4>0</vt:i4>
      </vt:variant>
      <vt:variant>
        <vt:i4>5</vt:i4>
      </vt:variant>
      <vt:variant>
        <vt:lpwstr>http://www.investorwords.com/8843/appropriate.html</vt:lpwstr>
      </vt:variant>
      <vt:variant>
        <vt:lpwstr/>
      </vt:variant>
      <vt:variant>
        <vt:i4>3997821</vt:i4>
      </vt:variant>
      <vt:variant>
        <vt:i4>165</vt:i4>
      </vt:variant>
      <vt:variant>
        <vt:i4>0</vt:i4>
      </vt:variant>
      <vt:variant>
        <vt:i4>5</vt:i4>
      </vt:variant>
      <vt:variant>
        <vt:lpwstr>http://www.businessdictionary.com/definition/financial-transaction.html</vt:lpwstr>
      </vt:variant>
      <vt:variant>
        <vt:lpwstr/>
      </vt:variant>
      <vt:variant>
        <vt:i4>786445</vt:i4>
      </vt:variant>
      <vt:variant>
        <vt:i4>162</vt:i4>
      </vt:variant>
      <vt:variant>
        <vt:i4>0</vt:i4>
      </vt:variant>
      <vt:variant>
        <vt:i4>5</vt:i4>
      </vt:variant>
      <vt:variant>
        <vt:lpwstr>http://www.businessdictionary.com/definition/record.html</vt:lpwstr>
      </vt:variant>
      <vt:variant>
        <vt:lpwstr/>
      </vt:variant>
      <vt:variant>
        <vt:i4>131087</vt:i4>
      </vt:variant>
      <vt:variant>
        <vt:i4>159</vt:i4>
      </vt:variant>
      <vt:variant>
        <vt:i4>0</vt:i4>
      </vt:variant>
      <vt:variant>
        <vt:i4>5</vt:i4>
      </vt:variant>
      <vt:variant>
        <vt:lpwstr>http://www.businessdictionary.com/definition/accounting.html</vt:lpwstr>
      </vt:variant>
      <vt:variant>
        <vt:lpwstr/>
      </vt:variant>
      <vt:variant>
        <vt:i4>524295</vt:i4>
      </vt:variant>
      <vt:variant>
        <vt:i4>156</vt:i4>
      </vt:variant>
      <vt:variant>
        <vt:i4>0</vt:i4>
      </vt:variant>
      <vt:variant>
        <vt:i4>5</vt:i4>
      </vt:variant>
      <vt:variant>
        <vt:lpwstr>http://www.businessdictionary.com/definition/income.html</vt:lpwstr>
      </vt:variant>
      <vt:variant>
        <vt:lpwstr/>
      </vt:variant>
      <vt:variant>
        <vt:i4>1441795</vt:i4>
      </vt:variant>
      <vt:variant>
        <vt:i4>153</vt:i4>
      </vt:variant>
      <vt:variant>
        <vt:i4>0</vt:i4>
      </vt:variant>
      <vt:variant>
        <vt:i4>5</vt:i4>
      </vt:variant>
      <vt:variant>
        <vt:lpwstr>http://www.investorwords.com/9809/future.html</vt:lpwstr>
      </vt:variant>
      <vt:variant>
        <vt:lpwstr/>
      </vt:variant>
      <vt:variant>
        <vt:i4>6357098</vt:i4>
      </vt:variant>
      <vt:variant>
        <vt:i4>150</vt:i4>
      </vt:variant>
      <vt:variant>
        <vt:i4>0</vt:i4>
      </vt:variant>
      <vt:variant>
        <vt:i4>5</vt:i4>
      </vt:variant>
      <vt:variant>
        <vt:lpwstr>http://www.businessdictionary.com/definition/property.html</vt:lpwstr>
      </vt:variant>
      <vt:variant>
        <vt:lpwstr/>
      </vt:variant>
      <vt:variant>
        <vt:i4>2490422</vt:i4>
      </vt:variant>
      <vt:variant>
        <vt:i4>147</vt:i4>
      </vt:variant>
      <vt:variant>
        <vt:i4>0</vt:i4>
      </vt:variant>
      <vt:variant>
        <vt:i4>5</vt:i4>
      </vt:variant>
      <vt:variant>
        <vt:lpwstr>http://www.businessdictionary.com/definition/money.html</vt:lpwstr>
      </vt:variant>
      <vt:variant>
        <vt:lpwstr/>
      </vt:variant>
      <vt:variant>
        <vt:i4>7012450</vt:i4>
      </vt:variant>
      <vt:variant>
        <vt:i4>144</vt:i4>
      </vt:variant>
      <vt:variant>
        <vt:i4>0</vt:i4>
      </vt:variant>
      <vt:variant>
        <vt:i4>5</vt:i4>
      </vt:variant>
      <vt:variant>
        <vt:lpwstr>http://www.businessdictionary.com/definition/held.html</vt:lpwstr>
      </vt:variant>
      <vt:variant>
        <vt:lpwstr/>
      </vt:variant>
      <vt:variant>
        <vt:i4>4915264</vt:i4>
      </vt:variant>
      <vt:variant>
        <vt:i4>141</vt:i4>
      </vt:variant>
      <vt:variant>
        <vt:i4>0</vt:i4>
      </vt:variant>
      <vt:variant>
        <vt:i4>5</vt:i4>
      </vt:variant>
      <vt:variant>
        <vt:lpwstr>http://www.businessdictionary.com/definition/class-of-stock.html</vt:lpwstr>
      </vt:variant>
      <vt:variant>
        <vt:lpwstr/>
      </vt:variant>
      <vt:variant>
        <vt:i4>3997812</vt:i4>
      </vt:variant>
      <vt:variant>
        <vt:i4>138</vt:i4>
      </vt:variant>
      <vt:variant>
        <vt:i4>0</vt:i4>
      </vt:variant>
      <vt:variant>
        <vt:i4>5</vt:i4>
      </vt:variant>
      <vt:variant>
        <vt:lpwstr>http://www.investorwords.com/10438/number.html</vt:lpwstr>
      </vt:variant>
      <vt:variant>
        <vt:lpwstr/>
      </vt:variant>
      <vt:variant>
        <vt:i4>4259950</vt:i4>
      </vt:variant>
      <vt:variant>
        <vt:i4>135</vt:i4>
      </vt:variant>
      <vt:variant>
        <vt:i4>0</vt:i4>
      </vt:variant>
      <vt:variant>
        <vt:i4>5</vt:i4>
      </vt:variant>
      <vt:variant>
        <vt:lpwstr>http://www.investorwords.com/8751/according_to.html</vt:lpwstr>
      </vt:variant>
      <vt:variant>
        <vt:lpwstr/>
      </vt:variant>
      <vt:variant>
        <vt:i4>5374023</vt:i4>
      </vt:variant>
      <vt:variant>
        <vt:i4>132</vt:i4>
      </vt:variant>
      <vt:variant>
        <vt:i4>0</vt:i4>
      </vt:variant>
      <vt:variant>
        <vt:i4>5</vt:i4>
      </vt:variant>
      <vt:variant>
        <vt:lpwstr>http://www.businessdictionary.com/definition/shareholder.html</vt:lpwstr>
      </vt:variant>
      <vt:variant>
        <vt:lpwstr/>
      </vt:variant>
      <vt:variant>
        <vt:i4>1638403</vt:i4>
      </vt:variant>
      <vt:variant>
        <vt:i4>129</vt:i4>
      </vt:variant>
      <vt:variant>
        <vt:i4>0</vt:i4>
      </vt:variant>
      <vt:variant>
        <vt:i4>5</vt:i4>
      </vt:variant>
      <vt:variant>
        <vt:lpwstr>http://www.businessdictionary.com/definition/profit.html</vt:lpwstr>
      </vt:variant>
      <vt:variant>
        <vt:lpwstr/>
      </vt:variant>
      <vt:variant>
        <vt:i4>3670084</vt:i4>
      </vt:variant>
      <vt:variant>
        <vt:i4>126</vt:i4>
      </vt:variant>
      <vt:variant>
        <vt:i4>0</vt:i4>
      </vt:variant>
      <vt:variant>
        <vt:i4>5</vt:i4>
      </vt:variant>
      <vt:variant>
        <vt:lpwstr>http://www.investorwords.com/147/after_tax.html</vt:lpwstr>
      </vt:variant>
      <vt:variant>
        <vt:lpwstr/>
      </vt:variant>
      <vt:variant>
        <vt:i4>7143538</vt:i4>
      </vt:variant>
      <vt:variant>
        <vt:i4>123</vt:i4>
      </vt:variant>
      <vt:variant>
        <vt:i4>0</vt:i4>
      </vt:variant>
      <vt:variant>
        <vt:i4>5</vt:i4>
      </vt:variant>
      <vt:variant>
        <vt:lpwstr>http://www.investorwords.com/5615/incorporated.html</vt:lpwstr>
      </vt:variant>
      <vt:variant>
        <vt:lpwstr/>
      </vt:variant>
      <vt:variant>
        <vt:i4>4390943</vt:i4>
      </vt:variant>
      <vt:variant>
        <vt:i4>120</vt:i4>
      </vt:variant>
      <vt:variant>
        <vt:i4>0</vt:i4>
      </vt:variant>
      <vt:variant>
        <vt:i4>5</vt:i4>
      </vt:variant>
      <vt:variant>
        <vt:lpwstr>http://www.investorwords.com/10993/same.html</vt:lpwstr>
      </vt:variant>
      <vt:variant>
        <vt:lpwstr/>
      </vt:variant>
      <vt:variant>
        <vt:i4>4784211</vt:i4>
      </vt:variant>
      <vt:variant>
        <vt:i4>117</vt:i4>
      </vt:variant>
      <vt:variant>
        <vt:i4>0</vt:i4>
      </vt:variant>
      <vt:variant>
        <vt:i4>5</vt:i4>
      </vt:variant>
      <vt:variant>
        <vt:lpwstr>http://www.investorwords.com/7731/taxed.html</vt:lpwstr>
      </vt:variant>
      <vt:variant>
        <vt:lpwstr/>
      </vt:variant>
      <vt:variant>
        <vt:i4>524295</vt:i4>
      </vt:variant>
      <vt:variant>
        <vt:i4>114</vt:i4>
      </vt:variant>
      <vt:variant>
        <vt:i4>0</vt:i4>
      </vt:variant>
      <vt:variant>
        <vt:i4>5</vt:i4>
      </vt:variant>
      <vt:variant>
        <vt:lpwstr>http://www.businessdictionary.com/definition/income.html</vt:lpwstr>
      </vt:variant>
      <vt:variant>
        <vt:lpwstr/>
      </vt:variant>
      <vt:variant>
        <vt:i4>196621</vt:i4>
      </vt:variant>
      <vt:variant>
        <vt:i4>111</vt:i4>
      </vt:variant>
      <vt:variant>
        <vt:i4>0</vt:i4>
      </vt:variant>
      <vt:variant>
        <vt:i4>5</vt:i4>
      </vt:variant>
      <vt:variant>
        <vt:lpwstr>http://www.investorwords.com/9376/cut_down_on.html</vt:lpwstr>
      </vt:variant>
      <vt:variant>
        <vt:lpwstr/>
      </vt:variant>
      <vt:variant>
        <vt:i4>5242973</vt:i4>
      </vt:variant>
      <vt:variant>
        <vt:i4>108</vt:i4>
      </vt:variant>
      <vt:variant>
        <vt:i4>0</vt:i4>
      </vt:variant>
      <vt:variant>
        <vt:i4>5</vt:i4>
      </vt:variant>
      <vt:variant>
        <vt:lpwstr>http://www.businessdictionary.com/definition/tax.html</vt:lpwstr>
      </vt:variant>
      <vt:variant>
        <vt:lpwstr/>
      </vt:variant>
      <vt:variant>
        <vt:i4>7667839</vt:i4>
      </vt:variant>
      <vt:variant>
        <vt:i4>105</vt:i4>
      </vt:variant>
      <vt:variant>
        <vt:i4>0</vt:i4>
      </vt:variant>
      <vt:variant>
        <vt:i4>5</vt:i4>
      </vt:variant>
      <vt:variant>
        <vt:lpwstr>http://www.businessdictionary.com/definition/levy.html</vt:lpwstr>
      </vt:variant>
      <vt:variant>
        <vt:lpwstr/>
      </vt:variant>
      <vt:variant>
        <vt:i4>4653135</vt:i4>
      </vt:variant>
      <vt:variant>
        <vt:i4>102</vt:i4>
      </vt:variant>
      <vt:variant>
        <vt:i4>0</vt:i4>
      </vt:variant>
      <vt:variant>
        <vt:i4>5</vt:i4>
      </vt:variant>
      <vt:variant>
        <vt:lpwstr>http://www.businessdictionary.com/definition/country.html</vt:lpwstr>
      </vt:variant>
      <vt:variant>
        <vt:lpwstr/>
      </vt:variant>
      <vt:variant>
        <vt:i4>196617</vt:i4>
      </vt:variant>
      <vt:variant>
        <vt:i4>99</vt:i4>
      </vt:variant>
      <vt:variant>
        <vt:i4>0</vt:i4>
      </vt:variant>
      <vt:variant>
        <vt:i4>5</vt:i4>
      </vt:variant>
      <vt:variant>
        <vt:lpwstr>http://www.businessdictionary.com/definition/operations.html</vt:lpwstr>
      </vt:variant>
      <vt:variant>
        <vt:lpwstr/>
      </vt:variant>
      <vt:variant>
        <vt:i4>7209076</vt:i4>
      </vt:variant>
      <vt:variant>
        <vt:i4>96</vt:i4>
      </vt:variant>
      <vt:variant>
        <vt:i4>0</vt:i4>
      </vt:variant>
      <vt:variant>
        <vt:i4>5</vt:i4>
      </vt:variant>
      <vt:variant>
        <vt:lpwstr>http://www.businessdictionary.com/definition/building.html</vt:lpwstr>
      </vt:variant>
      <vt:variant>
        <vt:lpwstr/>
      </vt:variant>
      <vt:variant>
        <vt:i4>7143526</vt:i4>
      </vt:variant>
      <vt:variant>
        <vt:i4>93</vt:i4>
      </vt:variant>
      <vt:variant>
        <vt:i4>0</vt:i4>
      </vt:variant>
      <vt:variant>
        <vt:i4>5</vt:i4>
      </vt:variant>
      <vt:variant>
        <vt:lpwstr>http://www.businessdictionary.com/definition/land.html</vt:lpwstr>
      </vt:variant>
      <vt:variant>
        <vt:lpwstr/>
      </vt:variant>
      <vt:variant>
        <vt:i4>6357098</vt:i4>
      </vt:variant>
      <vt:variant>
        <vt:i4>90</vt:i4>
      </vt:variant>
      <vt:variant>
        <vt:i4>0</vt:i4>
      </vt:variant>
      <vt:variant>
        <vt:i4>5</vt:i4>
      </vt:variant>
      <vt:variant>
        <vt:lpwstr>http://www.businessdictionary.com/definition/property.html</vt:lpwstr>
      </vt:variant>
      <vt:variant>
        <vt:lpwstr/>
      </vt:variant>
      <vt:variant>
        <vt:i4>7340130</vt:i4>
      </vt:variant>
      <vt:variant>
        <vt:i4>87</vt:i4>
      </vt:variant>
      <vt:variant>
        <vt:i4>0</vt:i4>
      </vt:variant>
      <vt:variant>
        <vt:i4>5</vt:i4>
      </vt:variant>
      <vt:variant>
        <vt:lpwstr>http://www.businessdictionary.com/definition/tangible.html</vt:lpwstr>
      </vt:variant>
      <vt:variant>
        <vt:lpwstr/>
      </vt:variant>
      <vt:variant>
        <vt:i4>2818086</vt:i4>
      </vt:variant>
      <vt:variant>
        <vt:i4>84</vt:i4>
      </vt:variant>
      <vt:variant>
        <vt:i4>0</vt:i4>
      </vt:variant>
      <vt:variant>
        <vt:i4>5</vt:i4>
      </vt:variant>
      <vt:variant>
        <vt:lpwstr>http://www.businessdictionary.com/definition/share.html</vt:lpwstr>
      </vt:variant>
      <vt:variant>
        <vt:lpwstr/>
      </vt:variant>
      <vt:variant>
        <vt:i4>1572940</vt:i4>
      </vt:variant>
      <vt:variant>
        <vt:i4>81</vt:i4>
      </vt:variant>
      <vt:variant>
        <vt:i4>0</vt:i4>
      </vt:variant>
      <vt:variant>
        <vt:i4>5</vt:i4>
      </vt:variant>
      <vt:variant>
        <vt:lpwstr>http://www.businessdictionary.com/definition/paid-up.html</vt:lpwstr>
      </vt:variant>
      <vt:variant>
        <vt:lpwstr/>
      </vt:variant>
      <vt:variant>
        <vt:i4>5832770</vt:i4>
      </vt:variant>
      <vt:variant>
        <vt:i4>78</vt:i4>
      </vt:variant>
      <vt:variant>
        <vt:i4>0</vt:i4>
      </vt:variant>
      <vt:variant>
        <vt:i4>5</vt:i4>
      </vt:variant>
      <vt:variant>
        <vt:lpwstr>http://www.investorwords.com/9804/fully.html</vt:lpwstr>
      </vt:variant>
      <vt:variant>
        <vt:lpwstr/>
      </vt:variant>
      <vt:variant>
        <vt:i4>2162788</vt:i4>
      </vt:variant>
      <vt:variant>
        <vt:i4>75</vt:i4>
      </vt:variant>
      <vt:variant>
        <vt:i4>0</vt:i4>
      </vt:variant>
      <vt:variant>
        <vt:i4>5</vt:i4>
      </vt:variant>
      <vt:variant>
        <vt:lpwstr>http://www.businessdictionary.com/definition/par-value.html</vt:lpwstr>
      </vt:variant>
      <vt:variant>
        <vt:lpwstr/>
      </vt:variant>
      <vt:variant>
        <vt:i4>5046361</vt:i4>
      </vt:variant>
      <vt:variant>
        <vt:i4>72</vt:i4>
      </vt:variant>
      <vt:variant>
        <vt:i4>0</vt:i4>
      </vt:variant>
      <vt:variant>
        <vt:i4>5</vt:i4>
      </vt:variant>
      <vt:variant>
        <vt:lpwstr>http://www.businessdictionary.com/definition/limited.html</vt:lpwstr>
      </vt:variant>
      <vt:variant>
        <vt:lpwstr/>
      </vt:variant>
      <vt:variant>
        <vt:i4>1048590</vt:i4>
      </vt:variant>
      <vt:variant>
        <vt:i4>69</vt:i4>
      </vt:variant>
      <vt:variant>
        <vt:i4>0</vt:i4>
      </vt:variant>
      <vt:variant>
        <vt:i4>5</vt:i4>
      </vt:variant>
      <vt:variant>
        <vt:lpwstr>http://www.businessdictionary.com/definition/obligation.html</vt:lpwstr>
      </vt:variant>
      <vt:variant>
        <vt:lpwstr/>
      </vt:variant>
      <vt:variant>
        <vt:i4>6881394</vt:i4>
      </vt:variant>
      <vt:variant>
        <vt:i4>66</vt:i4>
      </vt:variant>
      <vt:variant>
        <vt:i4>0</vt:i4>
      </vt:variant>
      <vt:variant>
        <vt:i4>5</vt:i4>
      </vt:variant>
      <vt:variant>
        <vt:lpwstr>http://www.businessdictionary.com/definition/debt.html</vt:lpwstr>
      </vt:variant>
      <vt:variant>
        <vt:lpwstr/>
      </vt:variant>
      <vt:variant>
        <vt:i4>7929976</vt:i4>
      </vt:variant>
      <vt:variant>
        <vt:i4>63</vt:i4>
      </vt:variant>
      <vt:variant>
        <vt:i4>0</vt:i4>
      </vt:variant>
      <vt:variant>
        <vt:i4>5</vt:i4>
      </vt:variant>
      <vt:variant>
        <vt:lpwstr>http://www.investorwords.com/1967/firm.html</vt:lpwstr>
      </vt:variant>
      <vt:variant>
        <vt:lpwstr/>
      </vt:variant>
      <vt:variant>
        <vt:i4>2621487</vt:i4>
      </vt:variant>
      <vt:variant>
        <vt:i4>60</vt:i4>
      </vt:variant>
      <vt:variant>
        <vt:i4>0</vt:i4>
      </vt:variant>
      <vt:variant>
        <vt:i4>5</vt:i4>
      </vt:variant>
      <vt:variant>
        <vt:lpwstr>http://www.businessdictionary.com/definition/liability.html</vt:lpwstr>
      </vt:variant>
      <vt:variant>
        <vt:lpwstr/>
      </vt:variant>
      <vt:variant>
        <vt:i4>4259929</vt:i4>
      </vt:variant>
      <vt:variant>
        <vt:i4>57</vt:i4>
      </vt:variant>
      <vt:variant>
        <vt:i4>0</vt:i4>
      </vt:variant>
      <vt:variant>
        <vt:i4>5</vt:i4>
      </vt:variant>
      <vt:variant>
        <vt:lpwstr>http://www.investorwords.com/5572/financial.html</vt:lpwstr>
      </vt:variant>
      <vt:variant>
        <vt:lpwstr/>
      </vt:variant>
      <vt:variant>
        <vt:i4>327758</vt:i4>
      </vt:variant>
      <vt:variant>
        <vt:i4>54</vt:i4>
      </vt:variant>
      <vt:variant>
        <vt:i4>0</vt:i4>
      </vt:variant>
      <vt:variant>
        <vt:i4>5</vt:i4>
      </vt:variant>
      <vt:variant>
        <vt:lpwstr>http://www.investorwords.com/11391/under.html</vt:lpwstr>
      </vt:variant>
      <vt:variant>
        <vt:lpwstr/>
      </vt:variant>
      <vt:variant>
        <vt:i4>4456522</vt:i4>
      </vt:variant>
      <vt:variant>
        <vt:i4>51</vt:i4>
      </vt:variant>
      <vt:variant>
        <vt:i4>0</vt:i4>
      </vt:variant>
      <vt:variant>
        <vt:i4>5</vt:i4>
      </vt:variant>
      <vt:variant>
        <vt:lpwstr>http://www.businessdictionary.com/definition/corporation.html</vt:lpwstr>
      </vt:variant>
      <vt:variant>
        <vt:lpwstr/>
      </vt:variant>
      <vt:variant>
        <vt:i4>5374026</vt:i4>
      </vt:variant>
      <vt:variant>
        <vt:i4>48</vt:i4>
      </vt:variant>
      <vt:variant>
        <vt:i4>0</vt:i4>
      </vt:variant>
      <vt:variant>
        <vt:i4>5</vt:i4>
      </vt:variant>
      <vt:variant>
        <vt:lpwstr>http://www.businessdictionary.com/definition/stockholder.html</vt:lpwstr>
      </vt:variant>
      <vt:variant>
        <vt:lpwstr/>
      </vt:variant>
      <vt:variant>
        <vt:i4>5374023</vt:i4>
      </vt:variant>
      <vt:variant>
        <vt:i4>45</vt:i4>
      </vt:variant>
      <vt:variant>
        <vt:i4>0</vt:i4>
      </vt:variant>
      <vt:variant>
        <vt:i4>5</vt:i4>
      </vt:variant>
      <vt:variant>
        <vt:lpwstr>http://www.businessdictionary.com/definition/shareholder.html</vt:lpwstr>
      </vt:variant>
      <vt:variant>
        <vt:lpwstr/>
      </vt:variant>
      <vt:variant>
        <vt:i4>5898330</vt:i4>
      </vt:variant>
      <vt:variant>
        <vt:i4>42</vt:i4>
      </vt:variant>
      <vt:variant>
        <vt:i4>0</vt:i4>
      </vt:variant>
      <vt:variant>
        <vt:i4>5</vt:i4>
      </vt:variant>
      <vt:variant>
        <vt:lpwstr>http://www.investorwords.com/8894/available.html</vt:lpwstr>
      </vt:variant>
      <vt:variant>
        <vt:lpwstr/>
      </vt:variant>
      <vt:variant>
        <vt:i4>917505</vt:i4>
      </vt:variant>
      <vt:variant>
        <vt:i4>39</vt:i4>
      </vt:variant>
      <vt:variant>
        <vt:i4>0</vt:i4>
      </vt:variant>
      <vt:variant>
        <vt:i4>5</vt:i4>
      </vt:variant>
      <vt:variant>
        <vt:lpwstr>http://www.businessdictionary.com/definition/protection.html</vt:lpwstr>
      </vt:variant>
      <vt:variant>
        <vt:lpwstr/>
      </vt:variant>
      <vt:variant>
        <vt:i4>3866680</vt:i4>
      </vt:variant>
      <vt:variant>
        <vt:i4>36</vt:i4>
      </vt:variant>
      <vt:variant>
        <vt:i4>0</vt:i4>
      </vt:variant>
      <vt:variant>
        <vt:i4>5</vt:i4>
      </vt:variant>
      <vt:variant>
        <vt:lpwstr>http://www.businessdictionary.com/definition/legal.html</vt:lpwstr>
      </vt:variant>
      <vt:variant>
        <vt:lpwstr/>
      </vt:variant>
      <vt:variant>
        <vt:i4>7929976</vt:i4>
      </vt:variant>
      <vt:variant>
        <vt:i4>33</vt:i4>
      </vt:variant>
      <vt:variant>
        <vt:i4>0</vt:i4>
      </vt:variant>
      <vt:variant>
        <vt:i4>5</vt:i4>
      </vt:variant>
      <vt:variant>
        <vt:lpwstr>http://www.investorwords.com/1967/firm.html</vt:lpwstr>
      </vt:variant>
      <vt:variant>
        <vt:lpwstr/>
      </vt:variant>
      <vt:variant>
        <vt:i4>7208998</vt:i4>
      </vt:variant>
      <vt:variant>
        <vt:i4>30</vt:i4>
      </vt:variant>
      <vt:variant>
        <vt:i4>0</vt:i4>
      </vt:variant>
      <vt:variant>
        <vt:i4>5</vt:i4>
      </vt:variant>
      <vt:variant>
        <vt:lpwstr>http://www.businessdictionary.com/definition/preference-shares.html</vt:lpwstr>
      </vt:variant>
      <vt:variant>
        <vt:lpwstr/>
      </vt:variant>
      <vt:variant>
        <vt:i4>5046277</vt:i4>
      </vt:variant>
      <vt:variant>
        <vt:i4>27</vt:i4>
      </vt:variant>
      <vt:variant>
        <vt:i4>0</vt:i4>
      </vt:variant>
      <vt:variant>
        <vt:i4>5</vt:i4>
      </vt:variant>
      <vt:variant>
        <vt:lpwstr>http://www.businessdictionary.com/definition/preferred-stock.html</vt:lpwstr>
      </vt:variant>
      <vt:variant>
        <vt:lpwstr/>
      </vt:variant>
      <vt:variant>
        <vt:i4>7012479</vt:i4>
      </vt:variant>
      <vt:variant>
        <vt:i4>24</vt:i4>
      </vt:variant>
      <vt:variant>
        <vt:i4>0</vt:i4>
      </vt:variant>
      <vt:variant>
        <vt:i4>5</vt:i4>
      </vt:variant>
      <vt:variant>
        <vt:lpwstr>http://www.businessdictionary.com/definition/type.html</vt:lpwstr>
      </vt:variant>
      <vt:variant>
        <vt:lpwstr/>
      </vt:variant>
      <vt:variant>
        <vt:i4>3407992</vt:i4>
      </vt:variant>
      <vt:variant>
        <vt:i4>21</vt:i4>
      </vt:variant>
      <vt:variant>
        <vt:i4>0</vt:i4>
      </vt:variant>
      <vt:variant>
        <vt:i4>5</vt:i4>
      </vt:variant>
      <vt:variant>
        <vt:lpwstr>http://www.businessdictionary.com/definition/common-stock.html</vt:lpwstr>
      </vt:variant>
      <vt:variant>
        <vt:lpwstr/>
      </vt:variant>
      <vt:variant>
        <vt:i4>917530</vt:i4>
      </vt:variant>
      <vt:variant>
        <vt:i4>18</vt:i4>
      </vt:variant>
      <vt:variant>
        <vt:i4>0</vt:i4>
      </vt:variant>
      <vt:variant>
        <vt:i4>5</vt:i4>
      </vt:variant>
      <vt:variant>
        <vt:lpwstr>http://www.businessdictionary.com/definition/holder.html</vt:lpwstr>
      </vt:variant>
      <vt:variant>
        <vt:lpwstr/>
      </vt:variant>
      <vt:variant>
        <vt:i4>3342393</vt:i4>
      </vt:variant>
      <vt:variant>
        <vt:i4>15</vt:i4>
      </vt:variant>
      <vt:variant>
        <vt:i4>0</vt:i4>
      </vt:variant>
      <vt:variant>
        <vt:i4>5</vt:i4>
      </vt:variant>
      <vt:variant>
        <vt:lpwstr>http://www.businessdictionary.com/definition/claim.html</vt:lpwstr>
      </vt:variant>
      <vt:variant>
        <vt:lpwstr/>
      </vt:variant>
      <vt:variant>
        <vt:i4>1572956</vt:i4>
      </vt:variant>
      <vt:variant>
        <vt:i4>12</vt:i4>
      </vt:variant>
      <vt:variant>
        <vt:i4>0</vt:i4>
      </vt:variant>
      <vt:variant>
        <vt:i4>5</vt:i4>
      </vt:variant>
      <vt:variant>
        <vt:lpwstr>http://www.businessdictionary.com/definition/ownership-interest.html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Галина Алексеевна</dc:creator>
  <cp:keywords/>
  <dc:description/>
  <cp:lastModifiedBy>Исайкина Ольга Ивановна</cp:lastModifiedBy>
  <cp:revision>39</cp:revision>
  <cp:lastPrinted>2017-08-03T06:57:00Z</cp:lastPrinted>
  <dcterms:created xsi:type="dcterms:W3CDTF">2020-11-22T18:05:00Z</dcterms:created>
  <dcterms:modified xsi:type="dcterms:W3CDTF">2022-01-18T08:48:00Z</dcterms:modified>
</cp:coreProperties>
</file>